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A7" w:rsidRDefault="001E44A7" w:rsidP="001E44A7">
      <w:pPr>
        <w:ind w:left="6372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Утверждаю</w:t>
      </w:r>
    </w:p>
    <w:p w:rsidR="001E44A7" w:rsidRDefault="001E44A7" w:rsidP="001E44A7">
      <w:pPr>
        <w:ind w:left="6372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Директор МБОУ </w:t>
      </w:r>
    </w:p>
    <w:p w:rsidR="001E44A7" w:rsidRDefault="001E44A7" w:rsidP="001E44A7">
      <w:pPr>
        <w:ind w:left="6372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Матвеево-Курганской </w:t>
      </w:r>
      <w:proofErr w:type="spellStart"/>
      <w:r>
        <w:rPr>
          <w:rFonts w:ascii="Bookman Old Style" w:hAnsi="Bookman Old Style"/>
          <w:bCs/>
          <w:color w:val="000000"/>
        </w:rPr>
        <w:t>сош</w:t>
      </w:r>
      <w:proofErr w:type="spellEnd"/>
      <w:r>
        <w:rPr>
          <w:rFonts w:ascii="Bookman Old Style" w:hAnsi="Bookman Old Style"/>
          <w:bCs/>
          <w:color w:val="000000"/>
        </w:rPr>
        <w:t xml:space="preserve"> №3</w:t>
      </w:r>
    </w:p>
    <w:p w:rsidR="001E44A7" w:rsidRDefault="001E44A7" w:rsidP="001E44A7">
      <w:pPr>
        <w:ind w:left="6372"/>
        <w:jc w:val="both"/>
        <w:rPr>
          <w:rFonts w:ascii="Bookman Old Style" w:hAnsi="Bookman Old Style"/>
          <w:bCs/>
          <w:color w:val="000000"/>
        </w:rPr>
      </w:pPr>
    </w:p>
    <w:p w:rsidR="001E44A7" w:rsidRPr="001E44A7" w:rsidRDefault="001E44A7" w:rsidP="001E44A7">
      <w:pPr>
        <w:ind w:left="6372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_______________ </w:t>
      </w:r>
      <w:proofErr w:type="spellStart"/>
      <w:r>
        <w:rPr>
          <w:rFonts w:ascii="Bookman Old Style" w:hAnsi="Bookman Old Style"/>
          <w:bCs/>
          <w:color w:val="000000"/>
        </w:rPr>
        <w:t>А.В.Рудковская</w:t>
      </w:r>
      <w:proofErr w:type="spellEnd"/>
      <w:r>
        <w:rPr>
          <w:rFonts w:ascii="Bookman Old Style" w:hAnsi="Bookman Old Style"/>
          <w:bCs/>
          <w:color w:val="000000"/>
        </w:rPr>
        <w:t xml:space="preserve"> </w:t>
      </w:r>
    </w:p>
    <w:p w:rsidR="001E44A7" w:rsidRDefault="001E44A7" w:rsidP="007110A3">
      <w:pPr>
        <w:jc w:val="center"/>
        <w:rPr>
          <w:rFonts w:ascii="Bookman Old Style" w:hAnsi="Bookman Old Style"/>
          <w:b/>
          <w:bCs/>
          <w:color w:val="000000"/>
          <w:sz w:val="48"/>
        </w:rPr>
      </w:pPr>
    </w:p>
    <w:p w:rsidR="007110A3" w:rsidRPr="001E44A7" w:rsidRDefault="007110A3" w:rsidP="007110A3">
      <w:pPr>
        <w:jc w:val="center"/>
        <w:rPr>
          <w:rFonts w:ascii="Bookman Old Style" w:hAnsi="Bookman Old Style"/>
          <w:sz w:val="48"/>
        </w:rPr>
      </w:pPr>
      <w:r w:rsidRPr="001E44A7">
        <w:rPr>
          <w:rFonts w:ascii="Bookman Old Style" w:hAnsi="Bookman Old Style"/>
          <w:b/>
          <w:bCs/>
          <w:color w:val="000000"/>
          <w:sz w:val="48"/>
        </w:rPr>
        <w:t>План</w:t>
      </w:r>
    </w:p>
    <w:p w:rsidR="007110A3" w:rsidRPr="001E44A7" w:rsidRDefault="007110A3" w:rsidP="007110A3">
      <w:pPr>
        <w:jc w:val="center"/>
        <w:rPr>
          <w:rFonts w:ascii="Bookman Old Style" w:hAnsi="Bookman Old Style"/>
          <w:b/>
          <w:bCs/>
          <w:color w:val="000000"/>
          <w:sz w:val="40"/>
        </w:rPr>
      </w:pPr>
      <w:r w:rsidRPr="001E44A7">
        <w:rPr>
          <w:rFonts w:ascii="Bookman Old Style" w:hAnsi="Bookman Old Style"/>
          <w:b/>
          <w:bCs/>
          <w:color w:val="000000"/>
          <w:sz w:val="40"/>
        </w:rPr>
        <w:t xml:space="preserve">инновационной площадки по </w:t>
      </w:r>
      <w:proofErr w:type="spellStart"/>
      <w:r w:rsidRPr="001E44A7">
        <w:rPr>
          <w:rFonts w:ascii="Bookman Old Style" w:hAnsi="Bookman Old Style"/>
          <w:b/>
          <w:bCs/>
          <w:color w:val="000000"/>
          <w:sz w:val="40"/>
        </w:rPr>
        <w:t>здоровьюсбережению</w:t>
      </w:r>
      <w:proofErr w:type="spellEnd"/>
      <w:r w:rsidRPr="001E44A7">
        <w:rPr>
          <w:rFonts w:ascii="Bookman Old Style" w:hAnsi="Bookman Old Style"/>
          <w:b/>
          <w:bCs/>
          <w:color w:val="000000"/>
          <w:sz w:val="40"/>
        </w:rPr>
        <w:t xml:space="preserve"> </w:t>
      </w:r>
    </w:p>
    <w:p w:rsidR="007110A3" w:rsidRPr="001E44A7" w:rsidRDefault="007110A3" w:rsidP="007110A3">
      <w:pPr>
        <w:jc w:val="center"/>
        <w:rPr>
          <w:rFonts w:ascii="Bookman Old Style" w:hAnsi="Bookman Old Style"/>
          <w:b/>
          <w:bCs/>
          <w:color w:val="000000"/>
          <w:sz w:val="40"/>
        </w:rPr>
      </w:pPr>
      <w:r w:rsidRPr="001E44A7">
        <w:rPr>
          <w:rFonts w:ascii="Bookman Old Style" w:hAnsi="Bookman Old Style"/>
          <w:b/>
          <w:bCs/>
          <w:color w:val="000000"/>
          <w:sz w:val="40"/>
        </w:rPr>
        <w:t xml:space="preserve">на базе МБОУ Матвеево-Курганской </w:t>
      </w:r>
      <w:proofErr w:type="spellStart"/>
      <w:r w:rsidRPr="001E44A7">
        <w:rPr>
          <w:rFonts w:ascii="Bookman Old Style" w:hAnsi="Bookman Old Style"/>
          <w:b/>
          <w:bCs/>
          <w:color w:val="000000"/>
          <w:sz w:val="40"/>
        </w:rPr>
        <w:t>сош</w:t>
      </w:r>
      <w:proofErr w:type="spellEnd"/>
      <w:r w:rsidRPr="001E44A7">
        <w:rPr>
          <w:rFonts w:ascii="Bookman Old Style" w:hAnsi="Bookman Old Style"/>
          <w:b/>
          <w:bCs/>
          <w:color w:val="000000"/>
          <w:sz w:val="40"/>
        </w:rPr>
        <w:t xml:space="preserve"> №3</w:t>
      </w:r>
    </w:p>
    <w:p w:rsidR="007110A3" w:rsidRPr="001E44A7" w:rsidRDefault="007110A3" w:rsidP="007110A3">
      <w:pPr>
        <w:jc w:val="center"/>
        <w:rPr>
          <w:rFonts w:ascii="Bookman Old Style" w:hAnsi="Bookman Old Style"/>
          <w:sz w:val="40"/>
        </w:rPr>
      </w:pPr>
      <w:r w:rsidRPr="001E44A7">
        <w:rPr>
          <w:rFonts w:ascii="Bookman Old Style" w:hAnsi="Bookman Old Style"/>
          <w:b/>
          <w:bCs/>
          <w:color w:val="000000"/>
          <w:sz w:val="40"/>
        </w:rPr>
        <w:t>на 2014-2015 уч</w:t>
      </w:r>
      <w:r w:rsidR="001E44A7">
        <w:rPr>
          <w:rFonts w:ascii="Bookman Old Style" w:hAnsi="Bookman Old Style"/>
          <w:b/>
          <w:bCs/>
          <w:color w:val="000000"/>
          <w:sz w:val="40"/>
        </w:rPr>
        <w:t>.</w:t>
      </w:r>
      <w:r w:rsidRPr="001E44A7">
        <w:rPr>
          <w:rFonts w:ascii="Bookman Old Style" w:hAnsi="Bookman Old Style"/>
          <w:b/>
          <w:bCs/>
          <w:color w:val="000000"/>
          <w:sz w:val="40"/>
        </w:rPr>
        <w:t>год</w:t>
      </w:r>
    </w:p>
    <w:p w:rsidR="007110A3" w:rsidRDefault="007110A3" w:rsidP="007110A3">
      <w:pPr>
        <w:jc w:val="both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Тема: Инновационный проект «</w:t>
      </w:r>
      <w:proofErr w:type="spellStart"/>
      <w:r>
        <w:rPr>
          <w:rFonts w:ascii="Bookman Old Style" w:hAnsi="Bookman Old Style"/>
          <w:b/>
          <w:bCs/>
          <w:color w:val="000000"/>
        </w:rPr>
        <w:t>Здоровьесберегающая</w:t>
      </w:r>
      <w:proofErr w:type="spellEnd"/>
      <w:r>
        <w:rPr>
          <w:rFonts w:ascii="Bookman Old Style" w:hAnsi="Bookman Old Style"/>
          <w:b/>
          <w:bCs/>
          <w:color w:val="000000"/>
        </w:rPr>
        <w:t xml:space="preserve"> школа»</w:t>
      </w:r>
    </w:p>
    <w:p w:rsidR="007110A3" w:rsidRDefault="007110A3" w:rsidP="007110A3">
      <w:pPr>
        <w:jc w:val="both"/>
        <w:rPr>
          <w:rFonts w:ascii="Bookman Old Style" w:hAnsi="Bookman Old Style"/>
          <w:b/>
          <w:bCs/>
          <w:color w:val="000000"/>
        </w:rPr>
      </w:pPr>
      <w:r w:rsidRPr="007110A3">
        <w:rPr>
          <w:rFonts w:ascii="Bookman Old Style" w:hAnsi="Bookman Old Style"/>
          <w:b/>
          <w:bCs/>
          <w:color w:val="000000"/>
        </w:rPr>
        <w:t xml:space="preserve">Цель: </w:t>
      </w:r>
    </w:p>
    <w:p w:rsidR="007110A3" w:rsidRPr="007110A3" w:rsidRDefault="007110A3" w:rsidP="007110A3">
      <w:p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 xml:space="preserve">сохранение и укрепление обучающихся, формирование навыков организации здорового образа жизни посредством развития </w:t>
      </w:r>
      <w:proofErr w:type="spellStart"/>
      <w:r w:rsidRPr="007110A3">
        <w:rPr>
          <w:rFonts w:ascii="Bookman Old Style" w:hAnsi="Bookman Old Style"/>
          <w:color w:val="000000"/>
        </w:rPr>
        <w:t>здоровьесберегающей</w:t>
      </w:r>
      <w:proofErr w:type="spellEnd"/>
      <w:r w:rsidRPr="007110A3">
        <w:rPr>
          <w:rFonts w:ascii="Bookman Old Style" w:hAnsi="Bookman Old Style"/>
          <w:color w:val="000000"/>
        </w:rPr>
        <w:t xml:space="preserve"> и </w:t>
      </w:r>
      <w:proofErr w:type="spellStart"/>
      <w:r w:rsidRPr="007110A3">
        <w:rPr>
          <w:rFonts w:ascii="Bookman Old Style" w:hAnsi="Bookman Old Style"/>
          <w:color w:val="000000"/>
        </w:rPr>
        <w:t>здоровьеформирующей</w:t>
      </w:r>
      <w:proofErr w:type="spellEnd"/>
      <w:r w:rsidRPr="007110A3">
        <w:rPr>
          <w:rFonts w:ascii="Bookman Old Style" w:hAnsi="Bookman Old Style"/>
          <w:color w:val="000000"/>
        </w:rPr>
        <w:t xml:space="preserve"> среды в школе.</w:t>
      </w:r>
    </w:p>
    <w:p w:rsidR="007110A3" w:rsidRPr="007110A3" w:rsidRDefault="007110A3" w:rsidP="007110A3">
      <w:p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b/>
          <w:bCs/>
          <w:color w:val="000000"/>
        </w:rPr>
        <w:t>Задачи:</w:t>
      </w:r>
    </w:p>
    <w:p w:rsidR="007110A3" w:rsidRPr="007110A3" w:rsidRDefault="007110A3" w:rsidP="007110A3">
      <w:p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b/>
          <w:bCs/>
          <w:i/>
          <w:iCs/>
          <w:color w:val="000000"/>
        </w:rPr>
        <w:t>Воспитательные</w:t>
      </w:r>
    </w:p>
    <w:p w:rsidR="007110A3" w:rsidRPr="007110A3" w:rsidRDefault="007110A3" w:rsidP="007110A3">
      <w:pPr>
        <w:pStyle w:val="a4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>формировать культуру здоровья и потребности в здоровом образе жизни;</w:t>
      </w:r>
    </w:p>
    <w:p w:rsidR="007110A3" w:rsidRPr="007110A3" w:rsidRDefault="007110A3" w:rsidP="007110A3">
      <w:pPr>
        <w:pStyle w:val="a4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 xml:space="preserve">воспитывать в учащихся негативное отношение к вредным привычкам; </w:t>
      </w:r>
      <w:proofErr w:type="gramStart"/>
      <w:r w:rsidRPr="007110A3">
        <w:rPr>
          <w:rFonts w:ascii="Bookman Old Style" w:hAnsi="Bookman Old Style"/>
          <w:b/>
          <w:bCs/>
          <w:i/>
          <w:iCs/>
          <w:color w:val="000000"/>
        </w:rPr>
        <w:t>Образовательные</w:t>
      </w:r>
      <w:proofErr w:type="gramEnd"/>
      <w:r w:rsidRPr="007110A3">
        <w:rPr>
          <w:rFonts w:ascii="Bookman Old Style" w:hAnsi="Bookman Old Style"/>
          <w:b/>
          <w:bCs/>
          <w:i/>
          <w:iCs/>
          <w:color w:val="000000"/>
        </w:rPr>
        <w:t>:</w:t>
      </w:r>
    </w:p>
    <w:p w:rsidR="007110A3" w:rsidRPr="007110A3" w:rsidRDefault="007110A3" w:rsidP="007110A3">
      <w:pPr>
        <w:pStyle w:val="a4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>повышение качества образования с учётом современных требований в области здоровье сбережения;</w:t>
      </w:r>
    </w:p>
    <w:p w:rsidR="007110A3" w:rsidRPr="007110A3" w:rsidRDefault="007110A3" w:rsidP="007110A3">
      <w:pPr>
        <w:pStyle w:val="a4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использовать </w:t>
      </w:r>
      <w:proofErr w:type="spellStart"/>
      <w:r>
        <w:rPr>
          <w:rFonts w:ascii="Bookman Old Style" w:hAnsi="Bookman Old Style"/>
          <w:color w:val="000000"/>
        </w:rPr>
        <w:t>здоровьсберегающие</w:t>
      </w:r>
      <w:proofErr w:type="spellEnd"/>
      <w:r>
        <w:rPr>
          <w:rFonts w:ascii="Bookman Old Style" w:hAnsi="Bookman Old Style"/>
          <w:color w:val="000000"/>
        </w:rPr>
        <w:t xml:space="preserve"> технологии на уроках;</w:t>
      </w:r>
    </w:p>
    <w:p w:rsidR="007110A3" w:rsidRPr="007110A3" w:rsidRDefault="007110A3" w:rsidP="007110A3">
      <w:pPr>
        <w:pStyle w:val="a4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>формировать у школьников систему знаний о здоровье человека, здоровом образе жизни и мотивации на сохранение своего здоровья и здоровья окружающих людей;</w:t>
      </w:r>
    </w:p>
    <w:p w:rsidR="007110A3" w:rsidRPr="007110A3" w:rsidRDefault="007110A3" w:rsidP="007110A3">
      <w:p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b/>
          <w:bCs/>
          <w:i/>
          <w:iCs/>
          <w:color w:val="000000"/>
        </w:rPr>
        <w:t>Развивающие:</w:t>
      </w:r>
    </w:p>
    <w:p w:rsidR="007110A3" w:rsidRPr="007110A3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 xml:space="preserve">развивать условия для совершенствования </w:t>
      </w:r>
      <w:proofErr w:type="spellStart"/>
      <w:r w:rsidRPr="007110A3">
        <w:rPr>
          <w:rFonts w:ascii="Bookman Old Style" w:hAnsi="Bookman Old Style"/>
          <w:color w:val="000000"/>
        </w:rPr>
        <w:t>здоровьесберегающей</w:t>
      </w:r>
      <w:proofErr w:type="spellEnd"/>
      <w:r w:rsidRPr="007110A3">
        <w:rPr>
          <w:rFonts w:ascii="Bookman Old Style" w:hAnsi="Bookman Old Style"/>
          <w:color w:val="000000"/>
        </w:rPr>
        <w:t xml:space="preserve"> среды в школе/</w:t>
      </w:r>
    </w:p>
    <w:p w:rsidR="007110A3" w:rsidRPr="007110A3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 xml:space="preserve">активизировать мотивацию к здоровому образу жизни в семьях. </w:t>
      </w:r>
      <w:proofErr w:type="spellStart"/>
      <w:r w:rsidRPr="007110A3">
        <w:rPr>
          <w:rFonts w:ascii="Bookman Old Style" w:hAnsi="Bookman Old Style"/>
          <w:b/>
          <w:bCs/>
          <w:i/>
          <w:iCs/>
          <w:color w:val="000000"/>
        </w:rPr>
        <w:t>Здоровьесберегающие</w:t>
      </w:r>
      <w:proofErr w:type="spellEnd"/>
      <w:r w:rsidRPr="007110A3">
        <w:rPr>
          <w:rFonts w:ascii="Bookman Old Style" w:hAnsi="Bookman Old Style"/>
          <w:b/>
          <w:bCs/>
          <w:i/>
          <w:iCs/>
          <w:color w:val="000000"/>
        </w:rPr>
        <w:t>:</w:t>
      </w:r>
    </w:p>
    <w:p w:rsidR="007110A3" w:rsidRPr="007110A3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>сохранение и укрепление физического и психического здоровья детей;</w:t>
      </w:r>
    </w:p>
    <w:p w:rsidR="007110A3" w:rsidRPr="007110A3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>снятие физического утомления и нервно-психических перегрузок у учащихся и педагогов/</w:t>
      </w:r>
    </w:p>
    <w:p w:rsidR="007110A3" w:rsidRPr="007110A3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 xml:space="preserve">повышение двигательной активности и эмоциональной стабильности. </w:t>
      </w:r>
      <w:r w:rsidRPr="007110A3">
        <w:rPr>
          <w:rFonts w:ascii="Bookman Old Style" w:hAnsi="Bookman Old Style"/>
          <w:b/>
          <w:bCs/>
          <w:i/>
          <w:iCs/>
          <w:color w:val="000000"/>
        </w:rPr>
        <w:t>Методические:</w:t>
      </w:r>
    </w:p>
    <w:p w:rsidR="007110A3" w:rsidRPr="007110A3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>сформировать базы данных о детях группы риска, состоянии здоровья педагогов и родителей;</w:t>
      </w:r>
    </w:p>
    <w:p w:rsidR="007110A3" w:rsidRPr="007110A3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>изучить уровень культуры здоровья школьников;</w:t>
      </w:r>
    </w:p>
    <w:p w:rsidR="007110A3" w:rsidRPr="00210C15" w:rsidRDefault="007110A3" w:rsidP="007110A3">
      <w:pPr>
        <w:pStyle w:val="a4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110A3">
        <w:rPr>
          <w:rFonts w:ascii="Bookman Old Style" w:hAnsi="Bookman Old Style"/>
          <w:color w:val="000000"/>
        </w:rPr>
        <w:t xml:space="preserve">провести мониторинг </w:t>
      </w:r>
      <w:proofErr w:type="spellStart"/>
      <w:r w:rsidRPr="007110A3">
        <w:rPr>
          <w:rFonts w:ascii="Bookman Old Style" w:hAnsi="Bookman Old Style"/>
          <w:color w:val="000000"/>
        </w:rPr>
        <w:t>здоровьесберегающей</w:t>
      </w:r>
      <w:proofErr w:type="spellEnd"/>
      <w:r w:rsidRPr="007110A3">
        <w:rPr>
          <w:rFonts w:ascii="Bookman Old Style" w:hAnsi="Bookman Old Style"/>
          <w:color w:val="000000"/>
        </w:rPr>
        <w:t xml:space="preserve"> среды школы.</w:t>
      </w:r>
    </w:p>
    <w:tbl>
      <w:tblPr>
        <w:tblStyle w:val="a3"/>
        <w:tblW w:w="10753" w:type="dxa"/>
        <w:tblLayout w:type="fixed"/>
        <w:tblLook w:val="0000"/>
      </w:tblPr>
      <w:tblGrid>
        <w:gridCol w:w="1384"/>
        <w:gridCol w:w="3686"/>
        <w:gridCol w:w="1275"/>
        <w:gridCol w:w="1276"/>
        <w:gridCol w:w="1418"/>
        <w:gridCol w:w="1714"/>
      </w:tblGrid>
      <w:tr w:rsidR="007110A3" w:rsidRPr="00210C15" w:rsidTr="00AC32B8">
        <w:trPr>
          <w:trHeight w:hRule="exact" w:val="312"/>
        </w:trPr>
        <w:tc>
          <w:tcPr>
            <w:tcW w:w="1384" w:type="dxa"/>
            <w:vMerge w:val="restart"/>
          </w:tcPr>
          <w:p w:rsidR="007110A3" w:rsidRPr="00210C15" w:rsidRDefault="007110A3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Направления</w:t>
            </w:r>
          </w:p>
        </w:tc>
        <w:tc>
          <w:tcPr>
            <w:tcW w:w="3686" w:type="dxa"/>
            <w:vMerge w:val="restart"/>
          </w:tcPr>
          <w:p w:rsidR="007110A3" w:rsidRPr="00210C15" w:rsidRDefault="007110A3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Алгоритм мероприятий по направлениям</w:t>
            </w:r>
          </w:p>
        </w:tc>
        <w:tc>
          <w:tcPr>
            <w:tcW w:w="3969" w:type="dxa"/>
            <w:gridSpan w:val="3"/>
          </w:tcPr>
          <w:p w:rsidR="007110A3" w:rsidRPr="00210C15" w:rsidRDefault="007110A3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Указание аудитории</w:t>
            </w:r>
          </w:p>
        </w:tc>
        <w:tc>
          <w:tcPr>
            <w:tcW w:w="1714" w:type="dxa"/>
            <w:vMerge w:val="restart"/>
          </w:tcPr>
          <w:p w:rsidR="007110A3" w:rsidRPr="00210C15" w:rsidRDefault="007110A3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Сроки</w:t>
            </w:r>
          </w:p>
          <w:p w:rsidR="007110A3" w:rsidRPr="00210C15" w:rsidRDefault="007110A3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проведения</w:t>
            </w:r>
          </w:p>
        </w:tc>
      </w:tr>
      <w:tr w:rsidR="000A5D78" w:rsidRPr="00210C15" w:rsidTr="00AC32B8">
        <w:trPr>
          <w:trHeight w:hRule="exact" w:val="473"/>
        </w:trPr>
        <w:tc>
          <w:tcPr>
            <w:tcW w:w="1384" w:type="dxa"/>
            <w:vMerge/>
          </w:tcPr>
          <w:p w:rsidR="00210C15" w:rsidRP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210C15" w:rsidRP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5" w:type="dxa"/>
          </w:tcPr>
          <w:p w:rsidR="00210C15" w:rsidRPr="00210C15" w:rsidRDefault="00210C15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ученики</w:t>
            </w:r>
          </w:p>
        </w:tc>
        <w:tc>
          <w:tcPr>
            <w:tcW w:w="1276" w:type="dxa"/>
          </w:tcPr>
          <w:p w:rsidR="00210C15" w:rsidRPr="00210C15" w:rsidRDefault="00210C15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418" w:type="dxa"/>
          </w:tcPr>
          <w:p w:rsidR="00210C15" w:rsidRPr="00210C15" w:rsidRDefault="00210C15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714" w:type="dxa"/>
            <w:vMerge/>
          </w:tcPr>
          <w:p w:rsidR="00210C15" w:rsidRP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A5D78" w:rsidRPr="00210C15" w:rsidTr="000A5D78">
        <w:trPr>
          <w:cantSplit/>
          <w:trHeight w:hRule="exact" w:val="2549"/>
        </w:trPr>
        <w:tc>
          <w:tcPr>
            <w:tcW w:w="1384" w:type="dxa"/>
            <w:textDirection w:val="btLr"/>
          </w:tcPr>
          <w:p w:rsidR="008D2029" w:rsidRDefault="008D2029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210C15" w:rsidRPr="00210C15" w:rsidRDefault="00210C15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Аналитико</w:t>
            </w: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-</w:t>
            </w: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диагности</w:t>
            </w: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softHyphen/>
              <w:t>ческое</w:t>
            </w:r>
          </w:p>
        </w:tc>
        <w:tc>
          <w:tcPr>
            <w:tcW w:w="3686" w:type="dxa"/>
          </w:tcPr>
          <w:p w:rsidR="008D2029" w:rsidRDefault="008D2029" w:rsidP="000A5D78">
            <w:pPr>
              <w:pStyle w:val="a4"/>
              <w:numPr>
                <w:ilvl w:val="0"/>
                <w:numId w:val="5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Анкета для родителей</w:t>
            </w:r>
          </w:p>
          <w:p w:rsidR="008D2029" w:rsidRPr="008D2029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D202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«Дети и школа». </w:t>
            </w:r>
          </w:p>
          <w:p w:rsidR="00210C15" w:rsidRPr="007110A3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8D2029">
              <w:rPr>
                <w:rFonts w:ascii="Bookman Old Style" w:hAnsi="Bookman Old Style"/>
                <w:color w:val="000000"/>
                <w:sz w:val="22"/>
                <w:szCs w:val="22"/>
              </w:rPr>
              <w:t>Цель:</w:t>
            </w:r>
            <w:r w:rsidR="008D202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8D2029">
              <w:rPr>
                <w:rFonts w:ascii="Bookman Old Style" w:hAnsi="Bookman Old Style"/>
                <w:color w:val="000000"/>
                <w:sz w:val="22"/>
                <w:szCs w:val="22"/>
              </w:rPr>
              <w:t>изучение степени</w:t>
            </w:r>
            <w:r w:rsidR="008D2029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210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удовлетворённости </w:t>
            </w:r>
            <w:proofErr w:type="spellStart"/>
            <w:proofErr w:type="gramStart"/>
            <w:r w:rsidRPr="00210C15">
              <w:rPr>
                <w:rFonts w:ascii="Bookman Old Style" w:hAnsi="Bookman Old Style"/>
                <w:color w:val="000000"/>
                <w:sz w:val="22"/>
                <w:szCs w:val="22"/>
              </w:rPr>
              <w:t>роди</w:t>
            </w:r>
            <w:r w:rsidR="008D2029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  <w:r w:rsidRPr="00210C15">
              <w:rPr>
                <w:rFonts w:ascii="Bookman Old Style" w:hAnsi="Bookman Old Style"/>
                <w:color w:val="000000"/>
                <w:sz w:val="22"/>
                <w:szCs w:val="22"/>
              </w:rPr>
              <w:t>телей</w:t>
            </w:r>
            <w:proofErr w:type="spellEnd"/>
            <w:proofErr w:type="gramEnd"/>
            <w:r w:rsidRPr="00210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охраной</w:t>
            </w:r>
            <w:r w:rsidRPr="007110A3">
              <w:rPr>
                <w:rFonts w:ascii="Bookman Old Style" w:hAnsi="Bookman Old Style" w:cs="Sylfaen"/>
                <w:color w:val="000000"/>
              </w:rPr>
              <w:t xml:space="preserve"> здоровья детей и</w:t>
            </w:r>
            <w:r w:rsidR="008D2029">
              <w:rPr>
                <w:rFonts w:ascii="Bookman Old Style" w:hAnsi="Bookman Old Style" w:cs="Sylfaen"/>
                <w:color w:val="000000"/>
              </w:rPr>
              <w:t xml:space="preserve"> </w:t>
            </w:r>
            <w:r w:rsidRPr="007110A3">
              <w:rPr>
                <w:rFonts w:ascii="Bookman Old Style" w:hAnsi="Bookman Old Style" w:cs="Sylfaen"/>
                <w:color w:val="000000"/>
              </w:rPr>
              <w:t>условиями</w:t>
            </w:r>
          </w:p>
          <w:p w:rsidR="00210C15" w:rsidRPr="007110A3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proofErr w:type="spellStart"/>
            <w:r w:rsidRPr="007110A3">
              <w:rPr>
                <w:rFonts w:ascii="Bookman Old Style" w:hAnsi="Bookman Old Style" w:cs="Sylfaen"/>
                <w:color w:val="000000"/>
              </w:rPr>
              <w:t>здровьесберегающей</w:t>
            </w:r>
            <w:proofErr w:type="spellEnd"/>
          </w:p>
          <w:p w:rsidR="00210C15" w:rsidRP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110A3">
              <w:rPr>
                <w:rFonts w:ascii="Bookman Old Style" w:hAnsi="Bookman Old Style" w:cs="Sylfaen"/>
                <w:color w:val="000000"/>
              </w:rPr>
              <w:t>среды в ОУ;</w:t>
            </w:r>
          </w:p>
        </w:tc>
        <w:tc>
          <w:tcPr>
            <w:tcW w:w="1275" w:type="dxa"/>
          </w:tcPr>
          <w:p w:rsidR="00210C15" w:rsidRP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210C15" w:rsidRP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:rsidR="00210C15" w:rsidRPr="00210C15" w:rsidRDefault="00210C15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714" w:type="dxa"/>
          </w:tcPr>
          <w:p w:rsidR="00210C15" w:rsidRP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10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</w:tr>
      <w:tr w:rsidR="008565B8" w:rsidRPr="00210C15" w:rsidTr="00AC32B8">
        <w:trPr>
          <w:cantSplit/>
          <w:trHeight w:hRule="exact" w:val="1857"/>
        </w:trPr>
        <w:tc>
          <w:tcPr>
            <w:tcW w:w="1384" w:type="dxa"/>
            <w:textDirection w:val="btLr"/>
          </w:tcPr>
          <w:p w:rsidR="008565B8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8565B8" w:rsidRDefault="008565B8" w:rsidP="000A5D78">
            <w:pPr>
              <w:pStyle w:val="a4"/>
              <w:numPr>
                <w:ilvl w:val="0"/>
                <w:numId w:val="5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Участие в акциях:</w:t>
            </w:r>
          </w:p>
          <w:p w:rsidR="008565B8" w:rsidRPr="008565B8" w:rsidRDefault="008565B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65B8">
              <w:rPr>
                <w:rFonts w:ascii="Bookman Old Style" w:hAnsi="Bookman Old Style"/>
                <w:color w:val="000000"/>
                <w:sz w:val="22"/>
                <w:szCs w:val="22"/>
              </w:rPr>
              <w:t>«Скорая помощь», «Ветеран», «Глаза цвета счастья», «Мы за здоровый образ ж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и</w:t>
            </w:r>
            <w:r w:rsidRPr="008565B8">
              <w:rPr>
                <w:rFonts w:ascii="Bookman Old Style" w:hAnsi="Bookman Old Style"/>
                <w:color w:val="000000"/>
                <w:sz w:val="22"/>
                <w:szCs w:val="22"/>
              </w:rPr>
              <w:t>зни».</w:t>
            </w:r>
          </w:p>
          <w:p w:rsidR="008565B8" w:rsidRDefault="008565B8" w:rsidP="000A5D78">
            <w:pPr>
              <w:pStyle w:val="a4"/>
              <w:numPr>
                <w:ilvl w:val="0"/>
                <w:numId w:val="5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День здоровья.</w:t>
            </w:r>
          </w:p>
          <w:p w:rsidR="008565B8" w:rsidRDefault="008565B8" w:rsidP="000A5D78">
            <w:pPr>
              <w:pStyle w:val="a4"/>
              <w:numPr>
                <w:ilvl w:val="0"/>
                <w:numId w:val="5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Тропинка лесная  для малышей.</w:t>
            </w:r>
          </w:p>
        </w:tc>
        <w:tc>
          <w:tcPr>
            <w:tcW w:w="1275" w:type="dxa"/>
          </w:tcPr>
          <w:p w:rsidR="008565B8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+</w:t>
            </w: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+</w:t>
            </w:r>
          </w:p>
          <w:p w:rsidR="00C13ADF" w:rsidRPr="00210C15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8565B8" w:rsidRPr="00210C15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5B8" w:rsidRPr="00210C15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8565B8" w:rsidRDefault="008565B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8565B8" w:rsidRDefault="008565B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8565B8" w:rsidRDefault="008565B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8565B8" w:rsidRDefault="008565B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Февраль</w:t>
            </w:r>
          </w:p>
          <w:p w:rsidR="008565B8" w:rsidRDefault="008565B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8565B8" w:rsidRPr="00210C15" w:rsidRDefault="008565B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Апрель </w:t>
            </w:r>
          </w:p>
        </w:tc>
      </w:tr>
      <w:tr w:rsidR="00210C15" w:rsidRPr="00210C15" w:rsidTr="00AC32B8">
        <w:trPr>
          <w:cantSplit/>
          <w:trHeight w:hRule="exact" w:val="4393"/>
        </w:trPr>
        <w:tc>
          <w:tcPr>
            <w:tcW w:w="1384" w:type="dxa"/>
            <w:textDirection w:val="btLr"/>
          </w:tcPr>
          <w:p w:rsidR="00E03880" w:rsidRDefault="00E03880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210C15" w:rsidRPr="00210C15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3686" w:type="dxa"/>
          </w:tcPr>
          <w:p w:rsidR="00210C15" w:rsidRDefault="008565B8" w:rsidP="000A5D7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line="20" w:lineRule="atLeast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Лекторий для родителей с приглашением 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пси</w:t>
            </w:r>
            <w:r w:rsidR="00C13ADF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холога</w:t>
            </w:r>
            <w:proofErr w:type="spellEnd"/>
            <w:proofErr w:type="gram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  <w:p w:rsidR="008565B8" w:rsidRDefault="008565B8" w:rsidP="000A5D7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line="20" w:lineRule="atLeast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Общешкольное родительское собрание</w:t>
            </w:r>
            <w:r w:rsidR="00E038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«Предупреждение нервных сердечных заболеваний в годы юности»</w:t>
            </w:r>
          </w:p>
          <w:p w:rsidR="00E03880" w:rsidRDefault="00E03880" w:rsidP="000A5D7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line="20" w:lineRule="atLeast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Семейные олимпиады т конкурсы</w:t>
            </w:r>
          </w:p>
          <w:p w:rsidR="00E03880" w:rsidRDefault="00E03880" w:rsidP="000A5D7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line="20" w:lineRule="atLeast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Классные собрания по актуальным вопросам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здоровьесбережения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  <w:p w:rsidR="00E03880" w:rsidRPr="008565B8" w:rsidRDefault="00E03880" w:rsidP="000A5D78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line="20" w:lineRule="atLeast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Оформление информационных уголков для учащихся и родителей по профилактике ПАВ, детского травматизма, основной личной безопасности.</w:t>
            </w:r>
          </w:p>
        </w:tc>
        <w:tc>
          <w:tcPr>
            <w:tcW w:w="1275" w:type="dxa"/>
          </w:tcPr>
          <w:p w:rsidR="00210C15" w:rsidRPr="00210C15" w:rsidRDefault="00210C15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76" w:type="dxa"/>
          </w:tcPr>
          <w:p w:rsidR="00210C15" w:rsidRPr="00210C15" w:rsidRDefault="00210C15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</w:tcPr>
          <w:p w:rsidR="00210C15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  <w:p w:rsidR="00C13ADF" w:rsidRPr="00210C15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210C15" w:rsidRDefault="00210C15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03880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Ноябрь</w:t>
            </w:r>
          </w:p>
          <w:p w:rsidR="00E03880" w:rsidRPr="007110A3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</w:p>
          <w:p w:rsidR="00E03880" w:rsidRPr="007110A3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Январь</w:t>
            </w:r>
          </w:p>
          <w:p w:rsidR="00E03880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 xml:space="preserve">Согласно </w:t>
            </w:r>
          </w:p>
          <w:p w:rsidR="00E03880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E03880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планам ВР с классами</w:t>
            </w:r>
          </w:p>
          <w:p w:rsidR="00E03880" w:rsidRPr="007110A3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</w:p>
          <w:p w:rsidR="00E03880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Согласно планам ВР с классами</w:t>
            </w:r>
          </w:p>
          <w:p w:rsidR="00E03880" w:rsidRPr="007110A3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</w:p>
          <w:p w:rsidR="00E03880" w:rsidRPr="007110A3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В</w:t>
            </w:r>
          </w:p>
          <w:p w:rsidR="00E03880" w:rsidRPr="007110A3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течение</w:t>
            </w:r>
          </w:p>
          <w:p w:rsidR="008565B8" w:rsidRPr="00210C15" w:rsidRDefault="00E03880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7110A3">
              <w:rPr>
                <w:rFonts w:ascii="Bookman Old Style" w:hAnsi="Bookman Old Style"/>
                <w:color w:val="000000"/>
              </w:rPr>
              <w:t>года</w:t>
            </w:r>
          </w:p>
        </w:tc>
      </w:tr>
      <w:tr w:rsidR="008565B8" w:rsidRPr="00210C15" w:rsidTr="000A5D78">
        <w:trPr>
          <w:cantSplit/>
          <w:trHeight w:hRule="exact" w:val="6099"/>
        </w:trPr>
        <w:tc>
          <w:tcPr>
            <w:tcW w:w="1384" w:type="dxa"/>
            <w:textDirection w:val="btLr"/>
          </w:tcPr>
          <w:p w:rsidR="00E03880" w:rsidRPr="007110A3" w:rsidRDefault="00E03880" w:rsidP="000A5D78">
            <w:pPr>
              <w:spacing w:line="20" w:lineRule="atLeast"/>
              <w:jc w:val="center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Организация</w:t>
            </w:r>
          </w:p>
          <w:p w:rsidR="008565B8" w:rsidRDefault="00E03880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proofErr w:type="spellStart"/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Здоровьесохранного</w:t>
            </w:r>
            <w:proofErr w:type="spellEnd"/>
          </w:p>
          <w:p w:rsidR="00C13ADF" w:rsidRDefault="00C13ADF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питания</w:t>
            </w:r>
          </w:p>
          <w:p w:rsidR="00E03880" w:rsidRDefault="00E03880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8565B8" w:rsidRDefault="00C13ADF" w:rsidP="000A5D78">
            <w:pPr>
              <w:pStyle w:val="a4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line="20" w:lineRule="atLeast"/>
              <w:ind w:left="0" w:firstLine="0"/>
              <w:jc w:val="both"/>
              <w:rPr>
                <w:rFonts w:ascii="Bookman Old Style" w:hAnsi="Bookman Old Style" w:cs="Sylfaen"/>
                <w:color w:val="000000"/>
              </w:rPr>
            </w:pPr>
            <w:r>
              <w:rPr>
                <w:rFonts w:ascii="Bookman Old Style" w:hAnsi="Bookman Old Style" w:cs="Sylfaen"/>
                <w:color w:val="00000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Bookman Old Style" w:hAnsi="Bookman Old Style" w:cs="Sylfaen"/>
                <w:color w:val="000000"/>
              </w:rPr>
              <w:t>ежед-невного</w:t>
            </w:r>
            <w:proofErr w:type="spellEnd"/>
            <w:proofErr w:type="gramEnd"/>
            <w:r>
              <w:rPr>
                <w:rFonts w:ascii="Bookman Old Style" w:hAnsi="Bookman Old Style" w:cs="Sylfaen"/>
                <w:color w:val="000000"/>
              </w:rPr>
              <w:t xml:space="preserve"> горячего питания.</w:t>
            </w:r>
          </w:p>
          <w:p w:rsidR="00C13ADF" w:rsidRPr="00C13ADF" w:rsidRDefault="00C13ADF" w:rsidP="000A5D78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 w:rsidRPr="00C13ADF">
              <w:rPr>
                <w:rFonts w:ascii="Bookman Old Style" w:hAnsi="Bookman Old Style"/>
                <w:color w:val="000000"/>
              </w:rPr>
              <w:t>Витаминизированное питание.</w:t>
            </w:r>
          </w:p>
          <w:p w:rsidR="00C13ADF" w:rsidRPr="007110A3" w:rsidRDefault="00C13ADF" w:rsidP="000A5D78">
            <w:pPr>
              <w:numPr>
                <w:ilvl w:val="0"/>
                <w:numId w:val="7"/>
              </w:numPr>
              <w:tabs>
                <w:tab w:val="left" w:pos="318"/>
              </w:tabs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100%-ный</w:t>
            </w:r>
            <w:r w:rsidRPr="007110A3">
              <w:rPr>
                <w:rFonts w:ascii="Bookman Old Style" w:hAnsi="Bookman Old Style"/>
                <w:color w:val="000000"/>
              </w:rPr>
              <w:tab/>
              <w:t>охват горячим питанием учащихся, педагогов и обслуживающего персонала.</w:t>
            </w:r>
          </w:p>
          <w:p w:rsidR="00C13ADF" w:rsidRPr="007110A3" w:rsidRDefault="00C13ADF" w:rsidP="000A5D78">
            <w:pPr>
              <w:numPr>
                <w:ilvl w:val="0"/>
                <w:numId w:val="7"/>
              </w:numPr>
              <w:tabs>
                <w:tab w:val="left" w:pos="318"/>
              </w:tabs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Витаминный</w:t>
            </w:r>
            <w:r w:rsidRPr="007110A3">
              <w:rPr>
                <w:rFonts w:ascii="Bookman Old Style" w:hAnsi="Bookman Old Style"/>
                <w:color w:val="000000"/>
              </w:rPr>
              <w:tab/>
              <w:t>стол на осенний День здоровья.</w:t>
            </w:r>
          </w:p>
          <w:p w:rsidR="00C13ADF" w:rsidRPr="007110A3" w:rsidRDefault="00C13ADF" w:rsidP="000A5D78">
            <w:pPr>
              <w:numPr>
                <w:ilvl w:val="0"/>
                <w:numId w:val="7"/>
              </w:numPr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 xml:space="preserve">Организация </w:t>
            </w:r>
            <w:proofErr w:type="spellStart"/>
            <w:proofErr w:type="gramStart"/>
            <w:r w:rsidRPr="007110A3">
              <w:rPr>
                <w:rFonts w:ascii="Bookman Old Style" w:hAnsi="Bookman Old Style"/>
                <w:color w:val="000000"/>
              </w:rPr>
              <w:t>лече</w:t>
            </w:r>
            <w:r w:rsidR="005669F1">
              <w:rPr>
                <w:rFonts w:ascii="Bookman Old Style" w:hAnsi="Bookman Old Style"/>
                <w:color w:val="000000"/>
              </w:rPr>
              <w:t>-</w:t>
            </w:r>
            <w:r w:rsidRPr="007110A3">
              <w:rPr>
                <w:rFonts w:ascii="Bookman Old Style" w:hAnsi="Bookman Old Style"/>
                <w:color w:val="000000"/>
              </w:rPr>
              <w:t>бного</w:t>
            </w:r>
            <w:proofErr w:type="spellEnd"/>
            <w:proofErr w:type="gramEnd"/>
            <w:r w:rsidRPr="007110A3">
              <w:rPr>
                <w:rFonts w:ascii="Bookman Old Style" w:hAnsi="Bookman Old Style"/>
                <w:color w:val="000000"/>
              </w:rPr>
              <w:t xml:space="preserve"> чаепития в Зимний День здоровья.</w:t>
            </w:r>
          </w:p>
          <w:p w:rsidR="00C13ADF" w:rsidRPr="00C13ADF" w:rsidRDefault="00C13ADF" w:rsidP="000A5D78">
            <w:pPr>
              <w:pStyle w:val="a4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spacing w:line="20" w:lineRule="atLeast"/>
              <w:ind w:left="0" w:firstLine="23"/>
              <w:jc w:val="both"/>
              <w:rPr>
                <w:rFonts w:ascii="Bookman Old Style" w:hAnsi="Bookman Old Style" w:cs="Sylfaen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Выращивание</w:t>
            </w:r>
            <w:r w:rsidRPr="007110A3">
              <w:rPr>
                <w:rFonts w:ascii="Bookman Old Style" w:hAnsi="Bookman Old Style"/>
                <w:color w:val="000000"/>
              </w:rPr>
              <w:tab/>
              <w:t xml:space="preserve">на пришкольном </w:t>
            </w:r>
            <w:proofErr w:type="spellStart"/>
            <w:r w:rsidRPr="007110A3">
              <w:rPr>
                <w:rFonts w:ascii="Bookman Old Style" w:hAnsi="Bookman Old Style"/>
                <w:color w:val="000000"/>
              </w:rPr>
              <w:t>учебно</w:t>
            </w:r>
            <w:r w:rsidRPr="007110A3">
              <w:rPr>
                <w:rFonts w:ascii="Bookman Old Style" w:hAnsi="Bookman Old Style"/>
                <w:color w:val="000000"/>
              </w:rPr>
              <w:softHyphen/>
              <w:t>опытном</w:t>
            </w:r>
            <w:proofErr w:type="spellEnd"/>
            <w:r w:rsidRPr="007110A3">
              <w:rPr>
                <w:rFonts w:ascii="Bookman Old Style" w:hAnsi="Bookman Old Style"/>
                <w:color w:val="000000"/>
              </w:rPr>
              <w:t xml:space="preserve"> участке экологически чистой продукции с последующей реализацией её в школьной столовой</w:t>
            </w:r>
            <w:r w:rsidR="005669F1">
              <w:rPr>
                <w:rFonts w:ascii="Bookman Old Style" w:hAnsi="Bookman Old Style"/>
                <w:color w:val="000000"/>
              </w:rPr>
              <w:t>.</w:t>
            </w:r>
          </w:p>
        </w:tc>
        <w:tc>
          <w:tcPr>
            <w:tcW w:w="1275" w:type="dxa"/>
          </w:tcPr>
          <w:p w:rsidR="008565B8" w:rsidRP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C16C4"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P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C16C4"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C16C4"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8565B8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C16C4"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8565B8" w:rsidRP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C16C4"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714" w:type="dxa"/>
          </w:tcPr>
          <w:p w:rsidR="00CC16C4" w:rsidRPr="007110A3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В течение года</w:t>
            </w: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Pr="007110A3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В течение года</w:t>
            </w: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Pr="007110A3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Согласно плану ВР</w:t>
            </w: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Pr="007110A3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Согласно плану ВР</w:t>
            </w: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  <w:p w:rsidR="00CC16C4" w:rsidRPr="007110A3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Весна-</w:t>
            </w:r>
          </w:p>
          <w:p w:rsidR="008565B8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7110A3">
              <w:rPr>
                <w:rFonts w:ascii="Bookman Old Style" w:hAnsi="Bookman Old Style"/>
                <w:color w:val="000000"/>
              </w:rPr>
              <w:t>лето-осень</w:t>
            </w:r>
          </w:p>
        </w:tc>
      </w:tr>
      <w:tr w:rsidR="000A5D78" w:rsidRPr="00210C15" w:rsidTr="00C36AE4">
        <w:trPr>
          <w:cantSplit/>
          <w:trHeight w:hRule="exact" w:val="1693"/>
        </w:trPr>
        <w:tc>
          <w:tcPr>
            <w:tcW w:w="1384" w:type="dxa"/>
            <w:textDirection w:val="btLr"/>
          </w:tcPr>
          <w:p w:rsidR="000A5D78" w:rsidRPr="007110A3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lastRenderedPageBreak/>
              <w:t>Научно - методи</w:t>
            </w:r>
            <w:r w:rsidRPr="007110A3">
              <w:rPr>
                <w:rFonts w:ascii="Bookman Old Style" w:hAnsi="Bookman Old Style"/>
                <w:b/>
                <w:bCs/>
                <w:color w:val="000000"/>
              </w:rPr>
              <w:softHyphen/>
              <w:t>ческое</w:t>
            </w:r>
          </w:p>
        </w:tc>
        <w:tc>
          <w:tcPr>
            <w:tcW w:w="3686" w:type="dxa"/>
          </w:tcPr>
          <w:p w:rsidR="000A5D78" w:rsidRPr="00C36AE4" w:rsidRDefault="000A5D78" w:rsidP="000A5D78">
            <w:pPr>
              <w:pStyle w:val="a4"/>
              <w:numPr>
                <w:ilvl w:val="0"/>
                <w:numId w:val="9"/>
              </w:numPr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 w:rsidRPr="00C36AE4">
              <w:rPr>
                <w:rFonts w:ascii="Bookman Old Style" w:hAnsi="Bookman Old Style"/>
                <w:color w:val="000000"/>
              </w:rPr>
              <w:t>Педсовет «</w:t>
            </w:r>
            <w:proofErr w:type="spellStart"/>
            <w:proofErr w:type="gramStart"/>
            <w:r w:rsidRPr="00C36AE4">
              <w:rPr>
                <w:rFonts w:ascii="Bookman Old Style" w:hAnsi="Bookman Old Style"/>
                <w:color w:val="000000"/>
              </w:rPr>
              <w:t>Интенси</w:t>
            </w:r>
            <w:r w:rsidR="00C36AE4" w:rsidRPr="00C36AE4">
              <w:rPr>
                <w:rFonts w:ascii="Bookman Old Style" w:hAnsi="Bookman Old Style"/>
                <w:color w:val="000000"/>
              </w:rPr>
              <w:t>-</w:t>
            </w:r>
            <w:r w:rsidRPr="00C36AE4">
              <w:rPr>
                <w:rFonts w:ascii="Bookman Old Style" w:hAnsi="Bookman Old Style"/>
                <w:color w:val="000000"/>
              </w:rPr>
              <w:t>фикация</w:t>
            </w:r>
            <w:proofErr w:type="spellEnd"/>
            <w:proofErr w:type="gramEnd"/>
            <w:r w:rsidRPr="00C36AE4">
              <w:rPr>
                <w:rFonts w:ascii="Bookman Old Style" w:hAnsi="Bookman Old Style"/>
                <w:color w:val="000000"/>
              </w:rPr>
              <w:t xml:space="preserve"> урока и оптимизация </w:t>
            </w:r>
            <w:proofErr w:type="spellStart"/>
            <w:r w:rsidRPr="00C36AE4">
              <w:rPr>
                <w:rFonts w:ascii="Bookman Old Style" w:hAnsi="Bookman Old Style"/>
                <w:color w:val="000000"/>
              </w:rPr>
              <w:t>учебно-</w:t>
            </w:r>
            <w:r w:rsidR="00C36AE4" w:rsidRPr="00C36AE4">
              <w:rPr>
                <w:rFonts w:ascii="Bookman Old Style" w:hAnsi="Bookman Old Style"/>
                <w:color w:val="000000"/>
              </w:rPr>
              <w:t>в</w:t>
            </w:r>
            <w:r w:rsidRPr="00C36AE4">
              <w:rPr>
                <w:rFonts w:ascii="Bookman Old Style" w:hAnsi="Bookman Old Style"/>
                <w:color w:val="000000"/>
              </w:rPr>
              <w:t>оспи</w:t>
            </w:r>
            <w:r w:rsidR="00C36AE4" w:rsidRPr="00C36AE4">
              <w:rPr>
                <w:rFonts w:ascii="Bookman Old Style" w:hAnsi="Bookman Old Style"/>
                <w:color w:val="000000"/>
              </w:rPr>
              <w:t>-</w:t>
            </w:r>
            <w:r w:rsidRPr="00C36AE4">
              <w:rPr>
                <w:rFonts w:ascii="Bookman Old Style" w:hAnsi="Bookman Old Style"/>
                <w:color w:val="000000"/>
              </w:rPr>
              <w:t>тательного</w:t>
            </w:r>
            <w:proofErr w:type="spellEnd"/>
            <w:r w:rsidR="00C36AE4">
              <w:rPr>
                <w:rFonts w:ascii="Bookman Old Style" w:hAnsi="Bookman Old Style"/>
                <w:color w:val="000000"/>
              </w:rPr>
              <w:t xml:space="preserve"> </w:t>
            </w:r>
            <w:r w:rsidRPr="00C36AE4">
              <w:rPr>
                <w:rFonts w:ascii="Bookman Old Style" w:hAnsi="Bookman Old Style"/>
                <w:color w:val="000000"/>
              </w:rPr>
              <w:t>процесса».</w:t>
            </w:r>
          </w:p>
          <w:p w:rsidR="000A5D78" w:rsidRPr="00C36AE4" w:rsidRDefault="000A5D78" w:rsidP="00C36AE4">
            <w:pPr>
              <w:tabs>
                <w:tab w:val="left" w:pos="176"/>
                <w:tab w:val="left" w:pos="318"/>
              </w:tabs>
              <w:spacing w:line="20" w:lineRule="atLeast"/>
              <w:jc w:val="both"/>
              <w:rPr>
                <w:rFonts w:ascii="Bookman Old Style" w:hAnsi="Bookman Old Style" w:cs="Sylfaen"/>
                <w:color w:val="000000"/>
              </w:rPr>
            </w:pPr>
          </w:p>
        </w:tc>
        <w:tc>
          <w:tcPr>
            <w:tcW w:w="1275" w:type="dxa"/>
          </w:tcPr>
          <w:p w:rsidR="000A5D78" w:rsidRPr="00CC16C4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A5D78" w:rsidRPr="00CC16C4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0A5D78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Март </w:t>
            </w:r>
          </w:p>
          <w:p w:rsidR="000A5D78" w:rsidRPr="007110A3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</w:rPr>
            </w:pPr>
          </w:p>
        </w:tc>
      </w:tr>
      <w:tr w:rsidR="008565B8" w:rsidRPr="00210C15" w:rsidTr="000A5D78">
        <w:trPr>
          <w:cantSplit/>
          <w:trHeight w:hRule="exact" w:val="7952"/>
        </w:trPr>
        <w:tc>
          <w:tcPr>
            <w:tcW w:w="1384" w:type="dxa"/>
            <w:textDirection w:val="btLr"/>
          </w:tcPr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</w:p>
          <w:p w:rsidR="008565B8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CC16C4" w:rsidRPr="00CC16C4" w:rsidRDefault="000A5D78" w:rsidP="000A5D78">
            <w:pPr>
              <w:pStyle w:val="a4"/>
              <w:spacing w:line="20" w:lineRule="atLeast"/>
              <w:ind w:left="23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2.</w:t>
            </w:r>
            <w:r w:rsidR="00CC16C4" w:rsidRPr="00CC16C4">
              <w:rPr>
                <w:rFonts w:ascii="Bookman Old Style" w:hAnsi="Bookman Old Style"/>
                <w:color w:val="000000"/>
              </w:rPr>
              <w:t>Цикл</w:t>
            </w:r>
            <w:r w:rsidR="00CC16C4" w:rsidRPr="00CC16C4">
              <w:rPr>
                <w:rFonts w:ascii="Bookman Old Style" w:hAnsi="Bookman Old Style"/>
                <w:color w:val="000000"/>
              </w:rPr>
              <w:tab/>
              <w:t xml:space="preserve">заседаний </w:t>
            </w:r>
            <w:r w:rsidR="00CC16C4">
              <w:rPr>
                <w:rFonts w:ascii="Bookman Old Style" w:hAnsi="Bookman Old Style"/>
                <w:color w:val="000000"/>
              </w:rPr>
              <w:t>Ш</w:t>
            </w:r>
            <w:r w:rsidR="00CC16C4" w:rsidRPr="00CC16C4">
              <w:rPr>
                <w:rFonts w:ascii="Bookman Old Style" w:hAnsi="Bookman Old Style"/>
                <w:color w:val="000000"/>
              </w:rPr>
              <w:t xml:space="preserve">МО классных руководителей, направленных на </w:t>
            </w:r>
            <w:proofErr w:type="spellStart"/>
            <w:r w:rsidR="00CC16C4" w:rsidRPr="00CC16C4">
              <w:rPr>
                <w:rFonts w:ascii="Bookman Old Style" w:hAnsi="Bookman Old Style"/>
                <w:color w:val="000000"/>
              </w:rPr>
              <w:t>созданиее</w:t>
            </w:r>
            <w:proofErr w:type="spellEnd"/>
            <w:r w:rsidR="00CC16C4" w:rsidRPr="00CC16C4">
              <w:rPr>
                <w:rFonts w:ascii="Bookman Old Style" w:hAnsi="Bookman Old Style"/>
                <w:color w:val="000000"/>
              </w:rPr>
              <w:t xml:space="preserve"> банка данных о детях группы риска и методической копилки</w:t>
            </w:r>
          </w:p>
          <w:p w:rsidR="00CC16C4" w:rsidRPr="00CC16C4" w:rsidRDefault="00CC16C4" w:rsidP="000A5D78">
            <w:pPr>
              <w:pStyle w:val="a4"/>
              <w:numPr>
                <w:ilvl w:val="0"/>
                <w:numId w:val="9"/>
              </w:numPr>
              <w:spacing w:line="20" w:lineRule="atLeast"/>
              <w:ind w:left="0" w:firstLine="0"/>
              <w:jc w:val="both"/>
              <w:rPr>
                <w:rFonts w:ascii="Bookman Old Style" w:hAnsi="Bookman Old Style"/>
                <w:color w:val="000000"/>
              </w:rPr>
            </w:pPr>
            <w:r w:rsidRPr="00CC16C4">
              <w:rPr>
                <w:rFonts w:ascii="Bookman Old Style" w:hAnsi="Bookman Old Style"/>
                <w:color w:val="000000"/>
              </w:rPr>
              <w:t>Семинар</w:t>
            </w:r>
            <w:proofErr w:type="gramStart"/>
            <w:r w:rsidRPr="00CC16C4">
              <w:rPr>
                <w:rFonts w:ascii="Bookman Old Style" w:hAnsi="Bookman Old Style"/>
                <w:color w:val="000000"/>
              </w:rPr>
              <w:t>ы-</w:t>
            </w:r>
            <w:proofErr w:type="gramEnd"/>
            <w:r w:rsidRPr="00CC16C4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CC16C4">
              <w:rPr>
                <w:rFonts w:ascii="Bookman Old Style" w:hAnsi="Bookman Old Style"/>
                <w:color w:val="000000"/>
              </w:rPr>
              <w:t>прак</w:t>
            </w:r>
            <w:r>
              <w:rPr>
                <w:rFonts w:ascii="Bookman Old Style" w:hAnsi="Bookman Old Style"/>
                <w:color w:val="000000"/>
              </w:rPr>
              <w:t>-</w:t>
            </w:r>
            <w:r w:rsidRPr="00CC16C4">
              <w:rPr>
                <w:rFonts w:ascii="Bookman Old Style" w:hAnsi="Bookman Old Style"/>
                <w:color w:val="000000"/>
              </w:rPr>
              <w:t>тикумы</w:t>
            </w:r>
            <w:proofErr w:type="spellEnd"/>
            <w:r w:rsidRPr="00CC16C4">
              <w:rPr>
                <w:rFonts w:ascii="Bookman Old Style" w:hAnsi="Bookman Old Style"/>
                <w:color w:val="000000"/>
              </w:rPr>
              <w:t xml:space="preserve"> для учителей гуманитарного, </w:t>
            </w:r>
            <w:proofErr w:type="spellStart"/>
            <w:r w:rsidRPr="00CC16C4">
              <w:rPr>
                <w:rFonts w:ascii="Bookman Old Style" w:hAnsi="Bookman Old Style"/>
                <w:color w:val="000000"/>
              </w:rPr>
              <w:t>естес</w:t>
            </w:r>
            <w:r>
              <w:rPr>
                <w:rFonts w:ascii="Bookman Old Style" w:hAnsi="Bookman Old Style"/>
                <w:color w:val="000000"/>
              </w:rPr>
              <w:t>-</w:t>
            </w:r>
            <w:r w:rsidRPr="00CC16C4">
              <w:rPr>
                <w:rFonts w:ascii="Bookman Old Style" w:hAnsi="Bookman Old Style"/>
                <w:color w:val="000000"/>
              </w:rPr>
              <w:t>твенно</w:t>
            </w:r>
            <w:r w:rsidRPr="00CC16C4">
              <w:rPr>
                <w:rFonts w:ascii="Bookman Old Style" w:hAnsi="Bookman Old Style"/>
                <w:color w:val="000000"/>
              </w:rPr>
              <w:softHyphen/>
              <w:t>математического</w:t>
            </w:r>
            <w:proofErr w:type="spellEnd"/>
            <w:r w:rsidRPr="00CC16C4">
              <w:rPr>
                <w:rFonts w:ascii="Bookman Old Style" w:hAnsi="Bookman Old Style"/>
                <w:color w:val="000000"/>
              </w:rPr>
              <w:t xml:space="preserve"> циклов и начальных классов, </w:t>
            </w:r>
            <w:proofErr w:type="spellStart"/>
            <w:r w:rsidRPr="00CC16C4">
              <w:rPr>
                <w:rFonts w:ascii="Bookman Old Style" w:hAnsi="Bookman Old Style"/>
                <w:color w:val="000000"/>
              </w:rPr>
              <w:t>организован</w:t>
            </w:r>
            <w:r>
              <w:rPr>
                <w:rFonts w:ascii="Bookman Old Style" w:hAnsi="Bookman Old Style"/>
                <w:color w:val="000000"/>
              </w:rPr>
              <w:t>-</w:t>
            </w:r>
            <w:r w:rsidRPr="00CC16C4">
              <w:rPr>
                <w:rFonts w:ascii="Bookman Old Style" w:hAnsi="Bookman Old Style"/>
                <w:color w:val="000000"/>
              </w:rPr>
              <w:t>ные</w:t>
            </w:r>
            <w:proofErr w:type="spellEnd"/>
            <w:r w:rsidRPr="00CC16C4">
              <w:rPr>
                <w:rFonts w:ascii="Bookman Old Style" w:hAnsi="Bookman Old Style"/>
                <w:color w:val="000000"/>
              </w:rPr>
              <w:t xml:space="preserve"> руководителями </w:t>
            </w:r>
            <w:r>
              <w:rPr>
                <w:rFonts w:ascii="Bookman Old Style" w:hAnsi="Bookman Old Style"/>
                <w:color w:val="000000"/>
              </w:rPr>
              <w:t>Ш</w:t>
            </w:r>
            <w:r w:rsidRPr="00CC16C4">
              <w:rPr>
                <w:rFonts w:ascii="Bookman Old Style" w:hAnsi="Bookman Old Style"/>
                <w:color w:val="000000"/>
              </w:rPr>
              <w:t>МО</w:t>
            </w:r>
            <w:r>
              <w:rPr>
                <w:rFonts w:ascii="Bookman Old Style" w:hAnsi="Bookman Old Style"/>
                <w:color w:val="000000"/>
              </w:rPr>
              <w:t xml:space="preserve"> школы.</w:t>
            </w:r>
          </w:p>
          <w:p w:rsidR="00CC16C4" w:rsidRPr="007110A3" w:rsidRDefault="00CC16C4" w:rsidP="000A5D78">
            <w:pPr>
              <w:numPr>
                <w:ilvl w:val="0"/>
                <w:numId w:val="9"/>
              </w:numPr>
              <w:tabs>
                <w:tab w:val="left" w:pos="459"/>
              </w:tabs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Семинар </w:t>
            </w:r>
            <w:r w:rsidRPr="007110A3">
              <w:rPr>
                <w:rFonts w:ascii="Bookman Old Style" w:hAnsi="Bookman Old Style"/>
                <w:color w:val="000000"/>
              </w:rPr>
              <w:t>для педагогов</w:t>
            </w:r>
            <w:r>
              <w:rPr>
                <w:rFonts w:ascii="Bookman Old Style" w:hAnsi="Bookman Old Style"/>
                <w:color w:val="000000"/>
              </w:rPr>
              <w:t>.</w:t>
            </w:r>
          </w:p>
          <w:p w:rsidR="00CC16C4" w:rsidRPr="007110A3" w:rsidRDefault="00CC16C4" w:rsidP="000A5D78">
            <w:pPr>
              <w:numPr>
                <w:ilvl w:val="0"/>
                <w:numId w:val="9"/>
              </w:numPr>
              <w:tabs>
                <w:tab w:val="left" w:pos="318"/>
              </w:tabs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Отчеты</w:t>
            </w:r>
            <w:r w:rsidRPr="007110A3">
              <w:rPr>
                <w:rFonts w:ascii="Bookman Old Style" w:hAnsi="Bookman Old Style"/>
                <w:color w:val="000000"/>
              </w:rPr>
              <w:tab/>
              <w:t xml:space="preserve">перед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/>
              </w:rPr>
              <w:t>у</w:t>
            </w:r>
            <w:r w:rsidRPr="007110A3">
              <w:rPr>
                <w:rFonts w:ascii="Bookman Old Style" w:hAnsi="Bookman Old Style"/>
                <w:color w:val="000000"/>
              </w:rPr>
              <w:t>прав</w:t>
            </w:r>
            <w:r>
              <w:rPr>
                <w:rFonts w:ascii="Bookman Old Style" w:hAnsi="Bookman Old Style"/>
                <w:color w:val="000000"/>
              </w:rPr>
              <w:t>-</w:t>
            </w:r>
            <w:r w:rsidRPr="007110A3">
              <w:rPr>
                <w:rFonts w:ascii="Bookman Old Style" w:hAnsi="Bookman Old Style"/>
                <w:color w:val="000000"/>
              </w:rPr>
              <w:t>лением</w:t>
            </w:r>
            <w:proofErr w:type="spellEnd"/>
            <w:proofErr w:type="gramEnd"/>
            <w:r w:rsidRPr="007110A3">
              <w:rPr>
                <w:rFonts w:ascii="Bookman Old Style" w:hAnsi="Bookman Old Style"/>
                <w:color w:val="000000"/>
              </w:rPr>
              <w:t xml:space="preserve"> образования за учебный период по работе инновационной площадки.</w:t>
            </w:r>
          </w:p>
          <w:p w:rsidR="00CC16C4" w:rsidRPr="007110A3" w:rsidRDefault="00CC16C4" w:rsidP="000A5D78">
            <w:pPr>
              <w:numPr>
                <w:ilvl w:val="0"/>
                <w:numId w:val="9"/>
              </w:numPr>
              <w:tabs>
                <w:tab w:val="left" w:pos="318"/>
              </w:tabs>
              <w:spacing w:line="20" w:lineRule="atLeast"/>
              <w:ind w:left="0" w:firstLine="23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 xml:space="preserve">Презентация </w:t>
            </w:r>
            <w:proofErr w:type="spellStart"/>
            <w:proofErr w:type="gramStart"/>
            <w:r w:rsidRPr="007110A3">
              <w:rPr>
                <w:rFonts w:ascii="Bookman Old Style" w:hAnsi="Bookman Old Style"/>
                <w:color w:val="000000"/>
              </w:rPr>
              <w:t>иннова</w:t>
            </w:r>
            <w:r>
              <w:rPr>
                <w:rFonts w:ascii="Bookman Old Style" w:hAnsi="Bookman Old Style"/>
                <w:color w:val="000000"/>
              </w:rPr>
              <w:t>-</w:t>
            </w:r>
            <w:r w:rsidRPr="007110A3">
              <w:rPr>
                <w:rFonts w:ascii="Bookman Old Style" w:hAnsi="Bookman Old Style"/>
                <w:color w:val="000000"/>
              </w:rPr>
              <w:t>ционной</w:t>
            </w:r>
            <w:proofErr w:type="spellEnd"/>
            <w:proofErr w:type="gramEnd"/>
            <w:r w:rsidRPr="007110A3">
              <w:rPr>
                <w:rFonts w:ascii="Bookman Old Style" w:hAnsi="Bookman Old Style"/>
                <w:color w:val="000000"/>
              </w:rPr>
              <w:t xml:space="preserve"> деятельности по окончании реализации проекта.</w:t>
            </w:r>
          </w:p>
          <w:p w:rsidR="008565B8" w:rsidRPr="00CC16C4" w:rsidRDefault="00CC16C4" w:rsidP="000A5D78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0" w:lineRule="atLeast"/>
              <w:ind w:left="0" w:firstLine="0"/>
              <w:jc w:val="both"/>
              <w:rPr>
                <w:rFonts w:ascii="Bookman Old Style" w:hAnsi="Bookman Old Style" w:cs="Sylfaen"/>
                <w:color w:val="000000"/>
              </w:rPr>
            </w:pPr>
            <w:r w:rsidRPr="00CC16C4">
              <w:rPr>
                <w:rFonts w:ascii="Bookman Old Style" w:hAnsi="Bookman Old Style"/>
                <w:color w:val="000000"/>
              </w:rPr>
              <w:t xml:space="preserve">Информационные публикации </w:t>
            </w:r>
            <w:proofErr w:type="spellStart"/>
            <w:proofErr w:type="gramStart"/>
            <w:r w:rsidRPr="00CC16C4">
              <w:rPr>
                <w:rFonts w:ascii="Bookman Old Style" w:hAnsi="Bookman Old Style"/>
                <w:color w:val="000000"/>
              </w:rPr>
              <w:t>иннова-ционной</w:t>
            </w:r>
            <w:proofErr w:type="spellEnd"/>
            <w:proofErr w:type="gramEnd"/>
            <w:r w:rsidRPr="00CC16C4">
              <w:rPr>
                <w:rFonts w:ascii="Bookman Old Style" w:hAnsi="Bookman Old Style"/>
                <w:color w:val="000000"/>
              </w:rPr>
              <w:t xml:space="preserve"> деятельности в рамках проекта на сайте школы.</w:t>
            </w:r>
          </w:p>
        </w:tc>
        <w:tc>
          <w:tcPr>
            <w:tcW w:w="1275" w:type="dxa"/>
          </w:tcPr>
          <w:p w:rsidR="008565B8" w:rsidRPr="00CC16C4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565B8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C16C4" w:rsidRPr="00CC16C4" w:rsidRDefault="00CC16C4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8565B8" w:rsidRPr="00CC16C4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CC16C4" w:rsidRP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Январь </w:t>
            </w: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Апрель </w:t>
            </w: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C16C4" w:rsidRDefault="00CC16C4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C32B8" w:rsidRDefault="00AC32B8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AC32B8" w:rsidRDefault="00AC32B8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</w:p>
          <w:p w:rsidR="00AC32B8" w:rsidRDefault="00AC32B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AC32B8" w:rsidRDefault="00AC32B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C32B8" w:rsidRDefault="00AC32B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C32B8" w:rsidRDefault="00AC32B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C32B8" w:rsidRDefault="00AC32B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C32B8" w:rsidRPr="00CC16C4" w:rsidRDefault="00AC32B8" w:rsidP="000A5D78">
            <w:pPr>
              <w:spacing w:line="20" w:lineRule="atLeas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0A5D78" w:rsidRPr="00210C15" w:rsidTr="000A5D78">
        <w:trPr>
          <w:cantSplit/>
          <w:trHeight w:hRule="exact" w:val="3955"/>
        </w:trPr>
        <w:tc>
          <w:tcPr>
            <w:tcW w:w="1384" w:type="dxa"/>
            <w:textDirection w:val="btLr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0A5D78" w:rsidRPr="00AC32B8" w:rsidRDefault="000A5D78" w:rsidP="000A5D78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line="20" w:lineRule="atLeast"/>
              <w:ind w:left="0" w:firstLine="0"/>
              <w:jc w:val="both"/>
              <w:rPr>
                <w:rFonts w:ascii="Bookman Old Style" w:hAnsi="Bookman Old Style"/>
              </w:rPr>
            </w:pPr>
            <w:r w:rsidRPr="00AC32B8">
              <w:rPr>
                <w:rFonts w:ascii="Bookman Old Style" w:hAnsi="Bookman Old Style"/>
                <w:color w:val="000000"/>
              </w:rPr>
              <w:t xml:space="preserve">Формирование </w:t>
            </w:r>
            <w:proofErr w:type="spellStart"/>
            <w:proofErr w:type="gramStart"/>
            <w:r w:rsidRPr="00AC32B8">
              <w:rPr>
                <w:rFonts w:ascii="Bookman Old Style" w:hAnsi="Bookman Old Style"/>
                <w:color w:val="000000"/>
              </w:rPr>
              <w:t>куль-туры</w:t>
            </w:r>
            <w:proofErr w:type="spellEnd"/>
            <w:proofErr w:type="gramEnd"/>
            <w:r w:rsidRPr="00AC32B8">
              <w:rPr>
                <w:rFonts w:ascii="Bookman Old Style" w:hAnsi="Bookman Old Style"/>
                <w:color w:val="000000"/>
              </w:rPr>
              <w:t xml:space="preserve"> здоровья и ЗОЖ при изучении всех предметов.</w:t>
            </w:r>
          </w:p>
          <w:p w:rsidR="000A5D78" w:rsidRPr="007110A3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2</w:t>
            </w:r>
            <w:r>
              <w:rPr>
                <w:rFonts w:ascii="Bookman Old Style" w:hAnsi="Bookman Old Style"/>
                <w:color w:val="000000"/>
              </w:rPr>
              <w:t>.</w:t>
            </w:r>
            <w:r w:rsidRPr="007110A3">
              <w:rPr>
                <w:rFonts w:ascii="Bookman Old Style" w:hAnsi="Bookman Old Style"/>
                <w:color w:val="000000"/>
              </w:rPr>
              <w:t xml:space="preserve"> Классные</w:t>
            </w:r>
            <w:r>
              <w:rPr>
                <w:rFonts w:ascii="Bookman Old Style" w:hAnsi="Bookman Old Style"/>
                <w:color w:val="000000"/>
              </w:rPr>
              <w:t xml:space="preserve"> т</w:t>
            </w:r>
            <w:r w:rsidRPr="007110A3">
              <w:rPr>
                <w:rFonts w:ascii="Bookman Old Style" w:hAnsi="Bookman Old Style"/>
                <w:color w:val="000000"/>
              </w:rPr>
              <w:t>ематические часы,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7110A3">
              <w:rPr>
                <w:rFonts w:ascii="Bookman Old Style" w:hAnsi="Bookman Old Style"/>
                <w:color w:val="000000"/>
              </w:rPr>
              <w:t>посвящённые вопросам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7110A3">
              <w:rPr>
                <w:rFonts w:ascii="Bookman Old Style" w:hAnsi="Bookman Old Style"/>
                <w:color w:val="000000"/>
              </w:rPr>
              <w:t>гигиены, охраны</w:t>
            </w:r>
          </w:p>
          <w:p w:rsidR="000A5D78" w:rsidRPr="007110A3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здоровья и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7110A3">
              <w:rPr>
                <w:rFonts w:ascii="Bookman Old Style" w:hAnsi="Bookman Old Style"/>
                <w:color w:val="000000"/>
              </w:rPr>
              <w:t>формированию</w:t>
            </w:r>
          </w:p>
          <w:p w:rsidR="000A5D78" w:rsidRPr="007110A3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потребности в ЗОЖ.</w:t>
            </w:r>
          </w:p>
          <w:p w:rsidR="000A5D78" w:rsidRPr="007110A3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3</w:t>
            </w:r>
            <w:r>
              <w:rPr>
                <w:rFonts w:ascii="Bookman Old Style" w:hAnsi="Bookman Old Style"/>
                <w:color w:val="000000"/>
              </w:rPr>
              <w:t>.</w:t>
            </w:r>
            <w:r w:rsidRPr="007110A3">
              <w:rPr>
                <w:rFonts w:ascii="Bookman Old Style" w:hAnsi="Bookman Old Style"/>
                <w:color w:val="000000"/>
              </w:rPr>
              <w:t>3-ий час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7110A3">
              <w:rPr>
                <w:rFonts w:ascii="Bookman Old Style" w:hAnsi="Bookman Old Style"/>
                <w:color w:val="000000"/>
              </w:rPr>
              <w:t>физкультуры,</w:t>
            </w:r>
          </w:p>
          <w:p w:rsidR="000A5D78" w:rsidRPr="007110A3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proofErr w:type="gramStart"/>
            <w:r w:rsidRPr="007110A3">
              <w:rPr>
                <w:rFonts w:ascii="Bookman Old Style" w:hAnsi="Bookman Old Style"/>
                <w:color w:val="000000"/>
              </w:rPr>
              <w:t>включающий</w:t>
            </w:r>
            <w:proofErr w:type="gramEnd"/>
            <w:r w:rsidRPr="007110A3">
              <w:rPr>
                <w:rFonts w:ascii="Bookman Old Style" w:hAnsi="Bookman Old Style"/>
                <w:color w:val="000000"/>
              </w:rPr>
              <w:t xml:space="preserve"> в себя</w:t>
            </w:r>
          </w:p>
          <w:p w:rsidR="000A5D78" w:rsidRPr="007110A3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спортивные игры в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7110A3">
              <w:rPr>
                <w:rFonts w:ascii="Bookman Old Style" w:hAnsi="Bookman Old Style"/>
                <w:color w:val="000000"/>
              </w:rPr>
              <w:t xml:space="preserve">спортзале и </w:t>
            </w:r>
            <w:proofErr w:type="gramStart"/>
            <w:r w:rsidRPr="007110A3">
              <w:rPr>
                <w:rFonts w:ascii="Bookman Old Style" w:hAnsi="Bookman Old Style"/>
                <w:color w:val="000000"/>
              </w:rPr>
              <w:t>на</w:t>
            </w:r>
            <w:proofErr w:type="gramEnd"/>
            <w:r w:rsidRPr="007110A3">
              <w:rPr>
                <w:rFonts w:ascii="Bookman Old Style" w:hAnsi="Bookman Old Style"/>
                <w:color w:val="000000"/>
              </w:rPr>
              <w:t xml:space="preserve"> свежем</w:t>
            </w:r>
          </w:p>
          <w:p w:rsidR="000A5D78" w:rsidRDefault="000A5D78" w:rsidP="000A5D78">
            <w:pPr>
              <w:pStyle w:val="a4"/>
              <w:spacing w:line="20" w:lineRule="atLeast"/>
              <w:ind w:left="23"/>
              <w:jc w:val="both"/>
              <w:rPr>
                <w:rFonts w:ascii="Bookman Old Style" w:hAnsi="Bookman Old Style"/>
                <w:color w:val="000000"/>
              </w:rPr>
            </w:pPr>
            <w:proofErr w:type="gramStart"/>
            <w:r w:rsidRPr="007110A3">
              <w:rPr>
                <w:rFonts w:ascii="Bookman Old Style" w:hAnsi="Bookman Old Style"/>
                <w:color w:val="000000"/>
              </w:rPr>
              <w:t>воздухе</w:t>
            </w:r>
            <w:proofErr w:type="gramEnd"/>
            <w:r w:rsidRPr="007110A3">
              <w:rPr>
                <w:rFonts w:ascii="Bookman Old Style" w:hAnsi="Bookman Old Style"/>
                <w:color w:val="000000"/>
              </w:rPr>
              <w:t>.</w:t>
            </w:r>
          </w:p>
        </w:tc>
        <w:tc>
          <w:tcPr>
            <w:tcW w:w="1275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Pr="00CC16C4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0A5D78" w:rsidRPr="00CC16C4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0A5D78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0A5D78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5D78" w:rsidRPr="00210C15" w:rsidTr="000A5D78">
        <w:trPr>
          <w:cantSplit/>
          <w:trHeight w:hRule="exact" w:val="2976"/>
        </w:trPr>
        <w:tc>
          <w:tcPr>
            <w:tcW w:w="1384" w:type="dxa"/>
            <w:textDirection w:val="btLr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0A5D78" w:rsidRPr="007110A3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Организация</w:t>
            </w:r>
          </w:p>
          <w:p w:rsidR="000A5D78" w:rsidRPr="007110A3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активного досуга.</w:t>
            </w:r>
          </w:p>
          <w:p w:rsidR="000A5D78" w:rsidRPr="00AC32B8" w:rsidRDefault="000A5D78" w:rsidP="000A5D78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spacing w:line="20" w:lineRule="atLeast"/>
              <w:ind w:left="0" w:firstLine="0"/>
              <w:jc w:val="both"/>
              <w:rPr>
                <w:rFonts w:ascii="Bookman Old Style" w:hAnsi="Bookman Old Style"/>
              </w:rPr>
            </w:pPr>
            <w:r w:rsidRPr="00AC32B8">
              <w:rPr>
                <w:rFonts w:ascii="Bookman Old Style" w:hAnsi="Bookman Old Style"/>
                <w:color w:val="000000"/>
              </w:rPr>
              <w:t xml:space="preserve"> Работа кружков и</w:t>
            </w:r>
          </w:p>
          <w:p w:rsidR="000A5D78" w:rsidRPr="007110A3" w:rsidRDefault="000A5D78" w:rsidP="000A5D78">
            <w:pPr>
              <w:tabs>
                <w:tab w:val="left" w:pos="317"/>
              </w:tabs>
              <w:spacing w:line="20" w:lineRule="atLeas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с</w:t>
            </w:r>
            <w:r w:rsidRPr="007110A3">
              <w:rPr>
                <w:rFonts w:ascii="Bookman Old Style" w:hAnsi="Bookman Old Style"/>
                <w:color w:val="000000"/>
              </w:rPr>
              <w:t xml:space="preserve">екций </w:t>
            </w:r>
            <w:proofErr w:type="spellStart"/>
            <w:r w:rsidRPr="007110A3">
              <w:rPr>
                <w:rFonts w:ascii="Bookman Old Style" w:hAnsi="Bookman Old Style"/>
                <w:color w:val="000000"/>
              </w:rPr>
              <w:t>спортивно-оздоро</w:t>
            </w:r>
            <w:r>
              <w:rPr>
                <w:rFonts w:ascii="Bookman Old Style" w:hAnsi="Bookman Old Style"/>
                <w:color w:val="000000"/>
              </w:rPr>
              <w:t>-</w:t>
            </w:r>
            <w:r w:rsidRPr="007110A3">
              <w:rPr>
                <w:rFonts w:ascii="Bookman Old Style" w:hAnsi="Bookman Old Style"/>
                <w:color w:val="000000"/>
              </w:rPr>
              <w:t>вительной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7110A3">
              <w:rPr>
                <w:rFonts w:ascii="Bookman Old Style" w:hAnsi="Bookman Old Style"/>
                <w:color w:val="000000"/>
              </w:rPr>
              <w:t>направлен</w:t>
            </w:r>
            <w:r>
              <w:rPr>
                <w:rFonts w:ascii="Bookman Old Style" w:hAnsi="Bookman Old Style"/>
                <w:color w:val="000000"/>
              </w:rPr>
              <w:t>-</w:t>
            </w:r>
            <w:r w:rsidRPr="007110A3">
              <w:rPr>
                <w:rFonts w:ascii="Bookman Old Style" w:hAnsi="Bookman Old Style"/>
                <w:color w:val="000000"/>
              </w:rPr>
              <w:t>ности</w:t>
            </w:r>
            <w:proofErr w:type="spellEnd"/>
            <w:r w:rsidRPr="007110A3">
              <w:rPr>
                <w:rFonts w:ascii="Bookman Old Style" w:hAnsi="Bookman Old Style"/>
                <w:color w:val="000000"/>
              </w:rPr>
              <w:t>,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gramStart"/>
            <w:r w:rsidRPr="007110A3">
              <w:rPr>
                <w:rFonts w:ascii="Bookman Old Style" w:hAnsi="Bookman Old Style"/>
                <w:color w:val="000000"/>
              </w:rPr>
              <w:t>организованная</w:t>
            </w:r>
            <w:proofErr w:type="gramEnd"/>
          </w:p>
          <w:p w:rsidR="000A5D78" w:rsidRPr="007110A3" w:rsidRDefault="000A5D78" w:rsidP="000A5D78">
            <w:pPr>
              <w:tabs>
                <w:tab w:val="left" w:pos="317"/>
              </w:tabs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школой, ДЮСШ,</w:t>
            </w:r>
          </w:p>
          <w:p w:rsidR="000A5D78" w:rsidRPr="00AC32B8" w:rsidRDefault="000A5D78" w:rsidP="000A5D78">
            <w:pPr>
              <w:pStyle w:val="a4"/>
              <w:tabs>
                <w:tab w:val="left" w:pos="459"/>
              </w:tabs>
              <w:spacing w:line="20" w:lineRule="atLeast"/>
              <w:ind w:left="0"/>
              <w:jc w:val="both"/>
              <w:rPr>
                <w:rFonts w:ascii="Bookman Old Style" w:hAnsi="Bookman Old Style"/>
                <w:color w:val="000000"/>
              </w:rPr>
            </w:pPr>
            <w:r w:rsidRPr="00AC32B8">
              <w:rPr>
                <w:rFonts w:ascii="Bookman Old Style" w:hAnsi="Bookman Old Style"/>
                <w:color w:val="000000"/>
              </w:rPr>
              <w:t>Совместные с родителями турпоходы и культурные поездки.</w:t>
            </w:r>
          </w:p>
        </w:tc>
        <w:tc>
          <w:tcPr>
            <w:tcW w:w="1275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  <w:p w:rsidR="000A5D78" w:rsidRPr="00CC16C4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714" w:type="dxa"/>
          </w:tcPr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0A5D78" w:rsidRPr="00210C15" w:rsidTr="000A5D78">
        <w:trPr>
          <w:cantSplit/>
          <w:trHeight w:hRule="exact" w:val="1432"/>
        </w:trPr>
        <w:tc>
          <w:tcPr>
            <w:tcW w:w="1384" w:type="dxa"/>
            <w:textDirection w:val="btLr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0A5D78" w:rsidRPr="00AC32B8" w:rsidRDefault="000A5D78" w:rsidP="000A5D78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spacing w:line="20" w:lineRule="atLeast"/>
              <w:ind w:left="0" w:hanging="34"/>
              <w:jc w:val="both"/>
              <w:rPr>
                <w:rFonts w:ascii="Bookman Old Style" w:hAnsi="Bookman Old Style"/>
              </w:rPr>
            </w:pPr>
            <w:r w:rsidRPr="00AC32B8">
              <w:rPr>
                <w:rFonts w:ascii="Bookman Old Style" w:hAnsi="Bookman Old Style"/>
                <w:color w:val="000000"/>
              </w:rPr>
              <w:t>3.Посещение санаториев-</w:t>
            </w:r>
          </w:p>
          <w:p w:rsidR="000A5D78" w:rsidRPr="007110A3" w:rsidRDefault="000A5D78" w:rsidP="000A5D78">
            <w:pPr>
              <w:tabs>
                <w:tab w:val="left" w:pos="317"/>
              </w:tabs>
              <w:spacing w:line="20" w:lineRule="atLeas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про</w:t>
            </w:r>
            <w:r w:rsidRPr="007110A3">
              <w:rPr>
                <w:rFonts w:ascii="Bookman Old Style" w:hAnsi="Bookman Old Style"/>
                <w:color w:val="000000"/>
              </w:rPr>
              <w:t>филакториев.</w:t>
            </w:r>
          </w:p>
          <w:p w:rsidR="000A5D78" w:rsidRPr="007110A3" w:rsidRDefault="000A5D78" w:rsidP="000A5D78">
            <w:pPr>
              <w:tabs>
                <w:tab w:val="left" w:pos="317"/>
              </w:tabs>
              <w:spacing w:line="20" w:lineRule="atLeast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4.</w:t>
            </w:r>
            <w:r w:rsidRPr="007110A3">
              <w:rPr>
                <w:rFonts w:ascii="Bookman Old Style" w:hAnsi="Bookman Old Style"/>
                <w:color w:val="000000"/>
              </w:rPr>
              <w:t>Поездки в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color w:val="000000"/>
              </w:rPr>
              <w:t>п</w:t>
            </w:r>
            <w:r w:rsidRPr="007110A3">
              <w:rPr>
                <w:rFonts w:ascii="Bookman Old Style" w:hAnsi="Bookman Old Style"/>
                <w:color w:val="000000"/>
              </w:rPr>
              <w:t>рофильные и детские</w:t>
            </w:r>
          </w:p>
          <w:p w:rsidR="000A5D78" w:rsidRPr="007110A3" w:rsidRDefault="000A5D78" w:rsidP="000A5D78">
            <w:pPr>
              <w:tabs>
                <w:tab w:val="left" w:pos="317"/>
              </w:tabs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лагеря.</w:t>
            </w:r>
          </w:p>
          <w:p w:rsidR="000A5D78" w:rsidRPr="00AC32B8" w:rsidRDefault="000A5D78" w:rsidP="000A5D78">
            <w:pPr>
              <w:pStyle w:val="a4"/>
              <w:tabs>
                <w:tab w:val="left" w:pos="459"/>
              </w:tabs>
              <w:spacing w:line="20" w:lineRule="atLeast"/>
              <w:ind w:left="0"/>
              <w:jc w:val="both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275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A5D78" w:rsidRPr="00CC16C4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8565B8" w:rsidRPr="00210C15" w:rsidTr="000A5D78">
        <w:trPr>
          <w:cantSplit/>
          <w:trHeight w:hRule="exact" w:val="1268"/>
        </w:trPr>
        <w:tc>
          <w:tcPr>
            <w:tcW w:w="1384" w:type="dxa"/>
            <w:tcBorders>
              <w:bottom w:val="single" w:sz="4" w:space="0" w:color="auto"/>
            </w:tcBorders>
            <w:textDirection w:val="btLr"/>
          </w:tcPr>
          <w:p w:rsidR="00AC32B8" w:rsidRPr="000A5D78" w:rsidRDefault="00AC32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C32B8" w:rsidRPr="007110A3" w:rsidRDefault="00AC32B8" w:rsidP="000A5D78">
            <w:pPr>
              <w:tabs>
                <w:tab w:val="left" w:pos="317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Внеклассные</w:t>
            </w:r>
          </w:p>
          <w:p w:rsidR="00AC32B8" w:rsidRPr="007110A3" w:rsidRDefault="00AC32B8" w:rsidP="000A5D78">
            <w:pPr>
              <w:tabs>
                <w:tab w:val="left" w:pos="317"/>
              </w:tabs>
              <w:spacing w:line="20" w:lineRule="atLeast"/>
              <w:jc w:val="center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мероприятия.</w:t>
            </w:r>
          </w:p>
          <w:p w:rsidR="00AC32B8" w:rsidRPr="007110A3" w:rsidRDefault="00AC32B8" w:rsidP="000A5D78">
            <w:pPr>
              <w:tabs>
                <w:tab w:val="left" w:pos="317"/>
              </w:tabs>
              <w:spacing w:line="20" w:lineRule="atLeast"/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  <w:color w:val="000000"/>
              </w:rPr>
              <w:t>1)Тропинки здоровья</w:t>
            </w:r>
          </w:p>
          <w:p w:rsidR="008565B8" w:rsidRPr="007110A3" w:rsidRDefault="00AC32B8" w:rsidP="000A5D78">
            <w:pPr>
              <w:tabs>
                <w:tab w:val="left" w:pos="317"/>
              </w:tabs>
              <w:spacing w:line="20" w:lineRule="atLeast"/>
              <w:jc w:val="both"/>
              <w:rPr>
                <w:rFonts w:ascii="Bookman Old Style" w:hAnsi="Bookman Old Style" w:cs="Sylfaen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 xml:space="preserve">для </w:t>
            </w:r>
            <w:r w:rsidR="000A5D78">
              <w:rPr>
                <w:rFonts w:ascii="Bookman Old Style" w:hAnsi="Bookman Old Style"/>
                <w:color w:val="000000"/>
              </w:rPr>
              <w:t>учащихся.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65B8" w:rsidRP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5B8" w:rsidRP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5B8" w:rsidRPr="000A5D78" w:rsidRDefault="000A5D7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8565B8" w:rsidRPr="000A5D78" w:rsidRDefault="008565B8" w:rsidP="000A5D78">
            <w:pPr>
              <w:spacing w:line="20" w:lineRule="atLeast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</w:tc>
      </w:tr>
      <w:tr w:rsidR="000A5D78" w:rsidRPr="00210C15" w:rsidTr="006F2D51">
        <w:trPr>
          <w:cantSplit/>
          <w:trHeight w:hRule="exact" w:val="2689"/>
        </w:trPr>
        <w:tc>
          <w:tcPr>
            <w:tcW w:w="1384" w:type="dxa"/>
            <w:tcBorders>
              <w:top w:val="single" w:sz="4" w:space="0" w:color="auto"/>
            </w:tcBorders>
            <w:textDirection w:val="btLr"/>
          </w:tcPr>
          <w:p w:rsidR="000A5D78" w:rsidRPr="007110A3" w:rsidRDefault="000A5D78" w:rsidP="00F45574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Материально-</w:t>
            </w:r>
          </w:p>
          <w:p w:rsidR="000A5D78" w:rsidRPr="007110A3" w:rsidRDefault="000A5D78" w:rsidP="00F45574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техническое</w:t>
            </w:r>
          </w:p>
          <w:p w:rsidR="000A5D78" w:rsidRPr="007110A3" w:rsidRDefault="000A5D78" w:rsidP="00F45574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7110A3">
              <w:rPr>
                <w:rFonts w:ascii="Bookman Old Style" w:hAnsi="Bookman Old Style"/>
                <w:b/>
                <w:bCs/>
                <w:color w:val="000000"/>
              </w:rPr>
              <w:t>обеспечение УВП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A5D78" w:rsidRPr="000A5D78" w:rsidRDefault="000A5D78" w:rsidP="000A5D78">
            <w:pPr>
              <w:pStyle w:val="a4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  <w:color w:val="000000"/>
              </w:rPr>
            </w:pPr>
            <w:r w:rsidRPr="000A5D78">
              <w:rPr>
                <w:rFonts w:ascii="Bookman Old Style" w:hAnsi="Bookman Old Style"/>
                <w:color w:val="000000"/>
              </w:rPr>
              <w:t>Установка</w:t>
            </w:r>
          </w:p>
          <w:p w:rsidR="000A5D78" w:rsidRPr="007110A3" w:rsidRDefault="000A5D78" w:rsidP="00F45574">
            <w:pPr>
              <w:ind w:left="142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музыкального звонка.</w:t>
            </w:r>
          </w:p>
          <w:p w:rsidR="000A5D78" w:rsidRDefault="000A5D78" w:rsidP="00F45574">
            <w:pPr>
              <w:ind w:left="142"/>
              <w:jc w:val="both"/>
              <w:rPr>
                <w:rFonts w:ascii="Bookman Old Style" w:hAnsi="Bookman Old Style"/>
                <w:color w:val="000000"/>
              </w:rPr>
            </w:pPr>
          </w:p>
          <w:p w:rsidR="000A5D78" w:rsidRPr="000A5D78" w:rsidRDefault="000A5D78" w:rsidP="000A5D78">
            <w:pPr>
              <w:pStyle w:val="a4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  <w:color w:val="000000"/>
              </w:rPr>
            </w:pPr>
            <w:r w:rsidRPr="000A5D78">
              <w:rPr>
                <w:rFonts w:ascii="Bookman Old Style" w:hAnsi="Bookman Old Style"/>
                <w:color w:val="000000"/>
              </w:rPr>
              <w:t>Комната</w:t>
            </w:r>
          </w:p>
          <w:p w:rsidR="000A5D78" w:rsidRPr="007110A3" w:rsidRDefault="000A5D78" w:rsidP="00F45574">
            <w:pPr>
              <w:ind w:left="142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 xml:space="preserve">реабилитации </w:t>
            </w:r>
            <w:proofErr w:type="gramStart"/>
            <w:r w:rsidRPr="007110A3">
              <w:rPr>
                <w:rFonts w:ascii="Bookman Old Style" w:hAnsi="Bookman Old Style"/>
                <w:color w:val="000000"/>
              </w:rPr>
              <w:t>для</w:t>
            </w:r>
            <w:proofErr w:type="gramEnd"/>
          </w:p>
          <w:p w:rsidR="000A5D78" w:rsidRPr="007110A3" w:rsidRDefault="000A5D78" w:rsidP="00F45574">
            <w:pPr>
              <w:ind w:left="142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педагогов.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5D78" w:rsidRPr="007110A3" w:rsidRDefault="000A5D78" w:rsidP="00F45574">
            <w:pPr>
              <w:spacing w:line="230" w:lineRule="exact"/>
              <w:jc w:val="both"/>
              <w:rPr>
                <w:rFonts w:ascii="Bookman Old Style" w:hAnsi="Bookman Old Style"/>
                <w:color w:val="000000"/>
              </w:rPr>
            </w:pPr>
            <w:r w:rsidRPr="007110A3">
              <w:rPr>
                <w:rFonts w:ascii="Bookman Old Style" w:hAnsi="Bookman Old Style"/>
                <w:color w:val="00000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5D78" w:rsidRPr="007110A3" w:rsidRDefault="000A5D78" w:rsidP="00F45574">
            <w:pPr>
              <w:spacing w:line="190" w:lineRule="exact"/>
              <w:jc w:val="both"/>
              <w:rPr>
                <w:rFonts w:ascii="Bookman Old Style" w:hAnsi="Bookman Old Style" w:cs="Verdana"/>
                <w:b/>
                <w:bCs/>
                <w:color w:val="000000"/>
              </w:rPr>
            </w:pPr>
            <w:r w:rsidRPr="007110A3">
              <w:rPr>
                <w:rFonts w:ascii="Bookman Old Style" w:hAnsi="Bookman Old Style" w:cs="Verdana"/>
                <w:b/>
                <w:bCs/>
                <w:color w:val="000000"/>
              </w:rPr>
              <w:t>+</w:t>
            </w:r>
          </w:p>
          <w:p w:rsidR="000A5D78" w:rsidRDefault="000A5D78" w:rsidP="00F45574">
            <w:pPr>
              <w:spacing w:line="190" w:lineRule="exact"/>
              <w:jc w:val="both"/>
              <w:rPr>
                <w:rFonts w:ascii="Bookman Old Style" w:hAnsi="Bookman Old Style" w:cs="Verdana"/>
                <w:b/>
                <w:bCs/>
                <w:color w:val="000000"/>
              </w:rPr>
            </w:pPr>
          </w:p>
          <w:p w:rsidR="000A5D78" w:rsidRDefault="000A5D78" w:rsidP="00F45574">
            <w:pPr>
              <w:spacing w:line="190" w:lineRule="exact"/>
              <w:jc w:val="both"/>
              <w:rPr>
                <w:rFonts w:ascii="Bookman Old Style" w:hAnsi="Bookman Old Style" w:cs="Verdana"/>
                <w:b/>
                <w:bCs/>
                <w:color w:val="000000"/>
              </w:rPr>
            </w:pPr>
          </w:p>
          <w:p w:rsidR="000A5D78" w:rsidRPr="007110A3" w:rsidRDefault="000A5D78" w:rsidP="00F45574">
            <w:pPr>
              <w:spacing w:line="190" w:lineRule="exact"/>
              <w:jc w:val="both"/>
              <w:rPr>
                <w:rFonts w:ascii="Bookman Old Style" w:hAnsi="Bookman Old Style" w:cs="Verdana"/>
                <w:b/>
                <w:bCs/>
                <w:color w:val="000000"/>
              </w:rPr>
            </w:pPr>
            <w:r w:rsidRPr="007110A3">
              <w:rPr>
                <w:rFonts w:ascii="Bookman Old Style" w:hAnsi="Bookman Old Style" w:cs="Verdana"/>
                <w:b/>
                <w:bCs/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5D78" w:rsidRPr="007110A3" w:rsidRDefault="000A5D78" w:rsidP="00F45574">
            <w:pPr>
              <w:jc w:val="both"/>
              <w:rPr>
                <w:rFonts w:ascii="Bookman Old Style" w:hAnsi="Bookman Old Style"/>
              </w:rPr>
            </w:pPr>
            <w:r w:rsidRPr="007110A3">
              <w:rPr>
                <w:rFonts w:ascii="Bookman Old Style" w:hAnsi="Bookman Old Style"/>
              </w:rPr>
              <w:t>+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A5D78" w:rsidRDefault="000A5D78" w:rsidP="000A5D78">
            <w:pPr>
              <w:spacing w:line="20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7110A3">
              <w:rPr>
                <w:rFonts w:ascii="Bookman Old Style" w:hAnsi="Bookman Old Style"/>
              </w:rPr>
              <w:t>+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В течение года</w:t>
            </w:r>
          </w:p>
          <w:p w:rsidR="000A5D78" w:rsidRPr="007110A3" w:rsidRDefault="000A5D78" w:rsidP="00F4557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7110A3" w:rsidRDefault="007110A3" w:rsidP="007110A3">
      <w:pPr>
        <w:jc w:val="both"/>
        <w:rPr>
          <w:rFonts w:ascii="Bookman Old Style" w:hAnsi="Bookman Old Style"/>
        </w:rPr>
      </w:pPr>
    </w:p>
    <w:p w:rsidR="00AC32B8" w:rsidRDefault="00AC32B8" w:rsidP="007110A3">
      <w:pPr>
        <w:jc w:val="both"/>
        <w:rPr>
          <w:rFonts w:ascii="Bookman Old Style" w:hAnsi="Bookman Old Style"/>
        </w:rPr>
      </w:pPr>
    </w:p>
    <w:p w:rsidR="00AC32B8" w:rsidRDefault="00AC32B8" w:rsidP="007110A3">
      <w:pPr>
        <w:jc w:val="both"/>
        <w:rPr>
          <w:rFonts w:ascii="Bookman Old Style" w:hAnsi="Bookman Old Style"/>
        </w:rPr>
      </w:pPr>
    </w:p>
    <w:sectPr w:rsidR="00AC32B8" w:rsidSect="00210C1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45B6026"/>
    <w:multiLevelType w:val="hybridMultilevel"/>
    <w:tmpl w:val="1370F2B2"/>
    <w:lvl w:ilvl="0" w:tplc="D48240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532F"/>
    <w:multiLevelType w:val="hybridMultilevel"/>
    <w:tmpl w:val="67A0D2A2"/>
    <w:lvl w:ilvl="0" w:tplc="3C584B7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C0F66B7"/>
    <w:multiLevelType w:val="hybridMultilevel"/>
    <w:tmpl w:val="CD98F046"/>
    <w:lvl w:ilvl="0" w:tplc="20A018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F637CD"/>
    <w:multiLevelType w:val="hybridMultilevel"/>
    <w:tmpl w:val="65DE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31DC0"/>
    <w:multiLevelType w:val="hybridMultilevel"/>
    <w:tmpl w:val="2046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43A26"/>
    <w:multiLevelType w:val="hybridMultilevel"/>
    <w:tmpl w:val="2046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30D38"/>
    <w:multiLevelType w:val="hybridMultilevel"/>
    <w:tmpl w:val="78EA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C39D1"/>
    <w:multiLevelType w:val="hybridMultilevel"/>
    <w:tmpl w:val="977CF53A"/>
    <w:lvl w:ilvl="0" w:tplc="C29683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05E07"/>
    <w:multiLevelType w:val="hybridMultilevel"/>
    <w:tmpl w:val="5CB8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37643"/>
    <w:multiLevelType w:val="hybridMultilevel"/>
    <w:tmpl w:val="4D1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67CF0"/>
    <w:multiLevelType w:val="hybridMultilevel"/>
    <w:tmpl w:val="8DE4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10A3"/>
    <w:rsid w:val="00092DA9"/>
    <w:rsid w:val="000A5D78"/>
    <w:rsid w:val="001E44A7"/>
    <w:rsid w:val="00210C15"/>
    <w:rsid w:val="00224926"/>
    <w:rsid w:val="00341049"/>
    <w:rsid w:val="00460812"/>
    <w:rsid w:val="005669F1"/>
    <w:rsid w:val="006F2D51"/>
    <w:rsid w:val="007110A3"/>
    <w:rsid w:val="007652D8"/>
    <w:rsid w:val="008565B8"/>
    <w:rsid w:val="008D2029"/>
    <w:rsid w:val="00AC32B8"/>
    <w:rsid w:val="00AF3357"/>
    <w:rsid w:val="00C13ADF"/>
    <w:rsid w:val="00C36AE4"/>
    <w:rsid w:val="00CC16C4"/>
    <w:rsid w:val="00DD7A74"/>
    <w:rsid w:val="00E03880"/>
    <w:rsid w:val="00E3072E"/>
    <w:rsid w:val="00E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7A74"/>
    <w:pPr>
      <w:keepNext/>
      <w:spacing w:before="240" w:after="12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D7A74"/>
    <w:pPr>
      <w:keepNext/>
      <w:jc w:val="right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D7A74"/>
    <w:pPr>
      <w:keepNext/>
      <w:shd w:val="clear" w:color="auto" w:fill="FFFF99"/>
      <w:jc w:val="center"/>
      <w:outlineLvl w:val="2"/>
    </w:pPr>
    <w:rPr>
      <w:rFonts w:ascii="Georgia" w:hAnsi="Georgia"/>
      <w:b/>
      <w:bCs/>
      <w:i/>
      <w:iCs/>
      <w:spacing w:val="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A74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D7A74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D7A74"/>
    <w:rPr>
      <w:rFonts w:ascii="Georgia" w:hAnsi="Georgia"/>
      <w:b/>
      <w:bCs/>
      <w:i/>
      <w:iCs/>
      <w:spacing w:val="6"/>
      <w:sz w:val="36"/>
      <w:szCs w:val="24"/>
      <w:shd w:val="clear" w:color="auto" w:fill="FFFF99"/>
    </w:rPr>
  </w:style>
  <w:style w:type="table" w:styleId="a3">
    <w:name w:val="Table Grid"/>
    <w:basedOn w:val="a1"/>
    <w:uiPriority w:val="59"/>
    <w:rsid w:val="00711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0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A96A-4491-4A96-BB0E-1C4475C5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</dc:creator>
  <cp:keywords/>
  <dc:description/>
  <cp:lastModifiedBy>Кабинет №</cp:lastModifiedBy>
  <cp:revision>5</cp:revision>
  <cp:lastPrinted>2014-10-13T09:55:00Z</cp:lastPrinted>
  <dcterms:created xsi:type="dcterms:W3CDTF">2014-10-07T05:34:00Z</dcterms:created>
  <dcterms:modified xsi:type="dcterms:W3CDTF">2014-10-13T09:55:00Z</dcterms:modified>
</cp:coreProperties>
</file>