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E9" w:rsidRPr="00885F9E" w:rsidRDefault="009809E9" w:rsidP="009809E9">
      <w:pPr>
        <w:spacing w:line="23" w:lineRule="atLeast"/>
        <w:jc w:val="center"/>
        <w:rPr>
          <w:rFonts w:ascii="Bookman Old Style" w:hAnsi="Bookman Old Style"/>
          <w:b/>
          <w:i/>
          <w:sz w:val="26"/>
          <w:szCs w:val="26"/>
        </w:rPr>
      </w:pPr>
      <w:r w:rsidRPr="00885F9E">
        <w:rPr>
          <w:rFonts w:ascii="Bookman Old Style" w:hAnsi="Bookman Old Style"/>
          <w:b/>
          <w:i/>
          <w:sz w:val="26"/>
          <w:szCs w:val="26"/>
        </w:rPr>
        <w:t>Муниципальное бюджетное общеобразовательное учреждение</w:t>
      </w:r>
    </w:p>
    <w:p w:rsidR="009809E9" w:rsidRDefault="009809E9" w:rsidP="009809E9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gramStart"/>
      <w:r>
        <w:rPr>
          <w:rFonts w:ascii="Bookman Old Style" w:hAnsi="Bookman Old Style"/>
          <w:b/>
          <w:i/>
          <w:sz w:val="28"/>
          <w:szCs w:val="28"/>
        </w:rPr>
        <w:t>Матвеево-Курганская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8"/>
          <w:szCs w:val="28"/>
        </w:rPr>
        <w:t>сош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№3</w:t>
      </w:r>
    </w:p>
    <w:p w:rsidR="009809E9" w:rsidRDefault="009809E9" w:rsidP="009809E9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>
        <w:rPr>
          <w:rFonts w:ascii="Bookman Old Style" w:hAnsi="Bookman Old Style"/>
          <w:b/>
          <w:i/>
          <w:sz w:val="28"/>
          <w:szCs w:val="28"/>
        </w:rPr>
        <w:t>п</w:t>
      </w:r>
      <w:proofErr w:type="gramStart"/>
      <w:r>
        <w:rPr>
          <w:rFonts w:ascii="Bookman Old Style" w:hAnsi="Bookman Old Style"/>
          <w:b/>
          <w:i/>
          <w:sz w:val="28"/>
          <w:szCs w:val="28"/>
        </w:rPr>
        <w:t>.М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>атвеев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Курган </w:t>
      </w:r>
    </w:p>
    <w:p w:rsidR="009809E9" w:rsidRDefault="009809E9" w:rsidP="009809E9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Ростовская область</w:t>
      </w:r>
    </w:p>
    <w:p w:rsidR="009809E9" w:rsidRPr="003F5428" w:rsidRDefault="009809E9" w:rsidP="009809E9">
      <w:pPr>
        <w:jc w:val="center"/>
        <w:rPr>
          <w:rFonts w:ascii="Bookman Old Style" w:hAnsi="Bookman Old Style"/>
          <w:b/>
        </w:rPr>
      </w:pPr>
    </w:p>
    <w:tbl>
      <w:tblPr>
        <w:tblpPr w:leftFromText="180" w:rightFromText="180" w:vertAnchor="page" w:horzAnchor="margin" w:tblpXSpec="center" w:tblpY="2445"/>
        <w:tblW w:w="10740" w:type="dxa"/>
        <w:tblLook w:val="04A0" w:firstRow="1" w:lastRow="0" w:firstColumn="1" w:lastColumn="0" w:noHBand="0" w:noVBand="1"/>
      </w:tblPr>
      <w:tblGrid>
        <w:gridCol w:w="3936"/>
        <w:gridCol w:w="3118"/>
        <w:gridCol w:w="3686"/>
      </w:tblGrid>
      <w:tr w:rsidR="009809E9" w:rsidRPr="003F5428" w:rsidTr="00A77BE5">
        <w:trPr>
          <w:trHeight w:val="2552"/>
        </w:trPr>
        <w:tc>
          <w:tcPr>
            <w:tcW w:w="3936" w:type="dxa"/>
          </w:tcPr>
          <w:p w:rsidR="009809E9" w:rsidRPr="00506E8F" w:rsidRDefault="009809E9" w:rsidP="00A77BE5">
            <w:pPr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 xml:space="preserve">Рассмотрено </w:t>
            </w:r>
          </w:p>
          <w:p w:rsidR="009809E9" w:rsidRPr="000B004C" w:rsidRDefault="009809E9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на заседании </w:t>
            </w:r>
          </w:p>
          <w:p w:rsidR="009809E9" w:rsidRDefault="009809E9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ШМО учителей </w:t>
            </w:r>
            <w:r>
              <w:rPr>
                <w:rFonts w:ascii="Bookman Old Style" w:hAnsi="Bookman Old Style"/>
                <w:bCs/>
              </w:rPr>
              <w:t xml:space="preserve">истории и географии  </w:t>
            </w:r>
            <w:r w:rsidRPr="000B004C">
              <w:rPr>
                <w:rFonts w:ascii="Bookman Old Style" w:hAnsi="Bookman Old Style"/>
                <w:bCs/>
              </w:rPr>
              <w:t xml:space="preserve">протокол </w:t>
            </w:r>
          </w:p>
          <w:p w:rsidR="009809E9" w:rsidRDefault="009809E9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от 2</w:t>
            </w:r>
            <w:r>
              <w:rPr>
                <w:rFonts w:ascii="Bookman Old Style" w:hAnsi="Bookman Old Style"/>
                <w:bCs/>
              </w:rPr>
              <w:t>8</w:t>
            </w:r>
            <w:r w:rsidRPr="000B004C">
              <w:rPr>
                <w:rFonts w:ascii="Bookman Old Style" w:hAnsi="Bookman Old Style"/>
                <w:bCs/>
              </w:rPr>
              <w:t>.08.201</w:t>
            </w:r>
            <w:r>
              <w:rPr>
                <w:rFonts w:ascii="Bookman Old Style" w:hAnsi="Bookman Old Style"/>
                <w:bCs/>
              </w:rPr>
              <w:t>4</w:t>
            </w:r>
            <w:r w:rsidRPr="000B004C">
              <w:rPr>
                <w:rFonts w:ascii="Bookman Old Style" w:hAnsi="Bookman Old Style"/>
                <w:bCs/>
              </w:rPr>
              <w:t xml:space="preserve"> г.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Pr="000B004C">
              <w:rPr>
                <w:rFonts w:ascii="Bookman Old Style" w:hAnsi="Bookman Old Style"/>
                <w:bCs/>
              </w:rPr>
              <w:t>№  1</w:t>
            </w:r>
          </w:p>
          <w:p w:rsidR="009809E9" w:rsidRDefault="009809E9" w:rsidP="00A77BE5">
            <w:pPr>
              <w:rPr>
                <w:rFonts w:ascii="Bookman Old Style" w:hAnsi="Bookman Old Style"/>
                <w:bCs/>
              </w:rPr>
            </w:pPr>
          </w:p>
          <w:p w:rsidR="009809E9" w:rsidRPr="000B004C" w:rsidRDefault="009809E9" w:rsidP="00A77BE5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____________ Костенко Л.А.</w:t>
            </w:r>
          </w:p>
          <w:p w:rsidR="009809E9" w:rsidRPr="000B004C" w:rsidRDefault="009809E9" w:rsidP="00A77BE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18" w:type="dxa"/>
          </w:tcPr>
          <w:p w:rsidR="009809E9" w:rsidRPr="00506E8F" w:rsidRDefault="009809E9" w:rsidP="00A77BE5">
            <w:pPr>
              <w:ind w:left="426" w:hanging="142"/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>Принято</w:t>
            </w:r>
          </w:p>
          <w:p w:rsidR="009809E9" w:rsidRPr="000B004C" w:rsidRDefault="009809E9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на педагогическом </w:t>
            </w:r>
          </w:p>
          <w:p w:rsidR="009809E9" w:rsidRPr="000B004C" w:rsidRDefault="009809E9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proofErr w:type="gramStart"/>
            <w:r w:rsidRPr="000B004C">
              <w:rPr>
                <w:rFonts w:ascii="Bookman Old Style" w:hAnsi="Bookman Old Style"/>
                <w:bCs/>
              </w:rPr>
              <w:t>совете</w:t>
            </w:r>
            <w:proofErr w:type="gramEnd"/>
          </w:p>
          <w:p w:rsidR="009809E9" w:rsidRPr="000B004C" w:rsidRDefault="009809E9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протокол № </w:t>
            </w:r>
            <w:r>
              <w:rPr>
                <w:rFonts w:ascii="Bookman Old Style" w:hAnsi="Bookman Old Style"/>
                <w:bCs/>
              </w:rPr>
              <w:t>14</w:t>
            </w:r>
          </w:p>
          <w:p w:rsidR="009809E9" w:rsidRPr="000B004C" w:rsidRDefault="009809E9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от  2</w:t>
            </w:r>
            <w:r>
              <w:rPr>
                <w:rFonts w:ascii="Bookman Old Style" w:hAnsi="Bookman Old Style"/>
                <w:bCs/>
              </w:rPr>
              <w:t>9</w:t>
            </w:r>
            <w:r w:rsidRPr="000B004C">
              <w:rPr>
                <w:rFonts w:ascii="Bookman Old Style" w:hAnsi="Bookman Old Style"/>
                <w:bCs/>
              </w:rPr>
              <w:t>.08.201</w:t>
            </w:r>
            <w:r>
              <w:rPr>
                <w:rFonts w:ascii="Bookman Old Style" w:hAnsi="Bookman Old Style"/>
                <w:bCs/>
              </w:rPr>
              <w:t>4</w:t>
            </w:r>
            <w:r w:rsidRPr="000B004C">
              <w:rPr>
                <w:rFonts w:ascii="Bookman Old Style" w:hAnsi="Bookman Old Style"/>
                <w:bCs/>
              </w:rPr>
              <w:t xml:space="preserve"> г.</w:t>
            </w:r>
          </w:p>
        </w:tc>
        <w:tc>
          <w:tcPr>
            <w:tcW w:w="3686" w:type="dxa"/>
          </w:tcPr>
          <w:p w:rsidR="009809E9" w:rsidRPr="00506E8F" w:rsidRDefault="009809E9" w:rsidP="00A77BE5">
            <w:pPr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>Утверждаю:</w:t>
            </w:r>
          </w:p>
          <w:p w:rsidR="009809E9" w:rsidRPr="000B004C" w:rsidRDefault="009809E9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Директор</w:t>
            </w:r>
            <w:r>
              <w:rPr>
                <w:rFonts w:ascii="Bookman Old Style" w:hAnsi="Bookman Old Style"/>
                <w:bCs/>
              </w:rPr>
              <w:t xml:space="preserve">  МБОУ </w:t>
            </w:r>
            <w:proofErr w:type="gramStart"/>
            <w:r>
              <w:rPr>
                <w:rFonts w:ascii="Bookman Old Style" w:hAnsi="Bookman Old Style"/>
                <w:bCs/>
              </w:rPr>
              <w:t>Матвеево-Курганской</w:t>
            </w:r>
            <w:proofErr w:type="gram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сош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№3</w:t>
            </w:r>
          </w:p>
          <w:p w:rsidR="009809E9" w:rsidRDefault="009809E9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приказ от  </w:t>
            </w:r>
            <w:r>
              <w:rPr>
                <w:rFonts w:ascii="Bookman Old Style" w:hAnsi="Bookman Old Style"/>
                <w:bCs/>
              </w:rPr>
              <w:t>28.08.</w:t>
            </w:r>
            <w:r w:rsidRPr="000B004C">
              <w:rPr>
                <w:rFonts w:ascii="Bookman Old Style" w:hAnsi="Bookman Old Style"/>
                <w:bCs/>
              </w:rPr>
              <w:t>201</w:t>
            </w:r>
            <w:r>
              <w:rPr>
                <w:rFonts w:ascii="Bookman Old Style" w:hAnsi="Bookman Old Style"/>
                <w:bCs/>
              </w:rPr>
              <w:t xml:space="preserve">4 </w:t>
            </w:r>
            <w:r w:rsidRPr="000B004C">
              <w:rPr>
                <w:rFonts w:ascii="Bookman Old Style" w:hAnsi="Bookman Old Style"/>
                <w:bCs/>
              </w:rPr>
              <w:t>г.</w:t>
            </w:r>
          </w:p>
          <w:p w:rsidR="009809E9" w:rsidRPr="000B004C" w:rsidRDefault="009809E9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№ </w:t>
            </w:r>
            <w:r>
              <w:rPr>
                <w:rFonts w:ascii="Bookman Old Style" w:hAnsi="Bookman Old Style"/>
                <w:bCs/>
              </w:rPr>
              <w:t>207</w:t>
            </w:r>
          </w:p>
          <w:p w:rsidR="009809E9" w:rsidRDefault="009809E9" w:rsidP="00A77BE5">
            <w:pPr>
              <w:rPr>
                <w:rFonts w:ascii="Bookman Old Style" w:hAnsi="Bookman Old Style"/>
                <w:bCs/>
              </w:rPr>
            </w:pPr>
          </w:p>
          <w:p w:rsidR="009809E9" w:rsidRPr="000B004C" w:rsidRDefault="009809E9" w:rsidP="00A77BE5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___________ </w:t>
            </w:r>
            <w:proofErr w:type="spellStart"/>
            <w:r>
              <w:rPr>
                <w:rFonts w:ascii="Bookman Old Style" w:hAnsi="Bookman Old Style"/>
                <w:bCs/>
              </w:rPr>
              <w:t>А.В.Рудковская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</w:p>
          <w:p w:rsidR="009809E9" w:rsidRPr="000B004C" w:rsidRDefault="009809E9" w:rsidP="00A77BE5">
            <w:pPr>
              <w:rPr>
                <w:rFonts w:ascii="Bookman Old Style" w:hAnsi="Bookman Old Style"/>
                <w:bCs/>
              </w:rPr>
            </w:pPr>
          </w:p>
        </w:tc>
      </w:tr>
    </w:tbl>
    <w:p w:rsidR="009809E9" w:rsidRDefault="009809E9" w:rsidP="009809E9">
      <w:pPr>
        <w:ind w:left="1416" w:firstLine="708"/>
        <w:rPr>
          <w:b/>
          <w:bCs/>
          <w:sz w:val="52"/>
          <w:szCs w:val="96"/>
        </w:rPr>
      </w:pPr>
    </w:p>
    <w:p w:rsidR="009809E9" w:rsidRDefault="009809E9" w:rsidP="009809E9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 xml:space="preserve">Рабочая программа </w:t>
      </w:r>
    </w:p>
    <w:p w:rsidR="009809E9" w:rsidRDefault="009809E9" w:rsidP="009809E9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>по</w:t>
      </w:r>
    </w:p>
    <w:p w:rsidR="009809E9" w:rsidRPr="00A74A79" w:rsidRDefault="009809E9" w:rsidP="009809E9">
      <w:pPr>
        <w:jc w:val="center"/>
        <w:rPr>
          <w:rFonts w:ascii="Bookman Old Style" w:hAnsi="Bookman Old Style"/>
          <w:sz w:val="72"/>
          <w:szCs w:val="72"/>
        </w:rPr>
      </w:pPr>
      <w:r w:rsidRPr="00A74A79">
        <w:rPr>
          <w:rFonts w:ascii="Bookman Old Style" w:hAnsi="Bookman Old Style"/>
          <w:sz w:val="72"/>
          <w:szCs w:val="72"/>
        </w:rPr>
        <w:t xml:space="preserve"> </w:t>
      </w:r>
      <w:r w:rsidRPr="00A74A79">
        <w:rPr>
          <w:rFonts w:ascii="Bookman Old Style" w:hAnsi="Bookman Old Style"/>
          <w:b/>
          <w:sz w:val="72"/>
          <w:szCs w:val="72"/>
        </w:rPr>
        <w:t>обществознанию</w:t>
      </w:r>
    </w:p>
    <w:p w:rsidR="009809E9" w:rsidRDefault="009809E9" w:rsidP="009809E9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 xml:space="preserve">для </w:t>
      </w:r>
      <w:r>
        <w:rPr>
          <w:rFonts w:ascii="Bookman Old Style" w:hAnsi="Bookman Old Style"/>
          <w:b/>
          <w:sz w:val="72"/>
          <w:szCs w:val="72"/>
        </w:rPr>
        <w:t>5</w:t>
      </w:r>
      <w:r w:rsidRPr="00A74A79">
        <w:rPr>
          <w:rFonts w:ascii="Bookman Old Style" w:hAnsi="Bookman Old Style"/>
          <w:b/>
          <w:sz w:val="72"/>
          <w:szCs w:val="72"/>
        </w:rPr>
        <w:t xml:space="preserve"> класса</w:t>
      </w:r>
    </w:p>
    <w:p w:rsidR="009809E9" w:rsidRDefault="009809E9" w:rsidP="009809E9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  <w:r w:rsidRPr="00506E8F">
        <w:rPr>
          <w:rFonts w:ascii="Bookman Old Style" w:hAnsi="Bookman Old Style"/>
          <w:b/>
          <w:i/>
          <w:sz w:val="44"/>
          <w:szCs w:val="72"/>
          <w:u w:val="single"/>
        </w:rPr>
        <w:t>основное общее образование</w:t>
      </w:r>
    </w:p>
    <w:p w:rsidR="009809E9" w:rsidRDefault="009809E9" w:rsidP="009809E9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9809E9" w:rsidRDefault="009809E9" w:rsidP="009809E9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9809E9" w:rsidRDefault="009809E9" w:rsidP="009809E9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9809E9" w:rsidRPr="00506E8F" w:rsidRDefault="009809E9" w:rsidP="009809E9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>составила:</w:t>
      </w:r>
    </w:p>
    <w:p w:rsidR="009809E9" w:rsidRDefault="009809E9" w:rsidP="009809E9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 xml:space="preserve">учитель обществознания </w:t>
      </w:r>
    </w:p>
    <w:p w:rsidR="009809E9" w:rsidRDefault="009809E9" w:rsidP="009809E9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>Мир</w:t>
      </w:r>
      <w:r w:rsidR="00006551">
        <w:rPr>
          <w:rFonts w:ascii="Bookman Old Style" w:hAnsi="Bookman Old Style"/>
          <w:b/>
          <w:i/>
          <w:sz w:val="22"/>
          <w:szCs w:val="72"/>
        </w:rPr>
        <w:t>о</w:t>
      </w:r>
      <w:bookmarkStart w:id="0" w:name="_GoBack"/>
      <w:bookmarkEnd w:id="0"/>
      <w:r w:rsidRPr="00506E8F">
        <w:rPr>
          <w:rFonts w:ascii="Bookman Old Style" w:hAnsi="Bookman Old Style"/>
          <w:b/>
          <w:i/>
          <w:sz w:val="22"/>
          <w:szCs w:val="72"/>
        </w:rPr>
        <w:t>нова Надежда Анатольевна</w:t>
      </w: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9809E9" w:rsidRPr="00506E8F" w:rsidRDefault="009809E9" w:rsidP="009809E9">
      <w:pPr>
        <w:jc w:val="center"/>
        <w:rPr>
          <w:rFonts w:ascii="Bookman Old Style" w:hAnsi="Bookman Old Style"/>
          <w:b/>
          <w:i/>
          <w:sz w:val="22"/>
          <w:szCs w:val="72"/>
        </w:rPr>
      </w:pPr>
      <w:r>
        <w:rPr>
          <w:rFonts w:ascii="Bookman Old Style" w:hAnsi="Bookman Old Style"/>
          <w:b/>
          <w:i/>
          <w:sz w:val="22"/>
          <w:szCs w:val="72"/>
        </w:rPr>
        <w:t>п. Матвеев Курган</w:t>
      </w:r>
    </w:p>
    <w:p w:rsidR="009809E9" w:rsidRDefault="009809E9" w:rsidP="009809E9">
      <w:pPr>
        <w:ind w:left="6372"/>
        <w:rPr>
          <w:rFonts w:ascii="Bookman Old Style" w:hAnsi="Bookman Old Style"/>
          <w:b/>
          <w:i/>
          <w:sz w:val="22"/>
          <w:szCs w:val="72"/>
        </w:rPr>
        <w:sectPr w:rsidR="009809E9" w:rsidSect="009809E9">
          <w:footerReference w:type="even" r:id="rId8"/>
          <w:footerReference w:type="default" r:id="rId9"/>
          <w:pgSz w:w="11906" w:h="16838"/>
          <w:pgMar w:top="964" w:right="851" w:bottom="851" w:left="425" w:header="278" w:footer="17" w:gutter="0"/>
          <w:cols w:space="708"/>
          <w:docGrid w:linePitch="360"/>
        </w:sectPr>
      </w:pPr>
    </w:p>
    <w:p w:rsidR="009809E9" w:rsidRDefault="009809E9" w:rsidP="009809E9"/>
    <w:p w:rsidR="001C0A02" w:rsidRPr="00333454" w:rsidRDefault="00C87A26" w:rsidP="00333454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 w:rsidRPr="00333454">
        <w:rPr>
          <w:rFonts w:ascii="Bookman Old Style" w:hAnsi="Bookman Old Style"/>
          <w:b/>
          <w:sz w:val="28"/>
          <w:szCs w:val="22"/>
        </w:rPr>
        <w:t>РАБОЧАЯ ПРОГРАММА</w:t>
      </w:r>
    </w:p>
    <w:p w:rsidR="00C87A26" w:rsidRPr="00333454" w:rsidRDefault="00C87A26" w:rsidP="00333454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 w:rsidRPr="00333454">
        <w:rPr>
          <w:rFonts w:ascii="Bookman Old Style" w:hAnsi="Bookman Old Style"/>
          <w:b/>
          <w:sz w:val="28"/>
          <w:szCs w:val="22"/>
        </w:rPr>
        <w:t xml:space="preserve">ПО ОБЩЕСТВОЗНАНИЮ </w:t>
      </w:r>
      <w:r w:rsidR="0070425B">
        <w:rPr>
          <w:rFonts w:ascii="Bookman Old Style" w:hAnsi="Bookman Old Style"/>
          <w:b/>
          <w:sz w:val="28"/>
          <w:szCs w:val="22"/>
        </w:rPr>
        <w:t>5</w:t>
      </w:r>
      <w:r w:rsidR="003A0612">
        <w:rPr>
          <w:rFonts w:ascii="Bookman Old Style" w:hAnsi="Bookman Old Style"/>
          <w:b/>
          <w:sz w:val="28"/>
          <w:szCs w:val="22"/>
        </w:rPr>
        <w:t xml:space="preserve"> </w:t>
      </w:r>
      <w:proofErr w:type="spellStart"/>
      <w:r w:rsidR="003A0612">
        <w:rPr>
          <w:rFonts w:ascii="Bookman Old Style" w:hAnsi="Bookman Old Style"/>
          <w:b/>
          <w:sz w:val="28"/>
          <w:szCs w:val="22"/>
        </w:rPr>
        <w:t>а</w:t>
      </w:r>
      <w:proofErr w:type="gramStart"/>
      <w:r w:rsidR="003A0612">
        <w:rPr>
          <w:rFonts w:ascii="Bookman Old Style" w:hAnsi="Bookman Old Style"/>
          <w:b/>
          <w:sz w:val="28"/>
          <w:szCs w:val="22"/>
        </w:rPr>
        <w:t>,б</w:t>
      </w:r>
      <w:proofErr w:type="spellEnd"/>
      <w:proofErr w:type="gramEnd"/>
      <w:r w:rsidR="003A0612">
        <w:rPr>
          <w:rFonts w:ascii="Bookman Old Style" w:hAnsi="Bookman Old Style"/>
          <w:b/>
          <w:sz w:val="28"/>
          <w:szCs w:val="22"/>
        </w:rPr>
        <w:t xml:space="preserve"> </w:t>
      </w:r>
      <w:r w:rsidRPr="00333454">
        <w:rPr>
          <w:rFonts w:ascii="Bookman Old Style" w:hAnsi="Bookman Old Style"/>
          <w:b/>
          <w:sz w:val="28"/>
          <w:szCs w:val="22"/>
        </w:rPr>
        <w:t xml:space="preserve"> КЛАСС</w:t>
      </w:r>
      <w:r w:rsidR="003A0612">
        <w:rPr>
          <w:rFonts w:ascii="Bookman Old Style" w:hAnsi="Bookman Old Style"/>
          <w:b/>
          <w:sz w:val="28"/>
          <w:szCs w:val="22"/>
        </w:rPr>
        <w:t>А</w:t>
      </w:r>
    </w:p>
    <w:p w:rsidR="005E361D" w:rsidRPr="00333454" w:rsidRDefault="003A0612" w:rsidP="00333454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 xml:space="preserve">на </w:t>
      </w:r>
      <w:r w:rsidR="001C0A02" w:rsidRPr="00333454">
        <w:rPr>
          <w:rFonts w:ascii="Bookman Old Style" w:hAnsi="Bookman Old Style"/>
          <w:b/>
          <w:sz w:val="28"/>
          <w:szCs w:val="22"/>
        </w:rPr>
        <w:t xml:space="preserve"> 2014-2015</w:t>
      </w:r>
      <w:r w:rsidR="005E361D" w:rsidRPr="00333454">
        <w:rPr>
          <w:rFonts w:ascii="Bookman Old Style" w:hAnsi="Bookman Old Style"/>
          <w:b/>
          <w:sz w:val="28"/>
          <w:szCs w:val="22"/>
        </w:rPr>
        <w:t xml:space="preserve"> учебный год</w:t>
      </w:r>
    </w:p>
    <w:p w:rsidR="005E361D" w:rsidRPr="00333454" w:rsidRDefault="005E361D" w:rsidP="00333454">
      <w:pPr>
        <w:spacing w:line="20" w:lineRule="atLeast"/>
        <w:jc w:val="center"/>
        <w:rPr>
          <w:rFonts w:ascii="Bookman Old Style" w:hAnsi="Bookman Old Style"/>
          <w:sz w:val="28"/>
          <w:szCs w:val="22"/>
        </w:rPr>
      </w:pPr>
    </w:p>
    <w:p w:rsidR="005E361D" w:rsidRPr="00333454" w:rsidRDefault="005E361D" w:rsidP="00333454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 w:rsidRPr="00333454">
        <w:rPr>
          <w:rFonts w:ascii="Bookman Old Style" w:hAnsi="Bookman Old Style"/>
          <w:b/>
          <w:sz w:val="28"/>
          <w:szCs w:val="22"/>
        </w:rPr>
        <w:t>ПОЯСНИТЕЛЬНАЯ ЗАПИСКА</w:t>
      </w:r>
    </w:p>
    <w:p w:rsidR="0042362B" w:rsidRPr="00333454" w:rsidRDefault="0042362B" w:rsidP="00333454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</w:p>
    <w:p w:rsidR="00EE72C5" w:rsidRPr="00333454" w:rsidRDefault="00EE72C5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sz w:val="22"/>
          <w:szCs w:val="22"/>
        </w:rPr>
        <w:t xml:space="preserve"> </w:t>
      </w:r>
      <w:r w:rsidR="00C87A26" w:rsidRPr="00333454">
        <w:rPr>
          <w:rFonts w:ascii="Bookman Old Style" w:hAnsi="Bookman Old Style"/>
          <w:bCs/>
          <w:spacing w:val="-8"/>
          <w:sz w:val="22"/>
          <w:szCs w:val="22"/>
        </w:rPr>
        <w:t xml:space="preserve">Настоящая рабочая программа разработана на основе </w:t>
      </w:r>
      <w:r w:rsidR="006F3D46" w:rsidRPr="00333454">
        <w:rPr>
          <w:rFonts w:ascii="Bookman Old Style" w:hAnsi="Bookman Old Style"/>
          <w:sz w:val="22"/>
          <w:szCs w:val="22"/>
        </w:rPr>
        <w:t>Федерального государственного стандарта основного общего образования</w:t>
      </w:r>
      <w:r w:rsidR="00C87A26" w:rsidRPr="00333454">
        <w:rPr>
          <w:rFonts w:ascii="Bookman Old Style" w:hAnsi="Bookman Old Style"/>
          <w:bCs/>
          <w:spacing w:val="-3"/>
          <w:sz w:val="22"/>
          <w:szCs w:val="22"/>
        </w:rPr>
        <w:t xml:space="preserve">, </w:t>
      </w:r>
      <w:r w:rsidR="006F3D46" w:rsidRPr="00333454">
        <w:rPr>
          <w:rFonts w:ascii="Bookman Old Style" w:hAnsi="Bookman Old Style"/>
          <w:sz w:val="22"/>
          <w:szCs w:val="22"/>
        </w:rPr>
        <w:t>Примерной программы основного общего образования по обществ</w:t>
      </w:r>
      <w:r w:rsidR="006B75C3" w:rsidRPr="00333454">
        <w:rPr>
          <w:rFonts w:ascii="Bookman Old Style" w:hAnsi="Bookman Old Style"/>
          <w:sz w:val="22"/>
          <w:szCs w:val="22"/>
        </w:rPr>
        <w:t>ознанию</w:t>
      </w:r>
      <w:r w:rsidR="0042362B" w:rsidRPr="00333454">
        <w:rPr>
          <w:rFonts w:ascii="Bookman Old Style" w:hAnsi="Bookman Old Style"/>
          <w:sz w:val="22"/>
          <w:szCs w:val="22"/>
        </w:rPr>
        <w:t>,</w:t>
      </w:r>
      <w:r w:rsidR="008C3665" w:rsidRPr="00333454">
        <w:rPr>
          <w:rFonts w:ascii="Bookman Old Style" w:hAnsi="Bookman Old Style"/>
          <w:bCs/>
          <w:sz w:val="22"/>
          <w:szCs w:val="22"/>
        </w:rPr>
        <w:t xml:space="preserve"> Закона </w:t>
      </w:r>
      <w:r w:rsidR="008C3665" w:rsidRPr="00333454">
        <w:rPr>
          <w:rFonts w:ascii="Bookman Old Style" w:hAnsi="Bookman Old Style"/>
          <w:sz w:val="22"/>
          <w:szCs w:val="22"/>
        </w:rPr>
        <w:t>Российской Федерации   «Об образовании»№ 273 от 29.12.2012г</w:t>
      </w:r>
      <w:r w:rsidR="0070425B">
        <w:rPr>
          <w:rFonts w:ascii="Bookman Old Style" w:hAnsi="Bookman Old Style"/>
          <w:sz w:val="22"/>
          <w:szCs w:val="22"/>
        </w:rPr>
        <w:t>,</w:t>
      </w:r>
      <w:r w:rsidRPr="0033345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333454">
        <w:rPr>
          <w:rFonts w:ascii="Bookman Old Style" w:hAnsi="Bookman Old Style"/>
          <w:sz w:val="22"/>
          <w:szCs w:val="22"/>
          <w:lang w:val="en-US"/>
        </w:rPr>
        <w:t>a</w:t>
      </w:r>
      <w:proofErr w:type="spellStart"/>
      <w:proofErr w:type="gramEnd"/>
      <w:r w:rsidRPr="00333454">
        <w:rPr>
          <w:rFonts w:ascii="Bookman Old Style" w:hAnsi="Bookman Old Style"/>
          <w:sz w:val="22"/>
          <w:szCs w:val="22"/>
        </w:rPr>
        <w:t>вторской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прогр</w:t>
      </w:r>
      <w:r w:rsidR="00C3162C" w:rsidRPr="00333454">
        <w:rPr>
          <w:rFonts w:ascii="Bookman Old Style" w:hAnsi="Bookman Old Style"/>
          <w:sz w:val="22"/>
          <w:szCs w:val="22"/>
        </w:rPr>
        <w:t>аммы "Обществознание</w:t>
      </w:r>
      <w:r w:rsidR="00AD536D" w:rsidRPr="00333454">
        <w:rPr>
          <w:rFonts w:ascii="Bookman Old Style" w:hAnsi="Bookman Old Style"/>
          <w:sz w:val="22"/>
          <w:szCs w:val="22"/>
        </w:rPr>
        <w:t xml:space="preserve"> </w:t>
      </w:r>
      <w:r w:rsidR="0070425B">
        <w:rPr>
          <w:rFonts w:ascii="Bookman Old Style" w:hAnsi="Bookman Old Style"/>
          <w:sz w:val="22"/>
          <w:szCs w:val="22"/>
        </w:rPr>
        <w:t>5</w:t>
      </w:r>
      <w:r w:rsidRPr="00333454">
        <w:rPr>
          <w:rFonts w:ascii="Bookman Old Style" w:hAnsi="Bookman Old Style"/>
          <w:sz w:val="22"/>
          <w:szCs w:val="22"/>
        </w:rPr>
        <w:t xml:space="preserve"> класс" по</w:t>
      </w:r>
      <w:r w:rsidR="0048123D" w:rsidRPr="00333454">
        <w:rPr>
          <w:rFonts w:ascii="Bookman Old Style" w:hAnsi="Bookman Old Style"/>
          <w:sz w:val="22"/>
          <w:szCs w:val="22"/>
        </w:rPr>
        <w:t xml:space="preserve">д ред. </w:t>
      </w:r>
      <w:proofErr w:type="spellStart"/>
      <w:r w:rsidR="0048123D" w:rsidRPr="00333454">
        <w:rPr>
          <w:rFonts w:ascii="Bookman Old Style" w:hAnsi="Bookman Old Style"/>
          <w:sz w:val="22"/>
          <w:szCs w:val="22"/>
        </w:rPr>
        <w:t>Л.Н.Боголюбова</w:t>
      </w:r>
      <w:proofErr w:type="spellEnd"/>
      <w:r w:rsidR="0048123D" w:rsidRPr="00333454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48123D" w:rsidRPr="00333454">
        <w:rPr>
          <w:rFonts w:ascii="Bookman Old Style" w:hAnsi="Bookman Old Style"/>
          <w:sz w:val="22"/>
          <w:szCs w:val="22"/>
        </w:rPr>
        <w:t>Л.Ф.Ивановой</w:t>
      </w:r>
      <w:proofErr w:type="spellEnd"/>
      <w:r w:rsidR="0048123D" w:rsidRPr="00333454">
        <w:rPr>
          <w:rFonts w:ascii="Bookman Old Style" w:hAnsi="Bookman Old Style"/>
          <w:sz w:val="22"/>
          <w:szCs w:val="22"/>
        </w:rPr>
        <w:t xml:space="preserve"> и др.</w:t>
      </w:r>
      <w:r w:rsidRPr="00333454">
        <w:rPr>
          <w:rFonts w:ascii="Bookman Old Style" w:hAnsi="Bookman Old Style"/>
          <w:sz w:val="22"/>
          <w:szCs w:val="22"/>
        </w:rPr>
        <w:t xml:space="preserve">, Базисного учебного плана МБОУ Матвеево-Курганская </w:t>
      </w:r>
      <w:proofErr w:type="spellStart"/>
      <w:r w:rsidRPr="00333454">
        <w:rPr>
          <w:rFonts w:ascii="Bookman Old Style" w:hAnsi="Bookman Old Style"/>
          <w:sz w:val="22"/>
          <w:szCs w:val="22"/>
        </w:rPr>
        <w:t>сош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</w:t>
      </w:r>
      <w:r w:rsidR="00376FF9" w:rsidRPr="00333454">
        <w:rPr>
          <w:rFonts w:ascii="Bookman Old Style" w:hAnsi="Bookman Old Style"/>
          <w:sz w:val="22"/>
          <w:szCs w:val="22"/>
        </w:rPr>
        <w:t>№ 3 на 2014-2015учебный год.</w:t>
      </w:r>
    </w:p>
    <w:p w:rsidR="00C87A26" w:rsidRPr="00333454" w:rsidRDefault="0042362B" w:rsidP="00333454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333454">
        <w:rPr>
          <w:rFonts w:ascii="Bookman Old Style" w:hAnsi="Bookman Old Style"/>
          <w:szCs w:val="22"/>
        </w:rPr>
        <w:t xml:space="preserve"> </w:t>
      </w:r>
      <w:r w:rsidR="00AD536D" w:rsidRPr="00333454">
        <w:rPr>
          <w:rFonts w:ascii="Bookman Old Style" w:hAnsi="Bookman Old Style"/>
          <w:b/>
          <w:bCs/>
          <w:szCs w:val="22"/>
          <w:u w:val="single"/>
        </w:rPr>
        <w:t>1.</w:t>
      </w:r>
      <w:r w:rsidR="006B75C3" w:rsidRPr="00333454">
        <w:rPr>
          <w:rFonts w:ascii="Bookman Old Style" w:hAnsi="Bookman Old Style"/>
          <w:b/>
          <w:bCs/>
          <w:szCs w:val="22"/>
          <w:u w:val="single"/>
        </w:rPr>
        <w:t>Учебно-методический комплект</w:t>
      </w:r>
      <w:r w:rsidR="00C87A26" w:rsidRPr="00333454">
        <w:rPr>
          <w:rFonts w:ascii="Bookman Old Style" w:hAnsi="Bookman Old Style"/>
          <w:b/>
          <w:bCs/>
          <w:szCs w:val="22"/>
          <w:u w:val="single"/>
        </w:rPr>
        <w:t>:</w:t>
      </w:r>
    </w:p>
    <w:p w:rsidR="00C87A26" w:rsidRPr="00333454" w:rsidRDefault="00C87A26" w:rsidP="00333454">
      <w:pPr>
        <w:shd w:val="clear" w:color="auto" w:fill="FFFFFF"/>
        <w:spacing w:line="20" w:lineRule="atLeast"/>
        <w:ind w:firstLine="566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Cs/>
          <w:i/>
          <w:iCs/>
          <w:sz w:val="22"/>
          <w:szCs w:val="22"/>
        </w:rPr>
        <w:t>Обществознание</w:t>
      </w:r>
      <w:r w:rsidR="008811E0" w:rsidRPr="00333454">
        <w:rPr>
          <w:rFonts w:ascii="Bookman Old Style" w:hAnsi="Bookman Old Style"/>
          <w:bCs/>
          <w:i/>
          <w:iCs/>
          <w:sz w:val="22"/>
          <w:szCs w:val="22"/>
        </w:rPr>
        <w:t>:</w:t>
      </w:r>
      <w:r w:rsidR="006B75C3" w:rsidRPr="00333454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Pr="00333454">
        <w:rPr>
          <w:rFonts w:ascii="Bookman Old Style" w:hAnsi="Bookman Old Style"/>
          <w:bCs/>
          <w:sz w:val="22"/>
          <w:szCs w:val="22"/>
        </w:rPr>
        <w:t>учеб</w:t>
      </w:r>
      <w:r w:rsidR="008811E0" w:rsidRPr="00333454">
        <w:rPr>
          <w:rFonts w:ascii="Bookman Old Style" w:hAnsi="Bookman Old Style"/>
          <w:bCs/>
          <w:sz w:val="22"/>
          <w:szCs w:val="22"/>
        </w:rPr>
        <w:t>,</w:t>
      </w:r>
      <w:r w:rsidRPr="00333454">
        <w:rPr>
          <w:rFonts w:ascii="Bookman Old Style" w:hAnsi="Bookman Old Style"/>
          <w:bCs/>
          <w:sz w:val="22"/>
          <w:szCs w:val="22"/>
        </w:rPr>
        <w:t xml:space="preserve"> для </w:t>
      </w:r>
      <w:r w:rsidR="0070425B">
        <w:rPr>
          <w:rFonts w:ascii="Bookman Old Style" w:hAnsi="Bookman Old Style"/>
          <w:bCs/>
          <w:sz w:val="22"/>
          <w:szCs w:val="22"/>
        </w:rPr>
        <w:t>5</w:t>
      </w:r>
      <w:r w:rsidRPr="00333454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333454">
        <w:rPr>
          <w:rFonts w:ascii="Bookman Old Style" w:hAnsi="Bookman Old Style"/>
          <w:bCs/>
          <w:sz w:val="22"/>
          <w:szCs w:val="22"/>
        </w:rPr>
        <w:t>кл</w:t>
      </w:r>
      <w:proofErr w:type="spellEnd"/>
      <w:r w:rsidRPr="00333454">
        <w:rPr>
          <w:rFonts w:ascii="Bookman Old Style" w:hAnsi="Bookman Old Style"/>
          <w:bCs/>
          <w:sz w:val="22"/>
          <w:szCs w:val="22"/>
        </w:rPr>
        <w:t xml:space="preserve">. </w:t>
      </w:r>
      <w:proofErr w:type="spellStart"/>
      <w:r w:rsidRPr="00333454">
        <w:rPr>
          <w:rFonts w:ascii="Bookman Old Style" w:hAnsi="Bookman Old Style"/>
          <w:bCs/>
          <w:sz w:val="22"/>
          <w:szCs w:val="22"/>
        </w:rPr>
        <w:t>общеобразоват</w:t>
      </w:r>
      <w:proofErr w:type="spellEnd"/>
      <w:r w:rsidRPr="00333454">
        <w:rPr>
          <w:rFonts w:ascii="Bookman Old Style" w:hAnsi="Bookman Old Style"/>
          <w:bCs/>
          <w:sz w:val="22"/>
          <w:szCs w:val="22"/>
        </w:rPr>
        <w:t xml:space="preserve">. учреждений / Л. Н. Боголюбов, </w:t>
      </w:r>
      <w:r w:rsidRPr="00333454">
        <w:rPr>
          <w:rFonts w:ascii="Bookman Old Style" w:hAnsi="Bookman Old Style"/>
          <w:bCs/>
          <w:spacing w:val="-4"/>
          <w:sz w:val="22"/>
          <w:szCs w:val="22"/>
        </w:rPr>
        <w:t>Л. Ф. Иванова,  под ред. Л. Н. Бог</w:t>
      </w:r>
      <w:r w:rsidR="008811E0" w:rsidRPr="00333454">
        <w:rPr>
          <w:rFonts w:ascii="Bookman Old Style" w:hAnsi="Bookman Old Style"/>
          <w:bCs/>
          <w:spacing w:val="-4"/>
          <w:sz w:val="22"/>
          <w:szCs w:val="22"/>
        </w:rPr>
        <w:t>олю</w:t>
      </w:r>
      <w:r w:rsidR="00E33971" w:rsidRPr="00333454">
        <w:rPr>
          <w:rFonts w:ascii="Bookman Old Style" w:hAnsi="Bookman Old Style"/>
          <w:bCs/>
          <w:spacing w:val="-4"/>
          <w:sz w:val="22"/>
          <w:szCs w:val="22"/>
        </w:rPr>
        <w:t>бова. - М.: Просвещение, 201</w:t>
      </w:r>
      <w:r w:rsidR="0070425B">
        <w:rPr>
          <w:rFonts w:ascii="Bookman Old Style" w:hAnsi="Bookman Old Style"/>
          <w:bCs/>
          <w:spacing w:val="-4"/>
          <w:sz w:val="22"/>
          <w:szCs w:val="22"/>
        </w:rPr>
        <w:t>3.</w:t>
      </w:r>
    </w:p>
    <w:p w:rsidR="00AD536D" w:rsidRPr="0033345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bCs/>
          <w:i/>
          <w:spacing w:val="-5"/>
          <w:szCs w:val="22"/>
          <w:u w:val="single"/>
        </w:rPr>
      </w:pPr>
      <w:r w:rsidRPr="00333454">
        <w:rPr>
          <w:rFonts w:ascii="Bookman Old Style" w:hAnsi="Bookman Old Style"/>
          <w:b/>
          <w:bCs/>
          <w:spacing w:val="-5"/>
          <w:szCs w:val="22"/>
          <w:u w:val="single"/>
        </w:rPr>
        <w:t xml:space="preserve"> </w:t>
      </w:r>
      <w:r w:rsidRPr="00333454">
        <w:rPr>
          <w:rFonts w:ascii="Bookman Old Style" w:hAnsi="Bookman Old Style"/>
          <w:b/>
          <w:bCs/>
          <w:i/>
          <w:spacing w:val="-5"/>
          <w:szCs w:val="22"/>
          <w:u w:val="single"/>
        </w:rPr>
        <w:t xml:space="preserve">2.Общая характеристика </w:t>
      </w:r>
      <w:r w:rsidR="003E01C4">
        <w:rPr>
          <w:rFonts w:ascii="Bookman Old Style" w:hAnsi="Bookman Old Style"/>
          <w:b/>
          <w:bCs/>
          <w:i/>
          <w:spacing w:val="-5"/>
          <w:szCs w:val="22"/>
          <w:u w:val="single"/>
        </w:rPr>
        <w:t>предмета</w:t>
      </w:r>
      <w:r w:rsidRPr="00333454">
        <w:rPr>
          <w:rFonts w:ascii="Bookman Old Style" w:hAnsi="Bookman Old Style"/>
          <w:b/>
          <w:bCs/>
          <w:i/>
          <w:spacing w:val="-5"/>
          <w:szCs w:val="22"/>
          <w:u w:val="single"/>
        </w:rPr>
        <w:t xml:space="preserve">  </w:t>
      </w:r>
    </w:p>
    <w:p w:rsidR="00AD536D" w:rsidRPr="0016507A" w:rsidRDefault="00665494" w:rsidP="00333454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proofErr w:type="gramStart"/>
      <w:r>
        <w:rPr>
          <w:rFonts w:ascii="Bookman Old Style" w:hAnsi="Bookman Old Style"/>
          <w:kern w:val="1"/>
          <w:sz w:val="22"/>
          <w:szCs w:val="22"/>
        </w:rPr>
        <w:t>Предмет</w:t>
      </w:r>
      <w:r w:rsidR="00AD536D" w:rsidRPr="0016507A">
        <w:rPr>
          <w:rFonts w:ascii="Bookman Old Style" w:hAnsi="Bookman Old Style"/>
          <w:kern w:val="1"/>
          <w:sz w:val="22"/>
          <w:szCs w:val="22"/>
        </w:rPr>
        <w:t xml:space="preserve"> «Обществознание» для основной школы (</w:t>
      </w:r>
      <w:r w:rsidR="0070425B" w:rsidRPr="0016507A">
        <w:rPr>
          <w:rFonts w:ascii="Bookman Old Style" w:hAnsi="Bookman Old Style"/>
          <w:kern w:val="1"/>
          <w:sz w:val="22"/>
          <w:szCs w:val="22"/>
        </w:rPr>
        <w:t>5</w:t>
      </w:r>
      <w:r w:rsidR="00AD536D" w:rsidRPr="0016507A">
        <w:rPr>
          <w:rFonts w:ascii="Bookman Old Style" w:hAnsi="Bookman Old Style"/>
          <w:kern w:val="1"/>
          <w:sz w:val="22"/>
          <w:szCs w:val="22"/>
        </w:rPr>
        <w:t xml:space="preserve"> класс)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</w:t>
      </w:r>
      <w:proofErr w:type="gramEnd"/>
      <w:r w:rsidR="00AD536D" w:rsidRPr="0016507A">
        <w:rPr>
          <w:rFonts w:ascii="Bookman Old Style" w:hAnsi="Bookman Old Style"/>
          <w:kern w:val="1"/>
          <w:sz w:val="22"/>
          <w:szCs w:val="22"/>
        </w:rPr>
        <w:t xml:space="preserve"> Он содержит минимум знаний о человеке и обществе, необходимых для понимания человеком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AD536D" w:rsidRPr="0016507A" w:rsidRDefault="00AD536D" w:rsidP="00333454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16507A">
        <w:rPr>
          <w:rFonts w:ascii="Bookman Old Style" w:hAnsi="Bookman Old Style"/>
          <w:kern w:val="1"/>
          <w:sz w:val="22"/>
          <w:szCs w:val="22"/>
        </w:rPr>
        <w:t xml:space="preserve">В ходе осуществления контроля </w:t>
      </w:r>
      <w:r w:rsidR="0070425B" w:rsidRPr="0016507A">
        <w:rPr>
          <w:rFonts w:ascii="Bookman Old Style" w:hAnsi="Bookman Old Style"/>
          <w:kern w:val="1"/>
          <w:sz w:val="22"/>
          <w:szCs w:val="22"/>
        </w:rPr>
        <w:t xml:space="preserve">УУД </w:t>
      </w:r>
      <w:r w:rsidRPr="0016507A">
        <w:rPr>
          <w:rFonts w:ascii="Bookman Old Style" w:hAnsi="Bookman Old Style"/>
          <w:kern w:val="1"/>
          <w:sz w:val="22"/>
          <w:szCs w:val="22"/>
        </w:rPr>
        <w:t>обучающихся предусматривается проведение различных видов уроков, в том числе практикумов, тестирования, уроков-диспутов,  собеседований и др.</w:t>
      </w:r>
    </w:p>
    <w:p w:rsidR="00AD536D" w:rsidRPr="0016507A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16507A">
        <w:rPr>
          <w:rFonts w:ascii="Bookman Old Style" w:hAnsi="Bookman Old Style"/>
          <w:kern w:val="1"/>
          <w:sz w:val="22"/>
          <w:szCs w:val="22"/>
        </w:rPr>
        <w:t xml:space="preserve">        Применение информационных технологий я рассматриваю как один из</w:t>
      </w:r>
      <w:r w:rsidRPr="0016507A">
        <w:rPr>
          <w:rFonts w:ascii="Bookman Old Style" w:hAnsi="Bookman Old Style"/>
          <w:kern w:val="1"/>
          <w:sz w:val="22"/>
          <w:szCs w:val="22"/>
          <w:lang w:val="en-US"/>
        </w:rPr>
        <w:t> </w:t>
      </w:r>
      <w:r w:rsidRPr="0016507A">
        <w:rPr>
          <w:rFonts w:ascii="Bookman Old Style" w:hAnsi="Bookman Old Style"/>
          <w:kern w:val="1"/>
          <w:sz w:val="22"/>
          <w:szCs w:val="22"/>
        </w:rPr>
        <w:t>эффективных способов</w:t>
      </w:r>
      <w:r w:rsidRPr="0016507A">
        <w:rPr>
          <w:rFonts w:ascii="Bookman Old Style" w:hAnsi="Bookman Old Style"/>
          <w:kern w:val="1"/>
          <w:sz w:val="22"/>
          <w:szCs w:val="22"/>
          <w:lang w:val="en-US"/>
        </w:rPr>
        <w:t> </w:t>
      </w:r>
      <w:r w:rsidRPr="0016507A">
        <w:rPr>
          <w:rFonts w:ascii="Bookman Old Style" w:hAnsi="Bookman Old Style"/>
          <w:kern w:val="1"/>
          <w:sz w:val="22"/>
          <w:szCs w:val="22"/>
        </w:rPr>
        <w:t xml:space="preserve">организации учебного процесса. Это касается, прежде всего, составления </w:t>
      </w:r>
      <w:proofErr w:type="gramStart"/>
      <w:r w:rsidRPr="0016507A">
        <w:rPr>
          <w:rFonts w:ascii="Bookman Old Style" w:hAnsi="Bookman Old Style"/>
          <w:kern w:val="1"/>
          <w:sz w:val="22"/>
          <w:szCs w:val="22"/>
        </w:rPr>
        <w:t>обучающимися</w:t>
      </w:r>
      <w:proofErr w:type="gramEnd"/>
      <w:r w:rsidRPr="0016507A">
        <w:rPr>
          <w:rFonts w:ascii="Bookman Old Style" w:hAnsi="Bookman Old Style"/>
          <w:kern w:val="1"/>
          <w:sz w:val="22"/>
          <w:szCs w:val="22"/>
        </w:rPr>
        <w:t xml:space="preserve"> уроков-презентаций, защиты проектов и т.п.</w:t>
      </w:r>
    </w:p>
    <w:p w:rsidR="00AD536D" w:rsidRPr="0016507A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16507A">
        <w:rPr>
          <w:rFonts w:ascii="Bookman Old Style" w:hAnsi="Bookman Old Style"/>
          <w:kern w:val="1"/>
          <w:sz w:val="22"/>
          <w:szCs w:val="22"/>
        </w:rPr>
        <w:t xml:space="preserve">       Компьютерные технологии способствуют раскрытию, сохранению и развитию личностных качеств обучающихся, росту их</w:t>
      </w:r>
      <w:r w:rsidRPr="0016507A">
        <w:rPr>
          <w:rFonts w:ascii="Bookman Old Style" w:hAnsi="Bookman Old Style"/>
          <w:kern w:val="1"/>
          <w:sz w:val="22"/>
          <w:szCs w:val="22"/>
          <w:lang w:val="en-US"/>
        </w:rPr>
        <w:t> </w:t>
      </w:r>
      <w:r w:rsidRPr="0016507A">
        <w:rPr>
          <w:rFonts w:ascii="Bookman Old Style" w:hAnsi="Bookman Old Style"/>
          <w:kern w:val="1"/>
          <w:sz w:val="22"/>
          <w:szCs w:val="22"/>
        </w:rPr>
        <w:t xml:space="preserve">познавательной активности, что очень важно при </w:t>
      </w:r>
      <w:proofErr w:type="spellStart"/>
      <w:r w:rsidRPr="0016507A">
        <w:rPr>
          <w:rFonts w:ascii="Bookman Old Style" w:hAnsi="Bookman Old Style"/>
          <w:kern w:val="1"/>
          <w:sz w:val="22"/>
          <w:szCs w:val="22"/>
        </w:rPr>
        <w:t>компетентностном</w:t>
      </w:r>
      <w:proofErr w:type="spellEnd"/>
      <w:r w:rsidRPr="0016507A">
        <w:rPr>
          <w:rFonts w:ascii="Bookman Old Style" w:hAnsi="Bookman Old Style"/>
          <w:kern w:val="1"/>
          <w:sz w:val="22"/>
          <w:szCs w:val="22"/>
        </w:rPr>
        <w:t xml:space="preserve"> подходе к обучению.</w:t>
      </w:r>
    </w:p>
    <w:p w:rsidR="00AD536D" w:rsidRPr="0016507A" w:rsidRDefault="00AD536D" w:rsidP="00333454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16507A">
        <w:rPr>
          <w:rFonts w:ascii="Bookman Old Style" w:hAnsi="Bookman Old Style"/>
          <w:kern w:val="1"/>
          <w:sz w:val="22"/>
          <w:szCs w:val="22"/>
        </w:rPr>
        <w:t>На занятиях целесообразно привлекать текущую информацию, позволяющую раскрывать изучаемые явления социальной действительности на актуальных примерах.</w:t>
      </w:r>
    </w:p>
    <w:p w:rsidR="00AD536D" w:rsidRPr="0016507A" w:rsidRDefault="00AD536D" w:rsidP="00333454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/>
          <w:kern w:val="1"/>
          <w:sz w:val="22"/>
          <w:szCs w:val="22"/>
        </w:rPr>
      </w:pPr>
      <w:r w:rsidRPr="0016507A">
        <w:rPr>
          <w:rFonts w:ascii="Bookman Old Style" w:hAnsi="Bookman Old Style"/>
          <w:kern w:val="1"/>
          <w:sz w:val="22"/>
          <w:szCs w:val="22"/>
        </w:rPr>
        <w:t xml:space="preserve"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 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color w:val="373739"/>
          <w:kern w:val="1"/>
          <w:szCs w:val="22"/>
        </w:rPr>
      </w:pPr>
      <w:r w:rsidRPr="0016507A">
        <w:rPr>
          <w:rFonts w:ascii="Bookman Old Style" w:hAnsi="Bookman Old Style"/>
          <w:b/>
          <w:bCs/>
          <w:spacing w:val="-5"/>
          <w:szCs w:val="22"/>
        </w:rPr>
        <w:t xml:space="preserve"> 3.</w:t>
      </w:r>
      <w:r w:rsidRPr="0016507A">
        <w:rPr>
          <w:rFonts w:ascii="Bookman Old Style" w:hAnsi="Bookman Old Style"/>
          <w:b/>
          <w:bCs/>
          <w:spacing w:val="-5"/>
          <w:szCs w:val="22"/>
          <w:u w:val="single"/>
        </w:rPr>
        <w:t xml:space="preserve"> </w:t>
      </w:r>
      <w:r w:rsidRPr="0016507A">
        <w:rPr>
          <w:rFonts w:ascii="Bookman Old Style" w:hAnsi="Bookman Old Style"/>
          <w:b/>
          <w:bCs/>
          <w:spacing w:val="-6"/>
          <w:szCs w:val="22"/>
          <w:u w:val="single"/>
        </w:rPr>
        <w:t xml:space="preserve">Изучение </w:t>
      </w:r>
      <w:r w:rsidR="00665494">
        <w:rPr>
          <w:rFonts w:ascii="Bookman Old Style" w:hAnsi="Bookman Old Style"/>
          <w:b/>
          <w:bCs/>
          <w:spacing w:val="-6"/>
          <w:szCs w:val="22"/>
          <w:u w:val="single"/>
        </w:rPr>
        <w:t>предмета</w:t>
      </w:r>
      <w:r w:rsidRPr="0016507A">
        <w:rPr>
          <w:rFonts w:ascii="Bookman Old Style" w:hAnsi="Bookman Old Style"/>
          <w:b/>
          <w:bCs/>
          <w:spacing w:val="-6"/>
          <w:szCs w:val="22"/>
          <w:u w:val="single"/>
        </w:rPr>
        <w:t xml:space="preserve">  направлено на достижение следующих</w:t>
      </w:r>
      <w:r w:rsidRPr="0016507A">
        <w:rPr>
          <w:rFonts w:ascii="Bookman Old Style" w:hAnsi="Bookman Old Style"/>
          <w:bCs/>
          <w:spacing w:val="-6"/>
          <w:szCs w:val="22"/>
          <w:u w:val="single"/>
        </w:rPr>
        <w:t xml:space="preserve"> </w:t>
      </w:r>
      <w:r w:rsidRPr="0016507A">
        <w:rPr>
          <w:rFonts w:ascii="Bookman Old Style" w:hAnsi="Bookman Old Style"/>
          <w:b/>
          <w:bCs/>
          <w:spacing w:val="-6"/>
          <w:szCs w:val="22"/>
          <w:u w:val="single"/>
        </w:rPr>
        <w:t xml:space="preserve">ц </w:t>
      </w:r>
      <w:r w:rsidRPr="00333454">
        <w:rPr>
          <w:rFonts w:ascii="Bookman Old Style" w:hAnsi="Bookman Old Style"/>
          <w:b/>
          <w:bCs/>
          <w:spacing w:val="-6"/>
          <w:szCs w:val="22"/>
          <w:u w:val="single"/>
        </w:rPr>
        <w:t xml:space="preserve">е л </w:t>
      </w:r>
      <w:proofErr w:type="gramStart"/>
      <w:r w:rsidRPr="00333454">
        <w:rPr>
          <w:rFonts w:ascii="Bookman Old Style" w:hAnsi="Bookman Old Style"/>
          <w:b/>
          <w:bCs/>
          <w:spacing w:val="-6"/>
          <w:szCs w:val="22"/>
          <w:u w:val="single"/>
        </w:rPr>
        <w:t>е й</w:t>
      </w:r>
      <w:proofErr w:type="gramEnd"/>
      <w:r w:rsidRPr="00333454">
        <w:rPr>
          <w:rFonts w:ascii="Bookman Old Style" w:hAnsi="Bookman Old Style"/>
          <w:b/>
          <w:bCs/>
          <w:spacing w:val="-6"/>
          <w:szCs w:val="22"/>
          <w:u w:val="single"/>
        </w:rPr>
        <w:t>: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>развитие личности в ответственный период социального взросления человека, её по</w:t>
      </w:r>
      <w:r w:rsidRPr="00333454">
        <w:rPr>
          <w:rFonts w:ascii="Bookman Old Style" w:hAnsi="Bookman Old Style"/>
          <w:bCs/>
          <w:spacing w:val="-8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 xml:space="preserve">знавательных интересов, критического мышления в процессе восприятия социальной (в том </w:t>
      </w:r>
      <w:r w:rsidRPr="00333454">
        <w:rPr>
          <w:rFonts w:ascii="Bookman Old Style" w:hAnsi="Bookman Old Style"/>
          <w:bCs/>
          <w:spacing w:val="-7"/>
          <w:sz w:val="22"/>
          <w:szCs w:val="22"/>
        </w:rPr>
        <w:t>числе экономической и правовой) информации и определения собственной позиции; разви</w:t>
      </w:r>
      <w:r w:rsidRPr="00333454">
        <w:rPr>
          <w:rFonts w:ascii="Bookman Old Style" w:hAnsi="Bookman Old Style"/>
          <w:bCs/>
          <w:spacing w:val="-7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2"/>
          <w:sz w:val="22"/>
          <w:szCs w:val="22"/>
        </w:rPr>
        <w:t xml:space="preserve">тие нравственной и правовой культуры, экономического образа мышления, способности </w:t>
      </w:r>
      <w:r w:rsidRPr="00333454">
        <w:rPr>
          <w:rFonts w:ascii="Bookman Old Style" w:hAnsi="Bookman Old Style"/>
          <w:bCs/>
          <w:sz w:val="22"/>
          <w:szCs w:val="22"/>
        </w:rPr>
        <w:t>к  самореализации;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6"/>
          <w:sz w:val="22"/>
          <w:szCs w:val="22"/>
        </w:rPr>
        <w:t xml:space="preserve">воспитание общероссийской идентичности, гражданской ответственности, уважения 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>к социальным нормам; приверженности гуманистическим и демократическим ценностям, за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softHyphen/>
      </w:r>
      <w:r w:rsidRPr="00333454">
        <w:rPr>
          <w:rFonts w:ascii="Bookman Old Style" w:hAnsi="Bookman Old Style"/>
          <w:bCs/>
          <w:sz w:val="22"/>
          <w:szCs w:val="22"/>
        </w:rPr>
        <w:t>крепленным в Конституции Российской Федерации;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 xml:space="preserve">освоение на уровне функциональной грамотности системы знаний, необходимых для </w:t>
      </w:r>
      <w:r w:rsidRPr="00333454">
        <w:rPr>
          <w:rFonts w:ascii="Bookman Old Style" w:hAnsi="Bookman Old Style"/>
          <w:bCs/>
          <w:spacing w:val="-6"/>
          <w:sz w:val="22"/>
          <w:szCs w:val="22"/>
        </w:rPr>
        <w:t xml:space="preserve">социальной адаптации: об обществе; основных социальных ролях; позитивно оцениваемых 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>обществом качествах личности, позволяющих успешно взаимодействовать в социальной сре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4"/>
          <w:sz w:val="22"/>
          <w:szCs w:val="22"/>
        </w:rPr>
        <w:t xml:space="preserve">де; сферах человеческой деятельности; способах регулирования общественных отношений; </w:t>
      </w:r>
      <w:r w:rsidRPr="00333454">
        <w:rPr>
          <w:rFonts w:ascii="Bookman Old Style" w:hAnsi="Bookman Old Style"/>
          <w:bCs/>
          <w:sz w:val="22"/>
          <w:szCs w:val="22"/>
        </w:rPr>
        <w:t xml:space="preserve">механизмах реализации и защиты прав </w:t>
      </w:r>
      <w:r w:rsidRPr="00333454">
        <w:rPr>
          <w:rFonts w:ascii="Bookman Old Style" w:hAnsi="Bookman Old Style"/>
          <w:bCs/>
          <w:sz w:val="22"/>
          <w:szCs w:val="22"/>
        </w:rPr>
        <w:lastRenderedPageBreak/>
        <w:t>человека и гражданина;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9"/>
          <w:sz w:val="22"/>
          <w:szCs w:val="22"/>
        </w:rPr>
        <w:t xml:space="preserve">овладение умениями познавательной, коммуникативной, практической деятельности </w:t>
      </w:r>
      <w:r w:rsidRPr="00333454">
        <w:rPr>
          <w:rFonts w:ascii="Bookman Old Style" w:hAnsi="Bookman Old Style"/>
          <w:bCs/>
          <w:spacing w:val="-8"/>
          <w:sz w:val="22"/>
          <w:szCs w:val="22"/>
        </w:rPr>
        <w:t>в основных социальных ролях, характерных для подросткового возраста;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5"/>
          <w:sz w:val="22"/>
          <w:szCs w:val="22"/>
        </w:rPr>
        <w:t xml:space="preserve">формирование опыта применения полученных знаний для решений конкретных задач </w:t>
      </w:r>
      <w:r w:rsidRPr="00333454">
        <w:rPr>
          <w:rFonts w:ascii="Bookman Old Style" w:hAnsi="Bookman Old Style"/>
          <w:bCs/>
          <w:spacing w:val="-4"/>
          <w:sz w:val="22"/>
          <w:szCs w:val="22"/>
        </w:rPr>
        <w:t>в области социальных отношений, в сферах экономической  и гражданско-общественной  дея</w:t>
      </w:r>
      <w:r w:rsidRPr="00333454">
        <w:rPr>
          <w:rFonts w:ascii="Bookman Old Style" w:hAnsi="Bookman Old Style"/>
          <w:bCs/>
          <w:spacing w:val="-4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10"/>
          <w:sz w:val="22"/>
          <w:szCs w:val="22"/>
        </w:rPr>
        <w:t xml:space="preserve">тельности, в межличностных отношениях, включая отношения между людьми различных 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 xml:space="preserve">национальностей и вероисповеданий, в самостоятельной познавательной </w:t>
      </w:r>
      <w:r w:rsidRPr="00333454">
        <w:rPr>
          <w:rFonts w:ascii="Bookman Old Style" w:hAnsi="Bookman Old Style"/>
          <w:bCs/>
          <w:smallCaps/>
          <w:spacing w:val="-9"/>
          <w:sz w:val="22"/>
          <w:szCs w:val="22"/>
        </w:rPr>
        <w:t xml:space="preserve"> деятельности, 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>пра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softHyphen/>
      </w:r>
      <w:r w:rsidRPr="00333454">
        <w:rPr>
          <w:rFonts w:ascii="Bookman Old Style" w:hAnsi="Bookman Old Style"/>
          <w:bCs/>
          <w:sz w:val="22"/>
          <w:szCs w:val="22"/>
        </w:rPr>
        <w:t>воотношениях, семейно-бытовых отношениях.</w:t>
      </w:r>
    </w:p>
    <w:p w:rsidR="004D3F5C" w:rsidRPr="00333454" w:rsidRDefault="006B75C3" w:rsidP="00333454">
      <w:pPr>
        <w:spacing w:line="20" w:lineRule="atLeast"/>
        <w:jc w:val="both"/>
        <w:rPr>
          <w:rFonts w:ascii="Bookman Old Style" w:hAnsi="Bookman Old Style"/>
          <w:b/>
          <w:color w:val="000000"/>
          <w:szCs w:val="22"/>
        </w:rPr>
      </w:pPr>
      <w:r w:rsidRPr="00333454">
        <w:rPr>
          <w:rFonts w:ascii="Bookman Old Style" w:hAnsi="Bookman Old Style"/>
          <w:b/>
          <w:color w:val="000000"/>
          <w:sz w:val="22"/>
          <w:szCs w:val="22"/>
        </w:rPr>
        <w:t xml:space="preserve">  </w:t>
      </w:r>
      <w:r w:rsidR="00AD536D" w:rsidRPr="00333454">
        <w:rPr>
          <w:rFonts w:ascii="Bookman Old Style" w:hAnsi="Bookman Old Style"/>
          <w:b/>
          <w:color w:val="000000"/>
          <w:szCs w:val="22"/>
        </w:rPr>
        <w:t>4.</w:t>
      </w:r>
      <w:r w:rsidRPr="00333454">
        <w:rPr>
          <w:rFonts w:ascii="Bookman Old Style" w:hAnsi="Bookman Old Style"/>
          <w:b/>
          <w:color w:val="000000"/>
          <w:szCs w:val="22"/>
        </w:rPr>
        <w:t xml:space="preserve"> </w:t>
      </w:r>
      <w:r w:rsidR="00AD536D" w:rsidRPr="00333454">
        <w:rPr>
          <w:rFonts w:ascii="Bookman Old Style" w:hAnsi="Bookman Old Style"/>
          <w:b/>
          <w:color w:val="000000"/>
          <w:szCs w:val="22"/>
          <w:u w:val="single"/>
        </w:rPr>
        <w:t xml:space="preserve">Место учебного предмета  в </w:t>
      </w:r>
      <w:r w:rsidR="004D3F5C" w:rsidRPr="00333454">
        <w:rPr>
          <w:rFonts w:ascii="Bookman Old Style" w:hAnsi="Bookman Old Style"/>
          <w:b/>
          <w:color w:val="000000"/>
          <w:szCs w:val="22"/>
          <w:u w:val="single"/>
        </w:rPr>
        <w:t xml:space="preserve"> учебном плане</w:t>
      </w:r>
    </w:p>
    <w:p w:rsidR="004D3F5C" w:rsidRPr="00333454" w:rsidRDefault="004D3F5C" w:rsidP="00333454">
      <w:pPr>
        <w:spacing w:line="20" w:lineRule="atLeast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33454">
        <w:rPr>
          <w:rFonts w:ascii="Bookman Old Style" w:hAnsi="Bookman Old Style"/>
          <w:color w:val="000000"/>
          <w:sz w:val="22"/>
          <w:szCs w:val="22"/>
        </w:rPr>
        <w:t xml:space="preserve">   Предмет «Обществознание»  изучается на ступени основного общего образования в качестве обязательного предмета в 5-9 классах в общем объеме 174 учебных часов. В 5,6,7,8, классах по </w:t>
      </w:r>
      <w:r w:rsidRPr="0070425B">
        <w:rPr>
          <w:rFonts w:ascii="Bookman Old Style" w:hAnsi="Bookman Old Style"/>
          <w:b/>
          <w:color w:val="000000"/>
          <w:sz w:val="22"/>
          <w:szCs w:val="22"/>
        </w:rPr>
        <w:t>35 ч</w:t>
      </w:r>
      <w:r w:rsidRPr="00333454">
        <w:rPr>
          <w:rFonts w:ascii="Bookman Old Style" w:hAnsi="Bookman Old Style"/>
          <w:color w:val="000000"/>
          <w:sz w:val="22"/>
          <w:szCs w:val="22"/>
        </w:rPr>
        <w:t>асов из расчета 1 час в неделю.</w:t>
      </w:r>
      <w:r w:rsidR="006B75C3" w:rsidRPr="0033345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333454">
        <w:rPr>
          <w:rFonts w:ascii="Bookman Old Style" w:hAnsi="Bookman Old Style"/>
          <w:color w:val="000000"/>
          <w:sz w:val="22"/>
          <w:szCs w:val="22"/>
        </w:rPr>
        <w:t xml:space="preserve">В </w:t>
      </w:r>
      <w:r w:rsidR="0070425B">
        <w:rPr>
          <w:rFonts w:ascii="Bookman Old Style" w:hAnsi="Bookman Old Style"/>
          <w:color w:val="000000"/>
          <w:sz w:val="22"/>
          <w:szCs w:val="22"/>
        </w:rPr>
        <w:t>5</w:t>
      </w:r>
      <w:r w:rsidRPr="00333454">
        <w:rPr>
          <w:rFonts w:ascii="Bookman Old Style" w:hAnsi="Bookman Old Style"/>
          <w:color w:val="000000"/>
          <w:sz w:val="22"/>
          <w:szCs w:val="22"/>
        </w:rPr>
        <w:t xml:space="preserve"> классе 34 часа из расчета 1 час в неделю. Рабочая программа предусматривает выделение двух самостоятельных, связанных между собой этапов. Первый этап - (5-6 классы) носит преимущественно пропедевтический характер, связанный с проблемами социализации младших подростков. Второй этап - (7-9 классы)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333454">
        <w:rPr>
          <w:rFonts w:ascii="Bookman Old Style" w:hAnsi="Bookman Old Style"/>
          <w:color w:val="000000"/>
          <w:sz w:val="22"/>
          <w:szCs w:val="22"/>
        </w:rPr>
        <w:t>предпрофильной</w:t>
      </w:r>
      <w:proofErr w:type="spellEnd"/>
      <w:r w:rsidRPr="00333454">
        <w:rPr>
          <w:rFonts w:ascii="Bookman Old Style" w:hAnsi="Bookman Old Style"/>
          <w:color w:val="000000"/>
          <w:sz w:val="22"/>
          <w:szCs w:val="22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 На каждом из этапов реализуются </w:t>
      </w:r>
      <w:proofErr w:type="spellStart"/>
      <w:r w:rsidRPr="00333454">
        <w:rPr>
          <w:rFonts w:ascii="Bookman Old Style" w:hAnsi="Bookman Old Style"/>
          <w:color w:val="000000"/>
          <w:sz w:val="22"/>
          <w:szCs w:val="22"/>
        </w:rPr>
        <w:t>межпредметные</w:t>
      </w:r>
      <w:proofErr w:type="spellEnd"/>
      <w:r w:rsidRPr="00333454">
        <w:rPr>
          <w:rFonts w:ascii="Bookman Old Style" w:hAnsi="Bookman Old Style"/>
          <w:color w:val="000000"/>
          <w:sz w:val="22"/>
          <w:szCs w:val="22"/>
        </w:rPr>
        <w:t xml:space="preserve"> связи с курсом истории и другими учебными дисциплинами. </w:t>
      </w:r>
    </w:p>
    <w:p w:rsidR="001534E6" w:rsidRPr="00333454" w:rsidRDefault="0070425B" w:rsidP="00333454">
      <w:pPr>
        <w:spacing w:line="20" w:lineRule="atLeast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    Учащиеся 5 </w:t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а</w:t>
      </w:r>
      <w:proofErr w:type="gramStart"/>
      <w:r>
        <w:rPr>
          <w:rFonts w:ascii="Bookman Old Style" w:hAnsi="Bookman Old Style"/>
          <w:color w:val="000000"/>
          <w:sz w:val="22"/>
          <w:szCs w:val="22"/>
        </w:rPr>
        <w:t>,б</w:t>
      </w:r>
      <w:proofErr w:type="spellEnd"/>
      <w:proofErr w:type="gramEnd"/>
      <w:r w:rsidR="004D3F5C" w:rsidRPr="00333454">
        <w:rPr>
          <w:rFonts w:ascii="Bookman Old Style" w:hAnsi="Bookman Old Style"/>
          <w:color w:val="000000"/>
          <w:sz w:val="22"/>
          <w:szCs w:val="22"/>
        </w:rPr>
        <w:t xml:space="preserve"> класса изучают курс «Обществознание» с </w:t>
      </w:r>
      <w:r>
        <w:rPr>
          <w:rFonts w:ascii="Bookman Old Style" w:hAnsi="Bookman Old Style"/>
          <w:color w:val="000000"/>
          <w:sz w:val="22"/>
          <w:szCs w:val="22"/>
        </w:rPr>
        <w:t>5</w:t>
      </w:r>
      <w:r w:rsidR="004D3F5C" w:rsidRPr="00333454">
        <w:rPr>
          <w:rFonts w:ascii="Bookman Old Style" w:hAnsi="Bookman Old Style"/>
          <w:color w:val="000000"/>
          <w:sz w:val="22"/>
          <w:szCs w:val="22"/>
        </w:rPr>
        <w:t xml:space="preserve"> класса.</w:t>
      </w:r>
    </w:p>
    <w:p w:rsidR="00AD536D" w:rsidRPr="0033345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Cs/>
          <w:spacing w:val="-5"/>
          <w:sz w:val="22"/>
          <w:szCs w:val="22"/>
        </w:rPr>
      </w:pPr>
      <w:r w:rsidRPr="00333454">
        <w:rPr>
          <w:rFonts w:ascii="Bookman Old Style" w:hAnsi="Bookman Old Style"/>
          <w:b/>
          <w:bCs/>
          <w:spacing w:val="-5"/>
          <w:sz w:val="22"/>
          <w:szCs w:val="22"/>
          <w:u w:val="single"/>
        </w:rPr>
        <w:t>Количество часов</w:t>
      </w:r>
      <w:proofErr w:type="gramStart"/>
      <w:r w:rsidRPr="00333454">
        <w:rPr>
          <w:rFonts w:ascii="Bookman Old Style" w:hAnsi="Bookman Old Style"/>
          <w:bCs/>
          <w:spacing w:val="-5"/>
          <w:sz w:val="22"/>
          <w:szCs w:val="22"/>
        </w:rPr>
        <w:t xml:space="preserve">  :</w:t>
      </w:r>
      <w:proofErr w:type="gramEnd"/>
      <w:r w:rsidR="0070425B">
        <w:rPr>
          <w:rFonts w:ascii="Bookman Old Style" w:hAnsi="Bookman Old Style"/>
          <w:bCs/>
          <w:spacing w:val="-5"/>
          <w:sz w:val="22"/>
          <w:szCs w:val="22"/>
        </w:rPr>
        <w:t>5</w:t>
      </w:r>
      <w:r w:rsidRPr="00333454">
        <w:rPr>
          <w:rFonts w:ascii="Bookman Old Style" w:hAnsi="Bookman Old Style"/>
          <w:bCs/>
          <w:spacing w:val="-5"/>
          <w:sz w:val="22"/>
          <w:szCs w:val="22"/>
        </w:rPr>
        <w:t xml:space="preserve"> класс</w:t>
      </w:r>
      <w:r w:rsidR="0070425B">
        <w:rPr>
          <w:rFonts w:ascii="Bookman Old Style" w:hAnsi="Bookman Old Style"/>
          <w:bCs/>
          <w:spacing w:val="-5"/>
          <w:sz w:val="22"/>
          <w:szCs w:val="22"/>
        </w:rPr>
        <w:t>е</w:t>
      </w:r>
      <w:r w:rsidRPr="00333454">
        <w:rPr>
          <w:rFonts w:ascii="Bookman Old Style" w:hAnsi="Bookman Old Style"/>
          <w:bCs/>
          <w:spacing w:val="-5"/>
          <w:sz w:val="22"/>
          <w:szCs w:val="22"/>
        </w:rPr>
        <w:t xml:space="preserve">  всего - 35 (из расчета 1 учебный час в неделю).</w:t>
      </w:r>
    </w:p>
    <w:p w:rsidR="00AD536D" w:rsidRPr="0033345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Cs/>
          <w:spacing w:val="-5"/>
          <w:szCs w:val="22"/>
        </w:rPr>
      </w:pPr>
      <w:r w:rsidRPr="00333454">
        <w:rPr>
          <w:rFonts w:ascii="Bookman Old Style" w:hAnsi="Bookman Old Style"/>
          <w:bCs/>
          <w:spacing w:val="-5"/>
          <w:sz w:val="22"/>
          <w:szCs w:val="22"/>
        </w:rPr>
        <w:t xml:space="preserve">Данная программа отражает содержание обществоведческого курса, ядром которого является обязательный минимум содержания  обществоведческого образования для основной школы, </w:t>
      </w:r>
      <w:r w:rsidRPr="00333454">
        <w:rPr>
          <w:rFonts w:ascii="Bookman Old Style" w:hAnsi="Bookman Old Style"/>
          <w:bCs/>
          <w:spacing w:val="-5"/>
          <w:szCs w:val="22"/>
        </w:rPr>
        <w:t>рассчитана  на реализацию в 2014-2015 учебном году.</w:t>
      </w:r>
    </w:p>
    <w:p w:rsidR="00AD536D" w:rsidRPr="0070425B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color w:val="373739"/>
          <w:kern w:val="1"/>
          <w:szCs w:val="22"/>
        </w:rPr>
      </w:pPr>
      <w:proofErr w:type="spellStart"/>
      <w:r w:rsidRPr="00333454">
        <w:rPr>
          <w:rFonts w:ascii="Bookman Old Style" w:hAnsi="Bookman Old Style"/>
          <w:b/>
          <w:szCs w:val="22"/>
          <w:u w:val="single"/>
        </w:rPr>
        <w:t>Межпредметные</w:t>
      </w:r>
      <w:proofErr w:type="spellEnd"/>
      <w:r w:rsidRPr="00333454">
        <w:rPr>
          <w:rFonts w:ascii="Bookman Old Style" w:hAnsi="Bookman Old Style"/>
          <w:b/>
          <w:szCs w:val="22"/>
          <w:u w:val="single"/>
        </w:rPr>
        <w:t xml:space="preserve">   </w:t>
      </w:r>
      <w:r w:rsidRPr="0070425B">
        <w:rPr>
          <w:rFonts w:ascii="Bookman Old Style" w:hAnsi="Bookman Old Style"/>
          <w:b/>
          <w:szCs w:val="22"/>
          <w:u w:val="single"/>
        </w:rPr>
        <w:t>связи на уроках обществознания</w:t>
      </w:r>
    </w:p>
    <w:p w:rsidR="00AD536D" w:rsidRPr="00333454" w:rsidRDefault="00AD536D" w:rsidP="00333454">
      <w:pPr>
        <w:spacing w:line="20" w:lineRule="atLeast"/>
        <w:ind w:firstLine="708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На уроках обществознания в </w:t>
      </w:r>
      <w:r w:rsidR="0070425B">
        <w:rPr>
          <w:rFonts w:ascii="Bookman Old Style" w:hAnsi="Bookman Old Style"/>
          <w:sz w:val="22"/>
          <w:szCs w:val="22"/>
        </w:rPr>
        <w:t>5</w:t>
      </w:r>
      <w:r w:rsidRPr="0033345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333454">
        <w:rPr>
          <w:rFonts w:ascii="Bookman Old Style" w:hAnsi="Bookman Old Style"/>
          <w:sz w:val="22"/>
          <w:szCs w:val="22"/>
        </w:rPr>
        <w:t>классе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прежде всего значимы </w:t>
      </w:r>
      <w:proofErr w:type="spellStart"/>
      <w:r w:rsidRPr="00333454">
        <w:rPr>
          <w:rFonts w:ascii="Bookman Old Style" w:hAnsi="Bookman Old Style"/>
          <w:sz w:val="22"/>
          <w:szCs w:val="22"/>
        </w:rPr>
        <w:t>межпредметные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связи с такими предметами как история, литература, география, так как у учащихся формируется умение использовать язык с целью поиска необходимой информации в различных источниках для решения учебных задач, умение выбирать языковые средства для построения диалога, монолога, письменного текста с учетом особенностей разных видов речи, умение задавать вопросы, стремление к более точному выражению собственного мнения.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333454">
        <w:rPr>
          <w:rFonts w:ascii="Bookman Old Style" w:hAnsi="Bookman Old Style"/>
          <w:b/>
          <w:szCs w:val="22"/>
          <w:u w:val="single"/>
        </w:rPr>
        <w:t>5.Результаты освоения учебного курса</w:t>
      </w:r>
    </w:p>
    <w:p w:rsidR="006F3D46" w:rsidRPr="0070425B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 xml:space="preserve">    Рабочая учебная программа по обществознанию в </w:t>
      </w:r>
      <w:r w:rsidR="0070425B" w:rsidRPr="0070425B">
        <w:rPr>
          <w:rFonts w:ascii="Bookman Old Style" w:hAnsi="Bookman Old Style"/>
          <w:kern w:val="1"/>
          <w:sz w:val="22"/>
          <w:szCs w:val="22"/>
        </w:rPr>
        <w:t>5</w:t>
      </w:r>
      <w:r w:rsidRPr="0070425B">
        <w:rPr>
          <w:rFonts w:ascii="Bookman Old Style" w:hAnsi="Bookman Old Style"/>
          <w:kern w:val="1"/>
          <w:sz w:val="22"/>
          <w:szCs w:val="22"/>
        </w:rPr>
        <w:t xml:space="preserve"> классе предусматривает формирование у учащихся </w:t>
      </w:r>
      <w:proofErr w:type="spellStart"/>
      <w:r w:rsidR="0052611F" w:rsidRPr="0070425B">
        <w:rPr>
          <w:rFonts w:ascii="Bookman Old Style" w:hAnsi="Bookman Old Style"/>
          <w:kern w:val="1"/>
          <w:sz w:val="22"/>
          <w:szCs w:val="22"/>
        </w:rPr>
        <w:t>общеучебных</w:t>
      </w:r>
      <w:proofErr w:type="spellEnd"/>
      <w:r w:rsidRPr="0070425B">
        <w:rPr>
          <w:rFonts w:ascii="Bookman Old Style" w:hAnsi="Bookman Old Style"/>
          <w:kern w:val="1"/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</w:t>
      </w:r>
      <w:r w:rsidRPr="0070425B">
        <w:rPr>
          <w:rFonts w:ascii="Bookman Old Style" w:hAnsi="Bookman Old Style"/>
          <w:b/>
          <w:kern w:val="1"/>
          <w:sz w:val="22"/>
          <w:szCs w:val="22"/>
        </w:rPr>
        <w:t xml:space="preserve"> приоритетами</w:t>
      </w:r>
      <w:r w:rsidRPr="0070425B">
        <w:rPr>
          <w:rFonts w:ascii="Bookman Old Style" w:hAnsi="Bookman Old Style"/>
          <w:kern w:val="1"/>
          <w:sz w:val="22"/>
          <w:szCs w:val="22"/>
        </w:rPr>
        <w:t xml:space="preserve"> для учебного предмета «Обществознание» на этапе основного общего образования</w:t>
      </w:r>
      <w:r w:rsidRPr="0070425B">
        <w:rPr>
          <w:rFonts w:ascii="Bookman Old Style" w:hAnsi="Bookman Old Style"/>
          <w:b/>
          <w:kern w:val="1"/>
          <w:sz w:val="22"/>
          <w:szCs w:val="22"/>
        </w:rPr>
        <w:t xml:space="preserve"> являются</w:t>
      </w:r>
      <w:r w:rsidRPr="0070425B">
        <w:rPr>
          <w:rFonts w:ascii="Bookman Old Style" w:hAnsi="Bookman Old Style"/>
          <w:kern w:val="1"/>
          <w:sz w:val="22"/>
          <w:szCs w:val="22"/>
        </w:rPr>
        <w:t>: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>-сознательно организовывать свою познавательную деятельность (от постановки цели до получения и оценки результата);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>-владение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>-выполнять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>- на использование элементов причинно-следственного анализа;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>- на исследование несложных реальных связей и зависимостей;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>-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>- на поиск и извлечение нужной информации по заданной теме в адаптированных источниках различного типа;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lastRenderedPageBreak/>
        <w:t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>- на объяснение изученных положений на конкретных примерах;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70425B">
        <w:rPr>
          <w:rFonts w:ascii="Bookman Old Style" w:hAnsi="Bookman Old Style"/>
          <w:kern w:val="1"/>
          <w:sz w:val="22"/>
          <w:szCs w:val="22"/>
        </w:rPr>
        <w:t xml:space="preserve">- на оценку своих учебных достижений, поведения, черт своей личности с учетом мнения </w:t>
      </w:r>
      <w:r w:rsidRPr="0070425B">
        <w:rPr>
          <w:rFonts w:ascii="Bookman Old Style" w:hAnsi="Bookman Old Style"/>
          <w:color w:val="373739"/>
          <w:kern w:val="1"/>
          <w:sz w:val="22"/>
          <w:szCs w:val="22"/>
        </w:rPr>
        <w:t xml:space="preserve">других людей, в том числе для корректировки собственного поведения </w:t>
      </w:r>
      <w:proofErr w:type="gramStart"/>
      <w:r w:rsidRPr="0070425B">
        <w:rPr>
          <w:rFonts w:ascii="Bookman Old Style" w:hAnsi="Bookman Old Style"/>
          <w:color w:val="373739"/>
          <w:kern w:val="1"/>
          <w:sz w:val="22"/>
          <w:szCs w:val="22"/>
        </w:rPr>
        <w:t>в</w:t>
      </w:r>
      <w:proofErr w:type="gramEnd"/>
      <w:r w:rsidRPr="0070425B">
        <w:rPr>
          <w:rFonts w:ascii="Bookman Old Style" w:hAnsi="Bookman Old Style"/>
          <w:color w:val="373739"/>
          <w:kern w:val="1"/>
          <w:sz w:val="22"/>
          <w:szCs w:val="22"/>
        </w:rPr>
        <w:t xml:space="preserve"> окружающей</w:t>
      </w:r>
    </w:p>
    <w:p w:rsidR="006F3D46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70425B">
        <w:rPr>
          <w:rFonts w:ascii="Bookman Old Style" w:hAnsi="Bookman Old Style"/>
          <w:color w:val="373739"/>
          <w:kern w:val="1"/>
          <w:sz w:val="22"/>
          <w:szCs w:val="22"/>
        </w:rPr>
        <w:t>среде, выполнение в повседневной жизни этических и правовых норм, экологических требований;</w:t>
      </w:r>
    </w:p>
    <w:p w:rsidR="00AD536D" w:rsidRPr="0070425B" w:rsidRDefault="006F3D46" w:rsidP="0070425B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line="20" w:lineRule="atLeast"/>
        <w:ind w:left="284"/>
        <w:jc w:val="both"/>
        <w:rPr>
          <w:rFonts w:ascii="Bookman Old Style" w:hAnsi="Bookman Old Style"/>
          <w:color w:val="373739"/>
          <w:kern w:val="1"/>
          <w:sz w:val="22"/>
          <w:szCs w:val="22"/>
        </w:rPr>
      </w:pPr>
      <w:r w:rsidRPr="0070425B">
        <w:rPr>
          <w:rFonts w:ascii="Bookman Old Style" w:hAnsi="Bookman Old Style"/>
          <w:color w:val="373739"/>
          <w:kern w:val="1"/>
          <w:sz w:val="22"/>
          <w:szCs w:val="22"/>
        </w:rPr>
        <w:t>- на определение собственного отношения к явлениям современной жизни, формулирование своей точки зрения</w:t>
      </w:r>
      <w:r w:rsidR="00AD536D" w:rsidRPr="0070425B">
        <w:rPr>
          <w:rFonts w:ascii="Bookman Old Style" w:hAnsi="Bookman Old Style"/>
          <w:color w:val="373739"/>
          <w:kern w:val="1"/>
          <w:sz w:val="22"/>
          <w:szCs w:val="22"/>
        </w:rPr>
        <w:t>.</w:t>
      </w:r>
    </w:p>
    <w:p w:rsidR="00AD536D" w:rsidRDefault="00AD536D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333454">
        <w:rPr>
          <w:rFonts w:ascii="Bookman Old Style" w:hAnsi="Bookman Old Style"/>
          <w:b/>
          <w:szCs w:val="22"/>
          <w:u w:val="single"/>
        </w:rPr>
        <w:t>Результаты изучения учебного предмета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sz w:val="22"/>
          <w:szCs w:val="22"/>
        </w:rPr>
        <w:t xml:space="preserve"> Личностными</w:t>
      </w:r>
      <w:r w:rsidRPr="00333454">
        <w:rPr>
          <w:rFonts w:ascii="Bookman Old Style" w:hAnsi="Bookman Old Style"/>
          <w:sz w:val="22"/>
          <w:szCs w:val="22"/>
        </w:rPr>
        <w:t xml:space="preserve"> результатами изучения обществознания являются: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426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0425B">
        <w:rPr>
          <w:rFonts w:ascii="Bookman Old Style" w:hAnsi="Bookman Old Style"/>
          <w:sz w:val="22"/>
          <w:szCs w:val="22"/>
        </w:rPr>
        <w:t>мотивированность</w:t>
      </w:r>
      <w:proofErr w:type="spellEnd"/>
      <w:r w:rsidRPr="0070425B">
        <w:rPr>
          <w:rFonts w:ascii="Bookman Old Style" w:hAnsi="Bookman Old Style"/>
          <w:sz w:val="22"/>
          <w:szCs w:val="22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426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 xml:space="preserve">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426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70425B">
        <w:rPr>
          <w:rFonts w:ascii="Bookman Old Style" w:hAnsi="Bookman Old Style"/>
          <w:sz w:val="22"/>
          <w:szCs w:val="22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</w:t>
      </w:r>
      <w:proofErr w:type="gramEnd"/>
      <w:r w:rsidRPr="0070425B">
        <w:rPr>
          <w:rFonts w:ascii="Bookman Old Style" w:hAnsi="Bookman Old Style"/>
          <w:sz w:val="22"/>
          <w:szCs w:val="22"/>
        </w:rPr>
        <w:t xml:space="preserve"> на осознании своей ответственности за судьбу страны перед нынешним и грядущим поколениями.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333454">
        <w:rPr>
          <w:rFonts w:ascii="Bookman Old Style" w:hAnsi="Bookman Old Style"/>
          <w:b/>
          <w:sz w:val="22"/>
          <w:szCs w:val="22"/>
        </w:rPr>
        <w:t>Метапредметные</w:t>
      </w:r>
      <w:proofErr w:type="spellEnd"/>
      <w:r w:rsidRPr="00333454">
        <w:rPr>
          <w:rFonts w:ascii="Bookman Old Style" w:hAnsi="Bookman Old Style"/>
          <w:b/>
          <w:sz w:val="22"/>
          <w:szCs w:val="22"/>
        </w:rPr>
        <w:t xml:space="preserve"> </w:t>
      </w:r>
      <w:r w:rsidRPr="00333454">
        <w:rPr>
          <w:rFonts w:ascii="Bookman Old Style" w:hAnsi="Bookman Old Style"/>
          <w:sz w:val="22"/>
          <w:szCs w:val="22"/>
        </w:rPr>
        <w:t xml:space="preserve">результаты изучения обществознания проявляются </w:t>
      </w:r>
      <w:proofErr w:type="gramStart"/>
      <w:r w:rsidRPr="00333454">
        <w:rPr>
          <w:rFonts w:ascii="Bookman Old Style" w:hAnsi="Bookman Old Style"/>
          <w:sz w:val="22"/>
          <w:szCs w:val="22"/>
        </w:rPr>
        <w:t>в</w:t>
      </w:r>
      <w:proofErr w:type="gramEnd"/>
      <w:r w:rsidRPr="00333454">
        <w:rPr>
          <w:rFonts w:ascii="Bookman Old Style" w:hAnsi="Bookman Old Style"/>
          <w:sz w:val="22"/>
          <w:szCs w:val="22"/>
        </w:rPr>
        <w:t>: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70425B">
        <w:rPr>
          <w:rFonts w:ascii="Bookman Old Style" w:hAnsi="Bookman Old Style"/>
          <w:sz w:val="22"/>
          <w:szCs w:val="22"/>
        </w:rPr>
        <w:t>умении</w:t>
      </w:r>
      <w:proofErr w:type="gramEnd"/>
      <w:r w:rsidRPr="0070425B">
        <w:rPr>
          <w:rFonts w:ascii="Bookman Old Style" w:hAnsi="Bookman Old Style"/>
          <w:sz w:val="22"/>
          <w:szCs w:val="22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70425B">
        <w:rPr>
          <w:rFonts w:ascii="Bookman Old Style" w:hAnsi="Bookman Old Style"/>
          <w:sz w:val="22"/>
          <w:szCs w:val="22"/>
        </w:rPr>
        <w:t>умении</w:t>
      </w:r>
      <w:proofErr w:type="gramEnd"/>
      <w:r w:rsidRPr="0070425B">
        <w:rPr>
          <w:rFonts w:ascii="Bookman Old Style" w:hAnsi="Bookman Old Style"/>
          <w:sz w:val="22"/>
          <w:szCs w:val="22"/>
        </w:rPr>
        <w:t xml:space="preserve"> объяснять явления и процессы социальной действительности с научных позиций;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70425B">
        <w:rPr>
          <w:rFonts w:ascii="Bookman Old Style" w:hAnsi="Bookman Old Style"/>
          <w:sz w:val="22"/>
          <w:szCs w:val="22"/>
        </w:rPr>
        <w:t>овладении</w:t>
      </w:r>
      <w:proofErr w:type="gramEnd"/>
      <w:r w:rsidRPr="0070425B">
        <w:rPr>
          <w:rFonts w:ascii="Bookman Old Style" w:hAnsi="Bookman Old Style"/>
          <w:sz w:val="22"/>
          <w:szCs w:val="22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диалога.</w:t>
      </w:r>
    </w:p>
    <w:p w:rsidR="00AD536D" w:rsidRPr="0070425B" w:rsidRDefault="00AD536D" w:rsidP="0070425B">
      <w:pPr>
        <w:pStyle w:val="a9"/>
        <w:tabs>
          <w:tab w:val="left" w:pos="284"/>
        </w:tabs>
        <w:spacing w:line="20" w:lineRule="atLeast"/>
        <w:ind w:left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b/>
          <w:sz w:val="22"/>
          <w:szCs w:val="22"/>
        </w:rPr>
        <w:t>Предметными</w:t>
      </w:r>
      <w:r w:rsidRPr="0070425B">
        <w:rPr>
          <w:rFonts w:ascii="Bookman Old Style" w:hAnsi="Bookman Old Style"/>
          <w:sz w:val="22"/>
          <w:szCs w:val="22"/>
        </w:rPr>
        <w:t xml:space="preserve"> результатами изучения обществознания являются в сфере: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70425B">
        <w:rPr>
          <w:rFonts w:ascii="Bookman Old Style" w:hAnsi="Bookman Old Style"/>
          <w:b/>
          <w:i/>
          <w:sz w:val="22"/>
          <w:szCs w:val="22"/>
        </w:rPr>
        <w:t>познавательной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 относительно целостное представление об обществе и о человеке, о сферах и областях общественной жизни, о механизмах и регуляторах деятельности людей;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-знание отдельных научных понятий, отражающие наиболее важные социальные объекты, умение с этих позиций оценивать явления социальной действительности;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 умения находить нужную социальную информацию в различных источниках;</w:t>
      </w:r>
    </w:p>
    <w:p w:rsidR="00AD536D" w:rsidRPr="0070425B" w:rsidRDefault="00AD536D" w:rsidP="0070425B">
      <w:pPr>
        <w:pStyle w:val="a9"/>
        <w:tabs>
          <w:tab w:val="left" w:pos="284"/>
        </w:tabs>
        <w:spacing w:line="20" w:lineRule="atLeast"/>
        <w:ind w:left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70425B">
        <w:rPr>
          <w:rFonts w:ascii="Bookman Old Style" w:hAnsi="Bookman Old Style"/>
          <w:b/>
          <w:i/>
          <w:sz w:val="22"/>
          <w:szCs w:val="22"/>
        </w:rPr>
        <w:t>ценностно-мотивационной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 понимание побудительной роли мотивов в деятельности человека;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 знание основных нравственных и правовых понятий, норм и правил, понимание их роли как решающих регуляторов общественной жизни;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 приверженность гуманистическим и демократическим ценностям, патриотизму и гражданственности;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трудовой: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lastRenderedPageBreak/>
        <w:t>- знание особенностей труда как одного из основных видов деятельности человека; основных требований трудовой этики в современном обществе;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 понимание значения трудовой деятельности для личности и для общества;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333454">
        <w:rPr>
          <w:rFonts w:ascii="Bookman Old Style" w:hAnsi="Bookman Old Style"/>
          <w:b/>
          <w:i/>
          <w:sz w:val="22"/>
          <w:szCs w:val="22"/>
        </w:rPr>
        <w:t xml:space="preserve"> коммуникативной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 знание определяющих признаков коммуникативной деятельности в сравнении с другими видами деятельности;</w:t>
      </w:r>
    </w:p>
    <w:p w:rsidR="00AD536D" w:rsidRPr="0070425B" w:rsidRDefault="00AD536D" w:rsidP="0070425B">
      <w:pPr>
        <w:pStyle w:val="a9"/>
        <w:numPr>
          <w:ilvl w:val="0"/>
          <w:numId w:val="19"/>
        </w:numPr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0425B">
        <w:rPr>
          <w:rFonts w:ascii="Bookman Old Style" w:hAnsi="Bookman Old Style"/>
          <w:sz w:val="22"/>
          <w:szCs w:val="22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42362B" w:rsidRPr="00333454" w:rsidRDefault="0042362B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333454">
        <w:rPr>
          <w:rFonts w:ascii="Bookman Old Style" w:hAnsi="Bookman Old Style"/>
          <w:b/>
          <w:szCs w:val="22"/>
          <w:u w:val="single"/>
        </w:rPr>
        <w:t>Учет особенностей обучающихся класса</w:t>
      </w:r>
    </w:p>
    <w:p w:rsidR="0042362B" w:rsidRPr="00333454" w:rsidRDefault="0042362B" w:rsidP="00333454">
      <w:pPr>
        <w:spacing w:line="20" w:lineRule="atLeast"/>
        <w:ind w:firstLine="708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Рабочая программа разработана с учётом особенностей обучающихся класса: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ведущей деятельностью учащихся является учебная деятельность;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дети продолжают осваивать социальную роль ученика, расширяется сфера взаимодействия подростков с окружающим миром, у них развиваются потребности в общении, познании, социальном признании и самовыражении;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у детей продолжается формирование внутренней позиции учащегося, определяющей перспективы личностного и познавательного развития;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у детей продолжают формироваться умения учиться и способность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 xml:space="preserve">изменяется самооценка учащихся, которая приобретает черты адекватности и </w:t>
      </w:r>
      <w:proofErr w:type="spellStart"/>
      <w:r w:rsidRPr="00333454">
        <w:rPr>
          <w:rFonts w:ascii="Bookman Old Style" w:eastAsia="@Arial Unicode MS" w:hAnsi="Bookman Old Style"/>
          <w:sz w:val="22"/>
          <w:szCs w:val="22"/>
        </w:rPr>
        <w:t>рефлексивности</w:t>
      </w:r>
      <w:proofErr w:type="spellEnd"/>
      <w:r w:rsidRPr="00333454">
        <w:rPr>
          <w:rFonts w:ascii="Bookman Old Style" w:eastAsia="@Arial Unicode MS" w:hAnsi="Bookman Old Style"/>
          <w:sz w:val="22"/>
          <w:szCs w:val="22"/>
        </w:rPr>
        <w:t>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 xml:space="preserve">продолжается моральное становление личности, которое связано с характером сотрудничества </w:t>
      </w:r>
      <w:proofErr w:type="gramStart"/>
      <w:r w:rsidRPr="00333454">
        <w:rPr>
          <w:rFonts w:ascii="Bookman Old Style" w:eastAsia="@Arial Unicode MS" w:hAnsi="Bookman Old Style"/>
          <w:sz w:val="22"/>
          <w:szCs w:val="22"/>
        </w:rPr>
        <w:t>со</w:t>
      </w:r>
      <w:proofErr w:type="gramEnd"/>
      <w:r w:rsidRPr="00333454">
        <w:rPr>
          <w:rFonts w:ascii="Bookman Old Style" w:eastAsia="@Arial Unicode MS" w:hAnsi="Bookman Old Style"/>
          <w:sz w:val="22"/>
          <w:szCs w:val="22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42362B" w:rsidRPr="00333454" w:rsidRDefault="0042362B" w:rsidP="00333454">
      <w:pPr>
        <w:spacing w:line="20" w:lineRule="atLeast"/>
        <w:ind w:firstLine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333454">
        <w:rPr>
          <w:rFonts w:ascii="Bookman Old Style" w:hAnsi="Bookman Old Style"/>
          <w:sz w:val="22"/>
          <w:szCs w:val="22"/>
        </w:rPr>
        <w:t xml:space="preserve">Для мыслительной сферы учащихся </w:t>
      </w:r>
      <w:r w:rsidR="0070425B">
        <w:rPr>
          <w:rFonts w:ascii="Bookman Old Style" w:hAnsi="Bookman Old Style"/>
          <w:sz w:val="22"/>
          <w:szCs w:val="22"/>
        </w:rPr>
        <w:t>5</w:t>
      </w:r>
      <w:r w:rsidRPr="00333454">
        <w:rPr>
          <w:rFonts w:ascii="Bookman Old Style" w:hAnsi="Bookman Old Style"/>
          <w:sz w:val="22"/>
          <w:szCs w:val="22"/>
        </w:rPr>
        <w:t xml:space="preserve"> классов характерны возрастающая способность к абстрагированию, рассуждению в категориях не только действительного, но и возможного, интеллектуальное экспериментирование, выдвижение собственных версий.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Соответственно в курсах обществознания особое внимание уделяется диалогическим соотношениям ряда ключевых категорий, помогающим раскрыть характер взаимодействий людей в социальной среде. Расширяется и круг используемых источников. </w:t>
      </w:r>
    </w:p>
    <w:p w:rsidR="0042362B" w:rsidRPr="00333454" w:rsidRDefault="0042362B" w:rsidP="00333454">
      <w:pPr>
        <w:pStyle w:val="c0"/>
        <w:spacing w:before="0" w:beforeAutospacing="0" w:after="0" w:afterAutospacing="0" w:line="20" w:lineRule="atLeast"/>
        <w:jc w:val="both"/>
        <w:rPr>
          <w:rStyle w:val="c2"/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      Изучение обществознания в основной школе призвано создать условия для полноценного выполнения учащимися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обязанностей. </w:t>
      </w:r>
      <w:r w:rsidRPr="00333454">
        <w:rPr>
          <w:rStyle w:val="c2"/>
          <w:rFonts w:ascii="Bookman Old Style" w:hAnsi="Bookman Old Style"/>
          <w:sz w:val="22"/>
          <w:szCs w:val="22"/>
        </w:rPr>
        <w:t>Для подростков характерны значительные сдвиги в мышлении, в познавательной деятельности. В отличие от младших школьников они уже не удовлетворяются внешним восприятием изучаемых предметов и явлений, а стремятся понять их сущность, существующие в них причинно-следственные связи. Поэтому весьма важно обращать внимание на придание процессу обучения проблемного характера, учить подростков самим находить и формулировать проблемы, вырабатывать у них аналитико-синтетические умения, способность к теоретическим обобщениям. Не менее существенной задачей является развитие навыков самостоятельной учебной работы, формирование умения работать с учебником, проявлять самостоятельность и творческий подход при выполнении домашних заданий.</w:t>
      </w:r>
    </w:p>
    <w:p w:rsidR="0042362B" w:rsidRPr="00333454" w:rsidRDefault="0042362B" w:rsidP="00333454">
      <w:pPr>
        <w:pStyle w:val="c0"/>
        <w:spacing w:before="0" w:beforeAutospacing="0" w:after="0" w:afterAutospacing="0" w:line="20" w:lineRule="atLeast"/>
        <w:jc w:val="both"/>
        <w:rPr>
          <w:rStyle w:val="c2"/>
          <w:rFonts w:ascii="Bookman Old Style" w:hAnsi="Bookman Old Style"/>
          <w:sz w:val="22"/>
          <w:szCs w:val="22"/>
        </w:rPr>
      </w:pPr>
      <w:r w:rsidRPr="00333454">
        <w:rPr>
          <w:rStyle w:val="c2"/>
          <w:rFonts w:ascii="Bookman Old Style" w:hAnsi="Bookman Old Style"/>
          <w:sz w:val="22"/>
          <w:szCs w:val="22"/>
        </w:rPr>
        <w:t xml:space="preserve">     Иным, чем в младших классах, должен быть процесс нравственного воспитания</w:t>
      </w:r>
      <w:r w:rsidR="00C3162C" w:rsidRPr="00333454">
        <w:rPr>
          <w:rStyle w:val="c2"/>
          <w:rFonts w:ascii="Bookman Old Style" w:hAnsi="Bookman Old Style"/>
          <w:sz w:val="22"/>
          <w:szCs w:val="22"/>
        </w:rPr>
        <w:t>.</w:t>
      </w:r>
      <w:r w:rsidRPr="00333454">
        <w:rPr>
          <w:rStyle w:val="c2"/>
          <w:rFonts w:ascii="Bookman Old Style" w:hAnsi="Bookman Old Style"/>
          <w:sz w:val="22"/>
          <w:szCs w:val="22"/>
        </w:rPr>
        <w:t xml:space="preserve"> Они охотнее соблюдают правила поведения, если эти правила хорошо осознаются ими и выступают как их собственные моральные принципы. Вот почему глубокое разъяснение моральных норм и правил и формирование у подростков нравственных взглядов и убеждений должно составлять существенную особенность нравственного воспитания.</w:t>
      </w:r>
    </w:p>
    <w:p w:rsidR="0042362B" w:rsidRPr="00333454" w:rsidRDefault="0042362B" w:rsidP="00333454">
      <w:pPr>
        <w:pStyle w:val="c0"/>
        <w:spacing w:before="0" w:beforeAutospacing="0" w:after="0" w:afterAutospacing="0" w:line="20" w:lineRule="atLeast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lastRenderedPageBreak/>
        <w:t xml:space="preserve">       При разработке рабочей программы учитывался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т.д., связанные с возрастными, психологическими и физиологическими индивидуальными особенностями подростков этого возраста.</w:t>
      </w:r>
    </w:p>
    <w:p w:rsidR="0042362B" w:rsidRPr="00333454" w:rsidRDefault="0042362B" w:rsidP="00333454">
      <w:pPr>
        <w:spacing w:line="20" w:lineRule="atLeast"/>
        <w:ind w:firstLine="36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адекватностью построения образовательного процесса и выбора условий и методик обучения, учитывающих описанные выше особенности.</w:t>
      </w:r>
    </w:p>
    <w:p w:rsidR="00C87A26" w:rsidRDefault="008811E0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bCs/>
          <w:spacing w:val="-2"/>
          <w:sz w:val="22"/>
          <w:szCs w:val="22"/>
        </w:rPr>
      </w:pPr>
      <w:r w:rsidRPr="00333454">
        <w:rPr>
          <w:rFonts w:ascii="Bookman Old Style" w:hAnsi="Bookman Old Style"/>
          <w:b/>
          <w:bCs/>
          <w:spacing w:val="-2"/>
          <w:sz w:val="22"/>
          <w:szCs w:val="22"/>
          <w:u w:val="single"/>
        </w:rPr>
        <w:t>Требования к уровню подготовки</w:t>
      </w:r>
      <w:r w:rsidR="00C87A26" w:rsidRPr="00333454">
        <w:rPr>
          <w:rFonts w:ascii="Bookman Old Style" w:hAnsi="Bookman Old Style"/>
          <w:b/>
          <w:bCs/>
          <w:spacing w:val="-2"/>
          <w:sz w:val="22"/>
          <w:szCs w:val="22"/>
        </w:rPr>
        <w:t>:</w:t>
      </w:r>
    </w:p>
    <w:p w:rsidR="0016507A" w:rsidRPr="0016507A" w:rsidRDefault="0016507A" w:rsidP="0016507A">
      <w:pPr>
        <w:pStyle w:val="a9"/>
        <w:numPr>
          <w:ilvl w:val="0"/>
          <w:numId w:val="32"/>
        </w:numPr>
        <w:shd w:val="clear" w:color="auto" w:fill="FFFFFF"/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6507A">
        <w:rPr>
          <w:rFonts w:ascii="Bookman Old Style" w:hAnsi="Bookman Old Style"/>
          <w:bCs/>
          <w:sz w:val="22"/>
          <w:szCs w:val="22"/>
        </w:rPr>
        <w:t xml:space="preserve">В результате изучения обществознания ученик должен </w:t>
      </w:r>
      <w:r w:rsidRPr="0016507A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знать/понимать</w:t>
      </w:r>
      <w:r w:rsidRPr="0016507A">
        <w:rPr>
          <w:rFonts w:ascii="Bookman Old Style" w:hAnsi="Bookman Old Style"/>
          <w:b/>
          <w:bCs/>
          <w:i/>
          <w:iCs/>
          <w:sz w:val="22"/>
          <w:szCs w:val="22"/>
        </w:rPr>
        <w:t>:</w:t>
      </w:r>
    </w:p>
    <w:p w:rsidR="0016507A" w:rsidRPr="00333454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333454">
        <w:rPr>
          <w:rFonts w:ascii="Bookman Old Style" w:hAnsi="Bookman Old Style"/>
          <w:bCs/>
          <w:spacing w:val="-3"/>
          <w:sz w:val="22"/>
          <w:szCs w:val="22"/>
        </w:rPr>
        <w:t>социальные свойства человека, его взаимодействие с другими людьми;</w:t>
      </w:r>
    </w:p>
    <w:p w:rsidR="0016507A" w:rsidRPr="00333454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>сущность общества как формы совместной деятельности людей;</w:t>
      </w:r>
    </w:p>
    <w:p w:rsidR="0016507A" w:rsidRPr="00333454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>характерные черты и признаки основных сфер жизни общества;</w:t>
      </w:r>
    </w:p>
    <w:p w:rsidR="0016507A" w:rsidRPr="00333454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7"/>
          <w:sz w:val="22"/>
          <w:szCs w:val="22"/>
        </w:rPr>
        <w:t>содержание и значение социальных норм, регулирующих  общественные отношения;</w:t>
      </w:r>
    </w:p>
    <w:p w:rsidR="0016507A" w:rsidRPr="0016507A" w:rsidRDefault="0016507A" w:rsidP="0016507A">
      <w:pPr>
        <w:pStyle w:val="a9"/>
        <w:numPr>
          <w:ilvl w:val="0"/>
          <w:numId w:val="32"/>
        </w:numPr>
        <w:shd w:val="clear" w:color="auto" w:fill="FFFFFF"/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16507A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уметь:</w:t>
      </w:r>
    </w:p>
    <w:p w:rsidR="0016507A" w:rsidRPr="00333454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333454">
        <w:rPr>
          <w:rFonts w:ascii="Bookman Old Style" w:hAnsi="Bookman Old Style"/>
          <w:bCs/>
          <w:spacing w:val="-7"/>
          <w:sz w:val="22"/>
          <w:szCs w:val="22"/>
        </w:rPr>
        <w:t>описывать основные социальные объекты, выделяя их существенные признаки; чело</w:t>
      </w:r>
      <w:r w:rsidRPr="00333454">
        <w:rPr>
          <w:rFonts w:ascii="Bookman Old Style" w:hAnsi="Bookman Old Style"/>
          <w:bCs/>
          <w:spacing w:val="-7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>века как социально-деятельное существо; основные социальные роли;</w:t>
      </w:r>
    </w:p>
    <w:p w:rsidR="0016507A" w:rsidRPr="00333454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>сравнивать социальные объекты, суждения об обществе и человеке, выявлять их  об</w:t>
      </w:r>
      <w:r w:rsidRPr="00333454">
        <w:rPr>
          <w:rFonts w:ascii="Bookman Old Style" w:hAnsi="Bookman Old Style"/>
          <w:bCs/>
          <w:spacing w:val="-8"/>
          <w:sz w:val="22"/>
          <w:szCs w:val="22"/>
        </w:rPr>
        <w:softHyphen/>
      </w:r>
      <w:r w:rsidRPr="00333454">
        <w:rPr>
          <w:rFonts w:ascii="Bookman Old Style" w:hAnsi="Bookman Old Style"/>
          <w:bCs/>
          <w:sz w:val="22"/>
          <w:szCs w:val="22"/>
        </w:rPr>
        <w:t>щие черты и различия;</w:t>
      </w:r>
    </w:p>
    <w:p w:rsidR="0016507A" w:rsidRPr="0016507A" w:rsidRDefault="0016507A" w:rsidP="0016507A">
      <w:pPr>
        <w:pStyle w:val="a9"/>
        <w:numPr>
          <w:ilvl w:val="1"/>
          <w:numId w:val="32"/>
        </w:numPr>
        <w:shd w:val="clear" w:color="auto" w:fill="FFFFFF"/>
        <w:tabs>
          <w:tab w:val="left" w:pos="284"/>
          <w:tab w:val="left" w:pos="730"/>
        </w:tabs>
        <w:spacing w:line="20" w:lineRule="atLeast"/>
        <w:ind w:left="0" w:firstLine="0"/>
        <w:jc w:val="both"/>
        <w:rPr>
          <w:rFonts w:ascii="Bookman Old Style" w:hAnsi="Bookman Old Style"/>
          <w:spacing w:val="-9"/>
          <w:sz w:val="22"/>
          <w:szCs w:val="22"/>
        </w:rPr>
      </w:pPr>
      <w:proofErr w:type="gramStart"/>
      <w:r w:rsidRPr="0016507A">
        <w:rPr>
          <w:rFonts w:ascii="Bookman Old Style" w:hAnsi="Bookman Old Style"/>
          <w:sz w:val="22"/>
          <w:szCs w:val="22"/>
        </w:rPr>
        <w:t>-</w:t>
      </w:r>
      <w:r w:rsidRPr="0016507A">
        <w:rPr>
          <w:rFonts w:ascii="Bookman Old Style" w:hAnsi="Bookman Old Style"/>
          <w:sz w:val="22"/>
          <w:szCs w:val="22"/>
        </w:rPr>
        <w:tab/>
      </w:r>
      <w:r w:rsidRPr="0016507A">
        <w:rPr>
          <w:rFonts w:ascii="Bookman Old Style" w:hAnsi="Bookman Old Style"/>
          <w:spacing w:val="-9"/>
          <w:sz w:val="22"/>
          <w:szCs w:val="22"/>
        </w:rPr>
        <w:t>объяснять взаимосвязи изученных социальных объектов (включая взаимодействия</w:t>
      </w:r>
      <w:proofErr w:type="gramEnd"/>
    </w:p>
    <w:p w:rsidR="0016507A" w:rsidRPr="0016507A" w:rsidRDefault="0016507A" w:rsidP="0016507A">
      <w:pPr>
        <w:pStyle w:val="a9"/>
        <w:numPr>
          <w:ilvl w:val="1"/>
          <w:numId w:val="32"/>
        </w:numPr>
        <w:shd w:val="clear" w:color="auto" w:fill="FFFFFF"/>
        <w:tabs>
          <w:tab w:val="left" w:pos="284"/>
          <w:tab w:val="left" w:pos="730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spacing w:val="-9"/>
          <w:sz w:val="22"/>
          <w:szCs w:val="22"/>
        </w:rPr>
        <w:t>общества и природы, человека и общества, сфер общественной жизни, гражданина и госу</w:t>
      </w:r>
      <w:r w:rsidRPr="0016507A">
        <w:rPr>
          <w:rFonts w:ascii="Bookman Old Style" w:hAnsi="Bookman Old Style"/>
          <w:spacing w:val="-9"/>
          <w:sz w:val="22"/>
          <w:szCs w:val="22"/>
        </w:rPr>
        <w:softHyphen/>
      </w:r>
      <w:r w:rsidRPr="0016507A">
        <w:rPr>
          <w:rFonts w:ascii="Bookman Old Style" w:hAnsi="Bookman Old Style"/>
          <w:sz w:val="22"/>
          <w:szCs w:val="22"/>
        </w:rPr>
        <w:t>дарства);</w:t>
      </w:r>
    </w:p>
    <w:p w:rsidR="0016507A" w:rsidRPr="0016507A" w:rsidRDefault="0016507A" w:rsidP="0016507A">
      <w:pPr>
        <w:pStyle w:val="a9"/>
        <w:numPr>
          <w:ilvl w:val="1"/>
          <w:numId w:val="32"/>
        </w:numPr>
        <w:shd w:val="clear" w:color="auto" w:fill="FFFFFF"/>
        <w:tabs>
          <w:tab w:val="left" w:pos="284"/>
        </w:tabs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spacing w:val="-10"/>
          <w:sz w:val="22"/>
          <w:szCs w:val="22"/>
        </w:rPr>
        <w:t>~ приводить примеры социальных объектов определенного типа, социальных отноше</w:t>
      </w:r>
      <w:r w:rsidRPr="0016507A">
        <w:rPr>
          <w:rFonts w:ascii="Bookman Old Style" w:hAnsi="Bookman Old Style"/>
          <w:spacing w:val="-10"/>
          <w:sz w:val="22"/>
          <w:szCs w:val="22"/>
        </w:rPr>
        <w:softHyphen/>
      </w:r>
      <w:r w:rsidRPr="0016507A">
        <w:rPr>
          <w:rFonts w:ascii="Bookman Old Style" w:hAnsi="Bookman Old Style"/>
          <w:spacing w:val="-6"/>
          <w:sz w:val="22"/>
          <w:szCs w:val="22"/>
        </w:rPr>
        <w:t xml:space="preserve">ний; ситуаций, регулируемых различными видами социальных норм; деятельности людей </w:t>
      </w:r>
      <w:r w:rsidRPr="0016507A">
        <w:rPr>
          <w:rFonts w:ascii="Bookman Old Style" w:hAnsi="Bookman Old Style"/>
          <w:sz w:val="22"/>
          <w:szCs w:val="22"/>
        </w:rPr>
        <w:t>в различных сферах;</w:t>
      </w:r>
    </w:p>
    <w:p w:rsidR="0016507A" w:rsidRPr="00333454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оценивать поведение людей с точки зрения социальных норм, экономической рацио</w:t>
      </w:r>
      <w:r w:rsidRPr="00333454">
        <w:rPr>
          <w:rFonts w:ascii="Bookman Old Style" w:hAnsi="Bookman Old Style"/>
          <w:spacing w:val="-10"/>
          <w:sz w:val="22"/>
          <w:szCs w:val="22"/>
        </w:rPr>
        <w:softHyphen/>
      </w:r>
      <w:r w:rsidRPr="00333454">
        <w:rPr>
          <w:rFonts w:ascii="Bookman Old Style" w:hAnsi="Bookman Old Style"/>
          <w:sz w:val="22"/>
          <w:szCs w:val="22"/>
        </w:rPr>
        <w:t>нальности;</w:t>
      </w:r>
    </w:p>
    <w:p w:rsidR="0016507A" w:rsidRPr="00333454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решать в рамках изученного материала познавательные и практические задачи, отра</w:t>
      </w:r>
      <w:r w:rsidRPr="00333454">
        <w:rPr>
          <w:rFonts w:ascii="Bookman Old Style" w:hAnsi="Bookman Old Style"/>
          <w:spacing w:val="-10"/>
          <w:sz w:val="22"/>
          <w:szCs w:val="22"/>
        </w:rPr>
        <w:softHyphen/>
        <w:t>жающие типичные ситуации в различных сферах деятельности человека;</w:t>
      </w:r>
    </w:p>
    <w:p w:rsidR="0016507A" w:rsidRPr="0016507A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1"/>
          <w:sz w:val="22"/>
          <w:szCs w:val="22"/>
        </w:rPr>
        <w:t>осуществлять поиск социальной информации по заданной теме из различных носите</w:t>
      </w:r>
      <w:r w:rsidRPr="00333454">
        <w:rPr>
          <w:rFonts w:ascii="Bookman Old Style" w:hAnsi="Bookman Old Style"/>
          <w:spacing w:val="-11"/>
          <w:sz w:val="22"/>
          <w:szCs w:val="22"/>
        </w:rPr>
        <w:softHyphen/>
      </w:r>
      <w:r w:rsidRPr="00333454">
        <w:rPr>
          <w:rFonts w:ascii="Bookman Old Style" w:hAnsi="Bookman Old Style"/>
          <w:spacing w:val="-9"/>
          <w:sz w:val="22"/>
          <w:szCs w:val="22"/>
        </w:rPr>
        <w:t>лей (СМИ, учебного текста и т. д.); различать в социальной информации факты и мнения;</w:t>
      </w:r>
    </w:p>
    <w:p w:rsidR="0016507A" w:rsidRDefault="0016507A" w:rsidP="0016507A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spacing w:val="-10"/>
          <w:sz w:val="22"/>
          <w:szCs w:val="22"/>
        </w:rPr>
        <w:t>самостоятельно составлять простейшие виды правовых документов (заявления, дове</w:t>
      </w:r>
      <w:r w:rsidRPr="0016507A">
        <w:rPr>
          <w:rFonts w:ascii="Bookman Old Style" w:hAnsi="Bookman Old Style"/>
          <w:spacing w:val="-10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t>ренности)</w:t>
      </w:r>
    </w:p>
    <w:p w:rsidR="0016507A" w:rsidRPr="0016507A" w:rsidRDefault="0016507A" w:rsidP="0016507A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b/>
          <w:i/>
          <w:iCs/>
          <w:spacing w:val="-9"/>
          <w:sz w:val="22"/>
          <w:szCs w:val="22"/>
          <w:u w:val="single"/>
        </w:rPr>
        <w:t>использовать</w:t>
      </w:r>
      <w:r w:rsidRPr="0016507A">
        <w:rPr>
          <w:rFonts w:ascii="Bookman Old Style" w:hAnsi="Bookman Old Style"/>
          <w:b/>
          <w:i/>
          <w:iCs/>
          <w:spacing w:val="-9"/>
          <w:sz w:val="22"/>
          <w:szCs w:val="22"/>
        </w:rPr>
        <w:t xml:space="preserve"> </w:t>
      </w:r>
      <w:r w:rsidRPr="0016507A">
        <w:rPr>
          <w:rFonts w:ascii="Bookman Old Style" w:hAnsi="Bookman Old Style"/>
          <w:spacing w:val="-9"/>
          <w:sz w:val="22"/>
          <w:szCs w:val="22"/>
        </w:rPr>
        <w:t>приобретенные знания и умения в практической деятельности и повсе</w:t>
      </w:r>
      <w:r w:rsidRPr="0016507A">
        <w:rPr>
          <w:rFonts w:ascii="Bookman Old Style" w:hAnsi="Bookman Old Style"/>
          <w:spacing w:val="-9"/>
          <w:sz w:val="22"/>
          <w:szCs w:val="22"/>
        </w:rPr>
        <w:softHyphen/>
      </w:r>
      <w:r w:rsidRPr="0016507A">
        <w:rPr>
          <w:rFonts w:ascii="Bookman Old Style" w:hAnsi="Bookman Old Style"/>
          <w:sz w:val="22"/>
          <w:szCs w:val="22"/>
        </w:rPr>
        <w:t>дневной жизни:</w:t>
      </w:r>
    </w:p>
    <w:p w:rsidR="0016507A" w:rsidRPr="0016507A" w:rsidRDefault="0016507A" w:rsidP="0016507A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spacing w:val="-9"/>
          <w:sz w:val="22"/>
          <w:szCs w:val="22"/>
        </w:rPr>
        <w:t>для полноценного выполнения типичных для подростка социальных ролей;</w:t>
      </w:r>
    </w:p>
    <w:p w:rsidR="0016507A" w:rsidRPr="0016507A" w:rsidRDefault="0016507A" w:rsidP="0016507A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spacing w:val="-9"/>
          <w:sz w:val="22"/>
          <w:szCs w:val="22"/>
        </w:rPr>
        <w:t>общей ориентации в актуальных общественных событиях и процессах;</w:t>
      </w:r>
    </w:p>
    <w:p w:rsidR="0016507A" w:rsidRPr="0016507A" w:rsidRDefault="0016507A" w:rsidP="0016507A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spacing w:val="-10"/>
          <w:sz w:val="22"/>
          <w:szCs w:val="22"/>
        </w:rPr>
        <w:t>нравственной и правовой оценки конкретных поступков людей;</w:t>
      </w:r>
    </w:p>
    <w:p w:rsidR="0016507A" w:rsidRPr="0016507A" w:rsidRDefault="0016507A" w:rsidP="0016507A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spacing w:val="-10"/>
          <w:sz w:val="22"/>
          <w:szCs w:val="22"/>
        </w:rPr>
        <w:t>реализации и защиты прав человека и гражданина, осознанного выполнения граждан</w:t>
      </w:r>
      <w:r w:rsidRPr="0016507A">
        <w:rPr>
          <w:rFonts w:ascii="Bookman Old Style" w:hAnsi="Bookman Old Style"/>
          <w:spacing w:val="-10"/>
          <w:sz w:val="22"/>
          <w:szCs w:val="22"/>
        </w:rPr>
        <w:softHyphen/>
      </w:r>
      <w:r w:rsidRPr="0016507A">
        <w:rPr>
          <w:rFonts w:ascii="Bookman Old Style" w:hAnsi="Bookman Old Style"/>
          <w:sz w:val="22"/>
          <w:szCs w:val="22"/>
        </w:rPr>
        <w:t>ских обязанностей;</w:t>
      </w:r>
    </w:p>
    <w:p w:rsidR="0016507A" w:rsidRPr="0016507A" w:rsidRDefault="0016507A" w:rsidP="0016507A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spacing w:val="-10"/>
          <w:sz w:val="22"/>
          <w:szCs w:val="22"/>
        </w:rPr>
        <w:t>первичного анализа и использования социальной информации;</w:t>
      </w:r>
    </w:p>
    <w:p w:rsidR="0016507A" w:rsidRPr="0016507A" w:rsidRDefault="0016507A" w:rsidP="0016507A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0" w:lineRule="atLeast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6507A">
        <w:rPr>
          <w:rFonts w:ascii="Bookman Old Style" w:hAnsi="Bookman Old Style"/>
          <w:spacing w:val="-10"/>
          <w:sz w:val="22"/>
          <w:szCs w:val="22"/>
        </w:rPr>
        <w:t>сознательного неприятия антиобщественного поведения.</w:t>
      </w:r>
    </w:p>
    <w:p w:rsidR="0016507A" w:rsidRDefault="0016507A" w:rsidP="0016507A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333454">
        <w:rPr>
          <w:rFonts w:ascii="Bookman Old Style" w:hAnsi="Bookman Old Style"/>
          <w:b/>
          <w:szCs w:val="22"/>
          <w:u w:val="single"/>
          <w:lang w:eastAsia="en-US"/>
        </w:rPr>
        <w:t>6.Содержание программы учебного предмета</w:t>
      </w:r>
    </w:p>
    <w:tbl>
      <w:tblPr>
        <w:tblW w:w="49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886"/>
        <w:gridCol w:w="832"/>
        <w:gridCol w:w="2897"/>
        <w:gridCol w:w="911"/>
        <w:gridCol w:w="2397"/>
        <w:gridCol w:w="5485"/>
      </w:tblGrid>
      <w:tr w:rsidR="00DB4040" w:rsidRPr="00315388" w:rsidTr="00DB4040">
        <w:trPr>
          <w:trHeight w:val="20"/>
        </w:trPr>
        <w:tc>
          <w:tcPr>
            <w:tcW w:w="240" w:type="pct"/>
            <w:vMerge w:val="restart"/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№</w:t>
            </w:r>
          </w:p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proofErr w:type="gramStart"/>
            <w:r w:rsidRPr="00315388">
              <w:rPr>
                <w:b/>
                <w:sz w:val="21"/>
                <w:szCs w:val="21"/>
              </w:rPr>
              <w:t>п</w:t>
            </w:r>
            <w:proofErr w:type="gramEnd"/>
            <w:r w:rsidRPr="00315388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623" w:type="pct"/>
            <w:vMerge w:val="restart"/>
            <w:tcBorders>
              <w:right w:val="single" w:sz="4" w:space="0" w:color="auto"/>
            </w:tcBorders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Содержательные линии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</w:tcBorders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Кол-во</w:t>
            </w:r>
          </w:p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 xml:space="preserve"> часов</w:t>
            </w:r>
          </w:p>
        </w:tc>
        <w:tc>
          <w:tcPr>
            <w:tcW w:w="20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Требования ФГОС</w:t>
            </w:r>
          </w:p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Планируемые результаты по предмету</w:t>
            </w:r>
          </w:p>
        </w:tc>
        <w:tc>
          <w:tcPr>
            <w:tcW w:w="18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Модели инструментария для оценки планируемых результатов</w:t>
            </w:r>
          </w:p>
        </w:tc>
      </w:tr>
      <w:tr w:rsidR="00DB4040" w:rsidRPr="00315388" w:rsidTr="00DB4040">
        <w:trPr>
          <w:trHeight w:val="20"/>
        </w:trPr>
        <w:tc>
          <w:tcPr>
            <w:tcW w:w="240" w:type="pct"/>
            <w:vMerge/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3" w:type="pct"/>
            <w:vMerge/>
            <w:tcBorders>
              <w:right w:val="single" w:sz="4" w:space="0" w:color="auto"/>
            </w:tcBorders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</w:tcBorders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Базовый уровень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Повышенный (функциональный) уровень</w:t>
            </w:r>
          </w:p>
        </w:tc>
        <w:tc>
          <w:tcPr>
            <w:tcW w:w="1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uppressAutoHyphens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 w:rsidR="00DB4040" w:rsidRPr="00315388" w:rsidTr="00DB4040">
        <w:trPr>
          <w:trHeight w:val="705"/>
        </w:trPr>
        <w:tc>
          <w:tcPr>
            <w:tcW w:w="240" w:type="pct"/>
            <w:tcBorders>
              <w:bottom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3" w:type="pct"/>
            <w:tcBorders>
              <w:bottom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pacing w:line="20" w:lineRule="atLeast"/>
              <w:ind w:firstLine="709"/>
              <w:jc w:val="both"/>
              <w:rPr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jc w:val="center"/>
              <w:rPr>
                <w:sz w:val="21"/>
                <w:szCs w:val="21"/>
              </w:rPr>
            </w:pPr>
          </w:p>
        </w:tc>
        <w:tc>
          <w:tcPr>
            <w:tcW w:w="20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Меняется и отношение взрослых к подросткам: непосредст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венная опека заменяется советами, а поручения принимают ха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рактер обязанностей. Изменяется стиль общения, он приобрета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ет черты равноправного обсуждения проблемы.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Младший подросток уже перестает при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нимать на веру слова взрослого, часто подвергает их сомнению, и это нужно рассматривать как достоинство становления лично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сти школьника и использовать его во благо.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На страницах учебника идет разговор о том, как нужно от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носиться к людям, приводятся примеры добрых, благородных по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ступков, рассказывается о духовной связи людей между собой. Тут же обсуждаются проблемы: </w:t>
            </w:r>
            <w:r w:rsidRPr="00315388">
              <w:rPr>
                <w:rFonts w:ascii="Bookman Old Style" w:hAnsi="Bookman Old Style" w:cs="Arial"/>
                <w:i/>
                <w:iCs/>
                <w:color w:val="000000"/>
                <w:sz w:val="21"/>
                <w:szCs w:val="21"/>
              </w:rPr>
              <w:t>бывают ли люди бесчеловеч</w:t>
            </w:r>
            <w:r w:rsidRPr="00315388">
              <w:rPr>
                <w:rFonts w:ascii="Bookman Old Style" w:hAnsi="Bookman Old Style" w:cs="Arial"/>
                <w:i/>
                <w:iCs/>
                <w:color w:val="000000"/>
                <w:sz w:val="21"/>
                <w:szCs w:val="21"/>
              </w:rPr>
              <w:softHyphen/>
              <w:t>ными? Каковы причины людской злобы, жадности, ненави</w:t>
            </w:r>
            <w:r w:rsidRPr="00315388">
              <w:rPr>
                <w:rFonts w:ascii="Bookman Old Style" w:hAnsi="Bookman Old Style" w:cs="Arial"/>
                <w:i/>
                <w:iCs/>
                <w:color w:val="000000"/>
                <w:sz w:val="21"/>
                <w:szCs w:val="21"/>
              </w:rPr>
              <w:softHyphen/>
              <w:t xml:space="preserve">сти? Что должно стать правилом поведения в обществе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— </w:t>
            </w:r>
            <w:r w:rsidRPr="00315388">
              <w:rPr>
                <w:rFonts w:ascii="Bookman Old Style" w:hAnsi="Bookman Old Style" w:cs="Arial"/>
                <w:i/>
                <w:iCs/>
                <w:color w:val="000000"/>
                <w:sz w:val="21"/>
                <w:szCs w:val="21"/>
              </w:rPr>
              <w:t>человеколюбие или недоброжелательность и вражда?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Меняется и отношение взрослых к подросткам: непосредст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венная опека заменяется советами, а поручения принимают ха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рактер обязанностей. Изменяется стиль общения, он приобрета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ет черты равноправного обсуждения проблемы.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Младший подросток уже перестает при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нимать на веру слова взрослого, часто подвергает их сомнению, и это нужно рассматривать как достоинство становления лично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сти школьника и использовать его во благо.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На страницах учебника идет разговор о том, как нужно от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носиться к людям, приводятся примеры добрых, благородных по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ступков, рассказывается о духовной связи людей между собой. Тут же обсуждаются проблемы: </w:t>
            </w:r>
            <w:r w:rsidRPr="00315388">
              <w:rPr>
                <w:rFonts w:ascii="Bookman Old Style" w:hAnsi="Bookman Old Style" w:cs="Arial"/>
                <w:i/>
                <w:iCs/>
                <w:color w:val="000000"/>
                <w:sz w:val="21"/>
                <w:szCs w:val="21"/>
              </w:rPr>
              <w:t>бывают ли люди бесчеловеч</w:t>
            </w:r>
            <w:r w:rsidRPr="00315388">
              <w:rPr>
                <w:rFonts w:ascii="Bookman Old Style" w:hAnsi="Bookman Old Style" w:cs="Arial"/>
                <w:i/>
                <w:iCs/>
                <w:color w:val="000000"/>
                <w:sz w:val="21"/>
                <w:szCs w:val="21"/>
              </w:rPr>
              <w:softHyphen/>
              <w:t>ными? Каковы причины людской злобы, жадности, ненави</w:t>
            </w:r>
            <w:r w:rsidRPr="00315388">
              <w:rPr>
                <w:rFonts w:ascii="Bookman Old Style" w:hAnsi="Bookman Old Style" w:cs="Arial"/>
                <w:i/>
                <w:iCs/>
                <w:color w:val="000000"/>
                <w:sz w:val="21"/>
                <w:szCs w:val="21"/>
              </w:rPr>
              <w:softHyphen/>
              <w:t xml:space="preserve">сти? Что должно стать правилом поведения в обществе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— </w:t>
            </w:r>
            <w:r w:rsidRPr="00315388">
              <w:rPr>
                <w:rFonts w:ascii="Bookman Old Style" w:hAnsi="Bookman Old Style" w:cs="Arial"/>
                <w:i/>
                <w:iCs/>
                <w:color w:val="000000"/>
                <w:sz w:val="21"/>
                <w:szCs w:val="21"/>
              </w:rPr>
              <w:t>человеколюбие или недоброжелательность и вражда?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Ку</w:t>
            </w:r>
            <w:proofErr w:type="gramStart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рс стр</w:t>
            </w:r>
            <w:proofErr w:type="gramEnd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оится с учетом того, что именно в начале подрост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кового возраста деятельность общения, сознательное эксперимен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тирование в собственных отношениях с другими людьми (поиски друзей, конфликты, выяснение отношений, смена компании)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lastRenderedPageBreak/>
              <w:t>выделяются в относительно самостоятельную область жизни. Дети в отроческом возрасте обладают высокой степенью само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стоятельности и инициативности при недостаточной критично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сти и привычке просчитывать отдаленные последствия своих поступков.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Еще одной особенностью данной программы является ориен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тация на современные представления о развитии личности ребен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ка в возрасте 11 —14 лет. </w:t>
            </w:r>
          </w:p>
        </w:tc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lastRenderedPageBreak/>
              <w:t>При разработке содержания курса учитывались не только особенности психологии пятиклассников, но и уровень зна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ний и умений, достигнутый ими в начальной школе. Преемствен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ность обеспечивается сохранением в структуре учебника основ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ных рубрик, имеющихся в учебниках по «Окружающему миру», характером заданий для организации активной познавательной де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ятельности учащихся. Для того чтобы педагогический по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тенциал курса обществоведения в 5 классе был реализован, крайне важно не допустить как излишнего усложнения, так и примити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визма содержания. Поскольку речь идет об изучении предмета «Обществоведе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ние», </w:t>
            </w:r>
            <w:proofErr w:type="gramStart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то</w:t>
            </w:r>
            <w:proofErr w:type="gramEnd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прежде всего нужно обратить внимание на особен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ности социального развития младших подростков.</w:t>
            </w:r>
          </w:p>
          <w:p w:rsidR="00DB4040" w:rsidRPr="00315388" w:rsidRDefault="00DB4040" w:rsidP="00731C83">
            <w:pPr>
              <w:spacing w:line="20" w:lineRule="atLeast"/>
              <w:ind w:firstLine="709"/>
              <w:jc w:val="both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Подросток становится более активным участником жизни взрос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лых, особенно в семье: на нем лежат определенные обязан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ности, часто весьма серьезные (прогулки с малышом, уборка квар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тиры, уход за животным, мелкий ремонт одежды, приготовление пищи и др.). Ученики дежурят по классу, по школе, активно уча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ствуют в субботниках, играют с младшими школьниками, опекают младших школьников</w:t>
            </w:r>
          </w:p>
        </w:tc>
      </w:tr>
      <w:tr w:rsidR="00DB4040" w:rsidRPr="00315388" w:rsidTr="00DB4040">
        <w:trPr>
          <w:trHeight w:val="354"/>
        </w:trPr>
        <w:tc>
          <w:tcPr>
            <w:tcW w:w="240" w:type="pct"/>
            <w:tcBorders>
              <w:top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lastRenderedPageBreak/>
              <w:t>1.</w:t>
            </w:r>
          </w:p>
          <w:p w:rsidR="00DB4040" w:rsidRPr="00315388" w:rsidRDefault="00DB4040" w:rsidP="00731C83">
            <w:pPr>
              <w:ind w:left="170" w:hanging="17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Тема 1.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 Человек 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jc w:val="center"/>
              <w:rPr>
                <w:sz w:val="21"/>
                <w:szCs w:val="21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6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 ч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Жизнь — великое чудо. Зачем человек рождается. Возраст человека. Что человек наследует от своих родителей.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Человек и другие люди. Как мы относимся к другим людям. Как люди общаются. Бывают ли люди бесчеловечными.</w:t>
            </w:r>
            <w:r w:rsidRPr="00315388"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  <w:t xml:space="preserve"> Учимся общаться. Учимся быть терпимыми. Учимся творчеству.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Как люди общаются. Бывают ли люди бесчеловечными.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Первая тема курса </w:t>
            </w:r>
            <w:r w:rsidRPr="00315388">
              <w:rPr>
                <w:rFonts w:ascii="Bookman Old Style" w:hAnsi="Bookman Old Style" w:cs="Arial"/>
                <w:b/>
                <w:color w:val="000000"/>
                <w:sz w:val="21"/>
                <w:szCs w:val="21"/>
              </w:rPr>
              <w:t>«Человек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» раскрывает отношение челове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ка к себе и к своему ближайшему окружению. Она ориентирует на осмысление необходимости быть толерантным в своем микро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мире. Тема позволяет ввести школьников в мир отношений меж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ду людьми, включая такие качества человека, как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альтруизм,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го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товность бескорыстно действовать на пользу другим, не считаясь со своим личным интересом;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великодушие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и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снисходительность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к другим;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деликатность, вежливость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и мягкость в обращении;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доброжелательность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к другим людям;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отзывчивость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на чужое го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ре и радость.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pacing w:line="20" w:lineRule="atLeast"/>
              <w:ind w:left="709" w:hanging="425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Личностные универсальные учебные действия.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знание государственной символики (герб, флаг, гимн), знание государственных праздников;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знание положений Конституции РФ, основных прав и обязанностей гражданина;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гражданский патриотизм, любовь к Родине, чувство гордости за свою страну;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эмоционально  положительное принятие своей этнической идентичности;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позитивная моральная самооценка и моральные чувства - чувство гордости при следовании  моральным нормам, переживания, стыда и вины при их нарушении;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315388">
              <w:rPr>
                <w:rFonts w:ascii="Bookman Old Style" w:hAnsi="Bookman Old Style"/>
                <w:sz w:val="21"/>
                <w:szCs w:val="21"/>
              </w:rPr>
              <w:t>внеучебных</w:t>
            </w:r>
            <w:proofErr w:type="spellEnd"/>
            <w:r w:rsidRPr="00315388">
              <w:rPr>
                <w:rFonts w:ascii="Bookman Old Style" w:hAnsi="Bookman Old Style"/>
                <w:sz w:val="21"/>
                <w:szCs w:val="21"/>
              </w:rPr>
              <w:t xml:space="preserve"> видах деятельности;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 xml:space="preserve">потребность в участии в общественной жизни </w:t>
            </w:r>
            <w:r w:rsidRPr="00315388">
              <w:rPr>
                <w:rFonts w:ascii="Bookman Old Style" w:hAnsi="Bookman Old Style"/>
                <w:sz w:val="21"/>
                <w:szCs w:val="21"/>
              </w:rPr>
              <w:lastRenderedPageBreak/>
              <w:t>ближайшего социального окружения, общественно полезной деятельности;</w:t>
            </w:r>
          </w:p>
          <w:p w:rsidR="00DB4040" w:rsidRPr="00315388" w:rsidRDefault="00DB4040" w:rsidP="00DB404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умение строить жизненные планы с учетом конкретных социально-исторических, политических и экономических условий;</w:t>
            </w:r>
          </w:p>
          <w:p w:rsidR="00DB4040" w:rsidRPr="00315388" w:rsidRDefault="00DB4040" w:rsidP="00731C83">
            <w:pPr>
              <w:tabs>
                <w:tab w:val="num" w:pos="0"/>
                <w:tab w:val="left" w:pos="208"/>
              </w:tabs>
              <w:spacing w:line="20" w:lineRule="atLeast"/>
              <w:ind w:left="66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Регулятивные универсальные учебные действия.</w:t>
            </w:r>
          </w:p>
          <w:p w:rsidR="00DB4040" w:rsidRPr="00315388" w:rsidRDefault="00DB4040" w:rsidP="00DB404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 xml:space="preserve">научится целеполаганию, включая постановку новых целей, при образовании практической задачи </w:t>
            </w:r>
            <w:proofErr w:type="gramStart"/>
            <w:r w:rsidRPr="00315388">
              <w:rPr>
                <w:rFonts w:ascii="Bookman Old Style" w:hAnsi="Bookman Old Style"/>
                <w:sz w:val="21"/>
                <w:szCs w:val="21"/>
              </w:rPr>
              <w:t>в</w:t>
            </w:r>
            <w:proofErr w:type="gramEnd"/>
            <w:r w:rsidRPr="00315388">
              <w:rPr>
                <w:rFonts w:ascii="Bookman Old Style" w:hAnsi="Bookman Old Style"/>
                <w:sz w:val="21"/>
                <w:szCs w:val="21"/>
              </w:rPr>
              <w:t xml:space="preserve"> познавательную;</w:t>
            </w:r>
          </w:p>
          <w:p w:rsidR="00DB4040" w:rsidRPr="00315388" w:rsidRDefault="00DB4040" w:rsidP="00DB404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</w:p>
          <w:p w:rsidR="00DB4040" w:rsidRPr="00315388" w:rsidRDefault="00DB4040" w:rsidP="00DB404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планировать пути достижения целей;</w:t>
            </w:r>
          </w:p>
          <w:p w:rsidR="00DB4040" w:rsidRPr="00315388" w:rsidRDefault="00DB4040" w:rsidP="00DB404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уметь самостоятельно контролировать свое время и управлять им;</w:t>
            </w:r>
          </w:p>
          <w:p w:rsidR="00DB4040" w:rsidRPr="00315388" w:rsidRDefault="00DB4040" w:rsidP="00DB404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принимать решения в проблемной ситуации на основе переговоров;</w:t>
            </w:r>
          </w:p>
          <w:p w:rsidR="00DB4040" w:rsidRPr="00315388" w:rsidRDefault="00DB4040" w:rsidP="00DB404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      </w:r>
          </w:p>
          <w:p w:rsidR="00DB4040" w:rsidRPr="00315388" w:rsidRDefault="00DB4040" w:rsidP="00DB404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      </w:r>
          </w:p>
          <w:p w:rsidR="00DB4040" w:rsidRPr="00315388" w:rsidRDefault="00DB4040" w:rsidP="00731C83">
            <w:pPr>
              <w:tabs>
                <w:tab w:val="num" w:pos="0"/>
                <w:tab w:val="left" w:pos="208"/>
              </w:tabs>
              <w:spacing w:line="20" w:lineRule="atLeast"/>
              <w:ind w:left="66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 </w:t>
            </w: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Коммуникативные универсальные учебные действия.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учитывать разные мнения и стремиться к координации различных позиций в сотрудничестве;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устанавливать и сравнивать разные точки зрения прежде, чем принимать решения и делать выбор;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 xml:space="preserve">аргументировать свою точку зрения, спорить и отстаивать свою позицию не враждебным для </w:t>
            </w:r>
            <w:r w:rsidRPr="00315388">
              <w:rPr>
                <w:rFonts w:ascii="Bookman Old Style" w:hAnsi="Bookman Old Style"/>
                <w:sz w:val="21"/>
                <w:szCs w:val="21"/>
              </w:rPr>
              <w:lastRenderedPageBreak/>
              <w:t>оппонентов образам;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осуществлять взаимный контроль и оказывать в сотрудничестве необходимую взаимопомощь;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адекватно использовать речь для планирования и регуляции своей деятельности;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адекватно использовать речевые средства для решения различных коммуникативных задач;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владеть устной и письменной речью; строить монологическое контекстное высказывание;</w:t>
            </w:r>
          </w:p>
          <w:p w:rsidR="00DB4040" w:rsidRPr="00315388" w:rsidRDefault="00DB4040" w:rsidP="00DB404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DB4040" w:rsidRPr="00315388" w:rsidRDefault="00DB4040" w:rsidP="00731C83">
            <w:pPr>
              <w:tabs>
                <w:tab w:val="num" w:pos="0"/>
                <w:tab w:val="left" w:pos="208"/>
              </w:tabs>
              <w:spacing w:line="20" w:lineRule="atLeast"/>
              <w:ind w:left="66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Познавательные универсальные учебные действия.</w:t>
            </w:r>
          </w:p>
          <w:p w:rsidR="00DB4040" w:rsidRPr="00315388" w:rsidRDefault="00DB4040" w:rsidP="00DB404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научится основам реализации проектно-исследовательской деятельности;</w:t>
            </w:r>
          </w:p>
          <w:p w:rsidR="00DB4040" w:rsidRPr="00315388" w:rsidRDefault="00DB4040" w:rsidP="00DB404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DB4040" w:rsidRPr="00315388" w:rsidRDefault="00DB4040" w:rsidP="00DB404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давать определения понятиям;</w:t>
            </w:r>
          </w:p>
          <w:p w:rsidR="00DB4040" w:rsidRPr="00315388" w:rsidRDefault="00DB4040" w:rsidP="00DB404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устанавливать причинно-следственные связи;</w:t>
            </w:r>
          </w:p>
          <w:p w:rsidR="00DB4040" w:rsidRPr="00315388" w:rsidRDefault="00DB4040" w:rsidP="00DB404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      </w:r>
          </w:p>
          <w:p w:rsidR="00DB4040" w:rsidRPr="00315388" w:rsidRDefault="00DB4040" w:rsidP="00DB404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 xml:space="preserve">строить </w:t>
            </w:r>
            <w:proofErr w:type="gramStart"/>
            <w:r w:rsidRPr="00315388">
              <w:rPr>
                <w:rFonts w:ascii="Bookman Old Style" w:hAnsi="Bookman Old Style"/>
                <w:sz w:val="21"/>
                <w:szCs w:val="21"/>
              </w:rPr>
              <w:t>логическое рассуждение</w:t>
            </w:r>
            <w:proofErr w:type="gramEnd"/>
            <w:r w:rsidRPr="00315388">
              <w:rPr>
                <w:rFonts w:ascii="Bookman Old Style" w:hAnsi="Bookman Old Style"/>
                <w:sz w:val="21"/>
                <w:szCs w:val="21"/>
              </w:rPr>
              <w:t>, включающее установление причинно-следственных связей;</w:t>
            </w:r>
          </w:p>
          <w:p w:rsidR="00DB4040" w:rsidRPr="00315388" w:rsidRDefault="00DB4040" w:rsidP="00DB404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 xml:space="preserve">объяснять явление, процессы, связи и отношения, выявляемые в ходе исследований; </w:t>
            </w:r>
          </w:p>
          <w:p w:rsidR="00DB4040" w:rsidRPr="00315388" w:rsidRDefault="00DB4040" w:rsidP="00DB404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основам ознакомительного, изучающего, усваивающего поискового чтения;</w:t>
            </w:r>
          </w:p>
          <w:p w:rsidR="00DB4040" w:rsidRPr="00315388" w:rsidRDefault="00DB4040" w:rsidP="00DB404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08"/>
              </w:tabs>
              <w:spacing w:line="20" w:lineRule="atLeast"/>
              <w:ind w:left="66" w:firstLine="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      </w:r>
          </w:p>
          <w:p w:rsidR="00DB4040" w:rsidRPr="00315388" w:rsidRDefault="00DB4040" w:rsidP="00731C83">
            <w:pPr>
              <w:pStyle w:val="Style5"/>
              <w:tabs>
                <w:tab w:val="num" w:pos="0"/>
                <w:tab w:val="left" w:pos="208"/>
              </w:tabs>
              <w:spacing w:line="20" w:lineRule="atLeast"/>
              <w:ind w:left="66"/>
              <w:jc w:val="both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15388">
              <w:rPr>
                <w:rFonts w:ascii="Bookman Old Style" w:hAnsi="Bookman Old Style" w:cs="Times New Roman"/>
                <w:sz w:val="21"/>
                <w:szCs w:val="21"/>
                <w:lang w:bidi="he-IL"/>
              </w:rPr>
              <w:t xml:space="preserve">Требования к результатам обучения </w:t>
            </w:r>
            <w:r w:rsidRPr="00315388">
              <w:rPr>
                <w:rFonts w:ascii="Bookman Old Style" w:hAnsi="Bookman Old Style" w:cs="Times New Roman"/>
                <w:sz w:val="21"/>
                <w:szCs w:val="21"/>
                <w:lang w:bidi="he-IL"/>
              </w:rPr>
              <w:lastRenderedPageBreak/>
              <w:t xml:space="preserve">предполагают реализацию </w:t>
            </w:r>
            <w:proofErr w:type="spellStart"/>
            <w:r w:rsidRPr="00315388">
              <w:rPr>
                <w:rFonts w:ascii="Bookman Old Style" w:hAnsi="Bookman Old Style" w:cs="Times New Roman"/>
                <w:sz w:val="21"/>
                <w:szCs w:val="21"/>
                <w:lang w:bidi="he-IL"/>
              </w:rPr>
              <w:t>деятельностного</w:t>
            </w:r>
            <w:proofErr w:type="spellEnd"/>
            <w:r w:rsidRPr="00315388">
              <w:rPr>
                <w:rFonts w:ascii="Bookman Old Style" w:hAnsi="Bookman Old Style" w:cs="Times New Roman"/>
                <w:sz w:val="21"/>
                <w:szCs w:val="21"/>
                <w:lang w:bidi="he-IL"/>
              </w:rPr>
              <w:t xml:space="preserve">, </w:t>
            </w:r>
            <w:proofErr w:type="spellStart"/>
            <w:r w:rsidRPr="00315388">
              <w:rPr>
                <w:rFonts w:ascii="Bookman Old Style" w:hAnsi="Bookman Old Style" w:cs="Times New Roman"/>
                <w:sz w:val="21"/>
                <w:szCs w:val="21"/>
                <w:lang w:bidi="he-IL"/>
              </w:rPr>
              <w:t>компетентностного</w:t>
            </w:r>
            <w:proofErr w:type="spellEnd"/>
            <w:r w:rsidRPr="00315388">
              <w:rPr>
                <w:rFonts w:ascii="Bookman Old Style" w:hAnsi="Bookman Old Style" w:cs="Times New Roman"/>
                <w:sz w:val="21"/>
                <w:szCs w:val="21"/>
                <w:lang w:bidi="he-IL"/>
              </w:rPr>
              <w:t xml:space="preserve"> и личностно-ориентированного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      </w:r>
          </w:p>
        </w:tc>
      </w:tr>
      <w:tr w:rsidR="00DB4040" w:rsidRPr="00315388" w:rsidTr="00DB4040">
        <w:trPr>
          <w:trHeight w:val="20"/>
        </w:trPr>
        <w:tc>
          <w:tcPr>
            <w:tcW w:w="240" w:type="pct"/>
          </w:tcPr>
          <w:p w:rsidR="00DB4040" w:rsidRPr="00315388" w:rsidRDefault="00DB4040" w:rsidP="00731C83">
            <w:pPr>
              <w:ind w:left="170" w:hanging="170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623" w:type="pct"/>
            <w:tcBorders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Тема 2. 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Семья 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.</w:t>
            </w:r>
          </w:p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DB4040" w:rsidRPr="00315388" w:rsidRDefault="00DB4040" w:rsidP="00731C83">
            <w:pPr>
              <w:rPr>
                <w:sz w:val="21"/>
                <w:szCs w:val="21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6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 ч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12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Сколько «Я» в слове «семья». Какие бывают семьи.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12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Семейные заботы. Семейное хозяйство. Как распределить обя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занности в семье. Как правильно вести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lastRenderedPageBreak/>
              <w:t>хозяйство.</w:t>
            </w:r>
          </w:p>
          <w:p w:rsidR="00DB4040" w:rsidRPr="00315388" w:rsidRDefault="00DB4040" w:rsidP="00731C83">
            <w:pPr>
              <w:ind w:left="12" w:hanging="170"/>
              <w:rPr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Свободное время и телевизор</w:t>
            </w:r>
          </w:p>
        </w:tc>
        <w:tc>
          <w:tcPr>
            <w:tcW w:w="10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left="12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lastRenderedPageBreak/>
              <w:t>Дому нужен хозяин. Домохозяйство и домоводство. Каким дол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жен быть хозяин дома.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Делу время, потехе час. Что такое свободное время. Движе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ние полезное и бесполезное. Домашний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lastRenderedPageBreak/>
              <w:t>мастер. Что такое хоб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би. 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  <w:t>Учимся быть рачительными хозяевами. Учимся помо</w:t>
            </w:r>
            <w:r w:rsidRPr="00315388"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  <w:softHyphen/>
              <w:t>гать семье.</w:t>
            </w:r>
          </w:p>
          <w:p w:rsidR="00DB4040" w:rsidRPr="00315388" w:rsidRDefault="00DB4040" w:rsidP="00731C83">
            <w:pPr>
              <w:ind w:left="12" w:hanging="12"/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</w:p>
        </w:tc>
      </w:tr>
      <w:tr w:rsidR="00DB4040" w:rsidRPr="00315388" w:rsidTr="00DB4040">
        <w:trPr>
          <w:trHeight w:val="20"/>
        </w:trPr>
        <w:tc>
          <w:tcPr>
            <w:tcW w:w="240" w:type="pct"/>
          </w:tcPr>
          <w:p w:rsidR="00DB4040" w:rsidRPr="00315388" w:rsidRDefault="00DB4040" w:rsidP="00731C83">
            <w:pPr>
              <w:ind w:left="170" w:hanging="170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lastRenderedPageBreak/>
              <w:t>3.</w:t>
            </w:r>
          </w:p>
        </w:tc>
        <w:tc>
          <w:tcPr>
            <w:tcW w:w="623" w:type="pct"/>
            <w:tcBorders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Тема 3.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Школа 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</w:p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7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 ч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Профессия — ученик. Школьное образование. Чему учит шко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ла. Учись учиться. Как учили в прежние времена.</w:t>
            </w:r>
          </w:p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Одноклассники, сверстники, друзья.</w:t>
            </w:r>
          </w:p>
        </w:tc>
        <w:tc>
          <w:tcPr>
            <w:tcW w:w="10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Ты и другие ребята. Как не обидеть словом. Конфликты в классном коллективе и пути их преодоления.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  <w:t>Учимся дружно жить в классе.</w:t>
            </w:r>
          </w:p>
        </w:tc>
        <w:tc>
          <w:tcPr>
            <w:tcW w:w="1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</w:p>
        </w:tc>
      </w:tr>
      <w:tr w:rsidR="00DB4040" w:rsidRPr="00315388" w:rsidTr="00DB4040">
        <w:trPr>
          <w:trHeight w:val="20"/>
        </w:trPr>
        <w:tc>
          <w:tcPr>
            <w:tcW w:w="240" w:type="pct"/>
          </w:tcPr>
          <w:p w:rsidR="00DB4040" w:rsidRPr="00315388" w:rsidRDefault="00DB4040" w:rsidP="00731C83">
            <w:pPr>
              <w:ind w:left="170" w:hanging="170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623" w:type="pct"/>
            <w:tcBorders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Тема 4.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Труд 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5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 ч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Труд — основа жизни. Каким бывает труд. Что создается тру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дом. Как оценивается труд. Богатство и бедность. Богатство обязывает. Благотворительность и меценатство.</w:t>
            </w:r>
            <w:r w:rsidRPr="00315388">
              <w:rPr>
                <w:rFonts w:ascii="Bookman Old Style" w:hAnsi="Bookman Old Style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Учимся трудиться и уважать труд. 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Учащиеся рас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ширяют круг сведений не только о самих этих институтах и их </w:t>
            </w:r>
            <w:proofErr w:type="gramStart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общественном</w:t>
            </w:r>
            <w:proofErr w:type="gramEnd"/>
          </w:p>
        </w:tc>
        <w:tc>
          <w:tcPr>
            <w:tcW w:w="10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Труд и творчество. Кого можно назвать мастером. Творчест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во в искусстве.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8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  <w:t>Учимся твор</w:t>
            </w:r>
            <w:r w:rsidRPr="00315388"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  <w:softHyphen/>
              <w:t>честву.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Последующие темы курса «</w:t>
            </w:r>
            <w:r w:rsidRPr="00315388">
              <w:rPr>
                <w:rFonts w:ascii="Bookman Old Style" w:hAnsi="Bookman Old Style" w:cs="Arial"/>
                <w:b/>
                <w:color w:val="000000"/>
                <w:sz w:val="21"/>
                <w:szCs w:val="21"/>
              </w:rPr>
              <w:t>Семья», «Школа», «Труд»,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«Ро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дина» вводят ученика в расширяющийся круг социальных инсти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тутов: от самого близкого и эмоционально значимого (семьи) че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рез наиболее актуальный учебный институт (школа) до самого общественно значимого (родина и государство)</w:t>
            </w:r>
            <w:proofErr w:type="gramStart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.</w:t>
            </w:r>
            <w:proofErr w:type="gramEnd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н</w:t>
            </w:r>
            <w:proofErr w:type="gramEnd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азначении, но и о качествах человека, проявля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ющихся во взаимодействии с ними. К ним относятся: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верность, стойкость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в исполнении долга;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патриотизм,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любовь к родине;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свободолюбие; стремление к независимости.</w:t>
            </w:r>
          </w:p>
        </w:tc>
        <w:tc>
          <w:tcPr>
            <w:tcW w:w="1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</w:p>
        </w:tc>
      </w:tr>
      <w:tr w:rsidR="00DB4040" w:rsidRPr="00315388" w:rsidTr="00DB4040">
        <w:trPr>
          <w:trHeight w:val="20"/>
        </w:trPr>
        <w:tc>
          <w:tcPr>
            <w:tcW w:w="240" w:type="pct"/>
          </w:tcPr>
          <w:p w:rsidR="00DB4040" w:rsidRPr="00315388" w:rsidRDefault="00DB4040" w:rsidP="00731C83">
            <w:pPr>
              <w:ind w:left="170" w:hanging="170"/>
              <w:jc w:val="center"/>
              <w:rPr>
                <w:b/>
                <w:sz w:val="21"/>
                <w:szCs w:val="21"/>
              </w:rPr>
            </w:pPr>
            <w:r w:rsidRPr="0031538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623" w:type="pct"/>
            <w:tcBorders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 xml:space="preserve">Тема 5. Родина 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. </w:t>
            </w:r>
          </w:p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10 ч</w:t>
            </w: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Наша родина — Россия, Российская Федерация. Русский язык — государственный. Что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lastRenderedPageBreak/>
              <w:t>значит быть патриотом. За что мы любим свою родину.</w:t>
            </w:r>
          </w:p>
          <w:p w:rsidR="00DB4040" w:rsidRPr="00315388" w:rsidRDefault="00DB4040" w:rsidP="00731C83">
            <w:pPr>
              <w:spacing w:line="20" w:lineRule="atLeast"/>
              <w:jc w:val="both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Символика России. Герб России в прошлом и теперь. Россий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ский флаг. Гимн.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proofErr w:type="gramStart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Гражданин-Отечества</w:t>
            </w:r>
            <w:proofErr w:type="gramEnd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достойный сын.  Кого называют граж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>данином. Права граждан России. Обязанности граждан РФ.</w:t>
            </w:r>
          </w:p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  <w:proofErr w:type="gramStart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>Мы-многонациональный</w:t>
            </w:r>
            <w:proofErr w:type="gramEnd"/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народ</w:t>
            </w:r>
          </w:p>
        </w:tc>
        <w:tc>
          <w:tcPr>
            <w:tcW w:w="10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ind w:left="28"/>
              <w:jc w:val="both"/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lastRenderedPageBreak/>
              <w:t xml:space="preserve">Народы России одна семья. Многонациональная культура России. Что такое национальность. </w:t>
            </w:r>
            <w:r w:rsidRPr="00315388"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  <w:t xml:space="preserve">Учимся </w:t>
            </w:r>
            <w:r w:rsidRPr="00315388"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  <w:lastRenderedPageBreak/>
              <w:t>быть достойными гражданами. Учимся ува</w:t>
            </w:r>
            <w:r w:rsidRPr="00315388">
              <w:rPr>
                <w:rFonts w:ascii="Bookman Old Style" w:hAnsi="Bookman Old Style" w:cs="Arial"/>
                <w:bCs/>
                <w:iCs/>
                <w:color w:val="000000"/>
                <w:sz w:val="21"/>
                <w:szCs w:val="21"/>
              </w:rPr>
              <w:softHyphen/>
              <w:t>жать людей любой национальности.</w:t>
            </w:r>
          </w:p>
          <w:p w:rsidR="00DB4040" w:rsidRPr="00315388" w:rsidRDefault="00DB4040" w:rsidP="00731C83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ind w:firstLine="709"/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Тема </w:t>
            </w:r>
            <w:r w:rsidRPr="00315388">
              <w:rPr>
                <w:rFonts w:ascii="Bookman Old Style" w:hAnsi="Bookman Old Style" w:cs="Arial"/>
                <w:b/>
                <w:color w:val="000000"/>
                <w:sz w:val="21"/>
                <w:szCs w:val="21"/>
              </w:rPr>
              <w:t>«Труд»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включает азы экономических знаний в сочетании с показом общественного значения труда и отношения к труду и его результатам. В этой главе уделяется большое внимание та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softHyphen/>
              <w:t xml:space="preserve">ким качествам человека, как: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бережливость, экономность, уме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softHyphen/>
              <w:t xml:space="preserve">ренность, умение ценить </w:t>
            </w:r>
            <w:r w:rsidRPr="00315388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результаты труда, 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t>трудолюбие, добро</w:t>
            </w:r>
            <w:r w:rsidRPr="00315388">
              <w:rPr>
                <w:rFonts w:ascii="Bookman Old Style" w:hAnsi="Bookman Old Style" w:cs="Arial"/>
                <w:b/>
                <w:bCs/>
                <w:color w:val="000000"/>
                <w:sz w:val="21"/>
                <w:szCs w:val="21"/>
              </w:rPr>
              <w:softHyphen/>
              <w:t>совестность, усердие.</w:t>
            </w:r>
          </w:p>
          <w:p w:rsidR="00DB4040" w:rsidRPr="00315388" w:rsidRDefault="00DB4040" w:rsidP="00731C83">
            <w:pPr>
              <w:ind w:left="28"/>
              <w:jc w:val="both"/>
              <w:rPr>
                <w:sz w:val="21"/>
                <w:szCs w:val="21"/>
              </w:rPr>
            </w:pPr>
          </w:p>
        </w:tc>
        <w:tc>
          <w:tcPr>
            <w:tcW w:w="1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40" w:rsidRPr="00315388" w:rsidRDefault="00DB4040" w:rsidP="00731C83">
            <w:pPr>
              <w:ind w:left="170" w:hanging="170"/>
              <w:rPr>
                <w:sz w:val="21"/>
                <w:szCs w:val="21"/>
              </w:rPr>
            </w:pPr>
          </w:p>
        </w:tc>
      </w:tr>
    </w:tbl>
    <w:p w:rsidR="0016507A" w:rsidRPr="0016507A" w:rsidRDefault="0016507A" w:rsidP="0016507A">
      <w:pPr>
        <w:shd w:val="clear" w:color="auto" w:fill="FFFFFF"/>
        <w:autoSpaceDE w:val="0"/>
        <w:autoSpaceDN w:val="0"/>
        <w:adjustRightInd w:val="0"/>
        <w:spacing w:line="20" w:lineRule="atLeast"/>
        <w:ind w:firstLine="142"/>
        <w:jc w:val="both"/>
        <w:rPr>
          <w:rFonts w:ascii="Bookman Old Style" w:hAnsi="Bookman Old Style"/>
          <w:b/>
          <w:color w:val="000000"/>
          <w:szCs w:val="21"/>
        </w:rPr>
      </w:pPr>
      <w:r w:rsidRPr="0016507A">
        <w:rPr>
          <w:rFonts w:ascii="Bookman Old Style" w:hAnsi="Bookman Old Style"/>
          <w:b/>
          <w:color w:val="000000"/>
          <w:szCs w:val="21"/>
        </w:rPr>
        <w:lastRenderedPageBreak/>
        <w:t>Требования к результатам обучения и освоения содержания курса по обществознанию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b/>
          <w:bCs/>
          <w:i/>
          <w:color w:val="000000"/>
          <w:sz w:val="21"/>
          <w:szCs w:val="21"/>
          <w:u w:val="single"/>
        </w:rPr>
        <w:t>Личностными</w:t>
      </w:r>
      <w:r w:rsidRPr="00315388">
        <w:rPr>
          <w:rFonts w:ascii="Bookman Old Style" w:hAnsi="Bookman Old Style"/>
          <w:i/>
          <w:color w:val="000000"/>
          <w:sz w:val="21"/>
          <w:szCs w:val="21"/>
          <w:u w:val="single"/>
        </w:rPr>
        <w:t> </w:t>
      </w:r>
      <w:r w:rsidRPr="00315388">
        <w:rPr>
          <w:rFonts w:ascii="Bookman Old Style" w:hAnsi="Bookman Old Style"/>
          <w:b/>
          <w:bCs/>
          <w:i/>
          <w:color w:val="000000"/>
          <w:sz w:val="21"/>
          <w:szCs w:val="21"/>
          <w:u w:val="single"/>
        </w:rPr>
        <w:t>результатами</w:t>
      </w:r>
      <w:r w:rsidRPr="00315388">
        <w:rPr>
          <w:rFonts w:ascii="Bookman Old Style" w:hAnsi="Bookman Old Style"/>
          <w:color w:val="000000"/>
          <w:sz w:val="21"/>
          <w:szCs w:val="21"/>
        </w:rPr>
        <w:t> выпускников основной школы, формируемыми при изучении содержания курса, являются: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 xml:space="preserve">1. </w:t>
      </w:r>
      <w:proofErr w:type="spellStart"/>
      <w:r w:rsidRPr="00315388">
        <w:rPr>
          <w:rFonts w:ascii="Bookman Old Style" w:hAnsi="Bookman Old Style"/>
          <w:color w:val="000000"/>
          <w:sz w:val="21"/>
          <w:szCs w:val="21"/>
        </w:rPr>
        <w:t>Мотивированность</w:t>
      </w:r>
      <w:proofErr w:type="spellEnd"/>
      <w:r w:rsidRPr="00315388">
        <w:rPr>
          <w:rFonts w:ascii="Bookman Old Style" w:hAnsi="Bookman Old Style"/>
          <w:color w:val="000000"/>
          <w:sz w:val="21"/>
          <w:szCs w:val="21"/>
        </w:rPr>
        <w:t xml:space="preserve"> на посильное и созидательное участие в жизни общества;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2.Заинтерисованность не только в личном успехе, но и в благополучии и процветании своей страны;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 xml:space="preserve">3.Ценностные ориентиры. </w:t>
      </w:r>
      <w:proofErr w:type="gramStart"/>
      <w:r w:rsidRPr="00315388">
        <w:rPr>
          <w:rFonts w:ascii="Bookman Old Style" w:hAnsi="Bookman Old Style"/>
          <w:color w:val="000000"/>
          <w:sz w:val="21"/>
          <w:szCs w:val="21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proofErr w:type="spellStart"/>
      <w:r w:rsidRPr="00315388">
        <w:rPr>
          <w:rFonts w:ascii="Bookman Old Style" w:hAnsi="Bookman Old Style"/>
          <w:b/>
          <w:bCs/>
          <w:i/>
          <w:color w:val="000000"/>
          <w:sz w:val="21"/>
          <w:szCs w:val="21"/>
          <w:u w:val="single"/>
        </w:rPr>
        <w:t>Метапредметные</w:t>
      </w:r>
      <w:proofErr w:type="spellEnd"/>
      <w:r w:rsidRPr="00315388">
        <w:rPr>
          <w:rFonts w:ascii="Bookman Old Style" w:hAnsi="Bookman Old Style"/>
          <w:b/>
          <w:bCs/>
          <w:i/>
          <w:color w:val="000000"/>
          <w:sz w:val="21"/>
          <w:szCs w:val="21"/>
          <w:u w:val="single"/>
        </w:rPr>
        <w:t xml:space="preserve"> результаты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 </w:t>
      </w:r>
      <w:r w:rsidRPr="00315388">
        <w:rPr>
          <w:rFonts w:ascii="Bookman Old Style" w:hAnsi="Bookman Old Style"/>
          <w:color w:val="000000"/>
          <w:sz w:val="21"/>
          <w:szCs w:val="21"/>
        </w:rPr>
        <w:t xml:space="preserve">изучения обществознания выпускниками основной школы проявляются </w:t>
      </w:r>
      <w:proofErr w:type="gramStart"/>
      <w:r w:rsidRPr="00315388">
        <w:rPr>
          <w:rFonts w:ascii="Bookman Old Style" w:hAnsi="Bookman Old Style"/>
          <w:color w:val="000000"/>
          <w:sz w:val="21"/>
          <w:szCs w:val="21"/>
        </w:rPr>
        <w:t>в</w:t>
      </w:r>
      <w:proofErr w:type="gramEnd"/>
      <w:r w:rsidRPr="00315388">
        <w:rPr>
          <w:rFonts w:ascii="Bookman Old Style" w:hAnsi="Bookman Old Style"/>
          <w:color w:val="000000"/>
          <w:sz w:val="21"/>
          <w:szCs w:val="21"/>
        </w:rPr>
        <w:t>: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315388">
        <w:rPr>
          <w:rFonts w:ascii="Bookman Old Style" w:hAnsi="Bookman Old Style"/>
          <w:color w:val="000000"/>
          <w:sz w:val="21"/>
          <w:szCs w:val="21"/>
        </w:rPr>
        <w:t>следовании</w:t>
      </w:r>
      <w:proofErr w:type="gramEnd"/>
      <w:r w:rsidRPr="00315388">
        <w:rPr>
          <w:rFonts w:ascii="Bookman Old Style" w:hAnsi="Bookman Old Style"/>
          <w:color w:val="000000"/>
          <w:sz w:val="21"/>
          <w:szCs w:val="21"/>
        </w:rPr>
        <w:t xml:space="preserve"> этическим нормам и правилам ведения диалога;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Pr="00315388">
        <w:rPr>
          <w:rFonts w:ascii="Bookman Old Style" w:hAnsi="Bookman Old Style"/>
          <w:color w:val="000000"/>
          <w:sz w:val="21"/>
          <w:szCs w:val="21"/>
        </w:rPr>
        <w:t>на</w:t>
      </w:r>
      <w:proofErr w:type="gramEnd"/>
      <w:r w:rsidRPr="00315388">
        <w:rPr>
          <w:rFonts w:ascii="Bookman Old Style" w:hAnsi="Bookman Old Style"/>
          <w:color w:val="000000"/>
          <w:sz w:val="21"/>
          <w:szCs w:val="21"/>
        </w:rPr>
        <w:t>: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использование элементов причинно – следственного анализа;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исследование несложных реальных связей и зависимостей;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поиск и извлечение нужной информации по заданной теме и адаптированных источниках различного типа;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подкрепление изученных положений конкретными примерами;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определение собственного отношения к явлениям современной жизни, формулирование своей точки зрения.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proofErr w:type="spellStart"/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Метапредметными</w:t>
      </w:r>
      <w:proofErr w:type="spellEnd"/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 результатами</w:t>
      </w:r>
      <w:r w:rsidRPr="00315388">
        <w:rPr>
          <w:rFonts w:ascii="Bookman Old Style" w:hAnsi="Bookman Old Style"/>
          <w:color w:val="000000"/>
          <w:sz w:val="21"/>
          <w:szCs w:val="21"/>
        </w:rPr>
        <w:t> изучения предмета «Обществознание» являются следующие умения: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3041"/>
      </w:tblGrid>
      <w:tr w:rsidR="0016507A" w:rsidRPr="00315388" w:rsidTr="00731C83">
        <w:tc>
          <w:tcPr>
            <w:tcW w:w="2660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УУД</w:t>
            </w: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Формулировки </w:t>
            </w:r>
            <w:proofErr w:type="spellStart"/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метапредметных</w:t>
            </w:r>
            <w:proofErr w:type="spellEnd"/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результатов</w:t>
            </w:r>
          </w:p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lastRenderedPageBreak/>
              <w:t>в ФГОС</w:t>
            </w:r>
          </w:p>
        </w:tc>
      </w:tr>
      <w:tr w:rsidR="0016507A" w:rsidRPr="00315388" w:rsidTr="00731C83">
        <w:tc>
          <w:tcPr>
            <w:tcW w:w="2660" w:type="dxa"/>
            <w:vMerge w:val="restart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sz w:val="21"/>
                <w:szCs w:val="21"/>
              </w:rPr>
              <w:lastRenderedPageBreak/>
              <w:t>РЕГУЛЯТИВНЫЕ</w:t>
            </w: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</w:tc>
      </w:tr>
      <w:tr w:rsidR="0016507A" w:rsidRPr="00315388" w:rsidTr="00731C83">
        <w:tc>
          <w:tcPr>
            <w:tcW w:w="2660" w:type="dxa"/>
            <w:vMerge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16507A" w:rsidRPr="00315388" w:rsidTr="00731C83">
        <w:tc>
          <w:tcPr>
            <w:tcW w:w="2660" w:type="dxa"/>
            <w:vMerge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</w:tr>
      <w:tr w:rsidR="0016507A" w:rsidRPr="00315388" w:rsidTr="00731C83">
        <w:tc>
          <w:tcPr>
            <w:tcW w:w="2660" w:type="dxa"/>
            <w:vMerge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16507A" w:rsidRPr="00315388" w:rsidTr="00731C83">
        <w:tc>
          <w:tcPr>
            <w:tcW w:w="2660" w:type="dxa"/>
            <w:vMerge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</w:tr>
      <w:tr w:rsidR="0016507A" w:rsidRPr="00315388" w:rsidTr="00731C83">
        <w:tc>
          <w:tcPr>
            <w:tcW w:w="2660" w:type="dxa"/>
            <w:vMerge w:val="restart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sz w:val="21"/>
                <w:szCs w:val="21"/>
              </w:rPr>
              <w:t>ПОЗНАВАТЕЛЬНЫЕ</w:t>
            </w: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315388">
              <w:rPr>
                <w:rFonts w:ascii="Bookman Old Style" w:hAnsi="Bookman Old Style"/>
                <w:sz w:val="21"/>
                <w:szCs w:val="21"/>
              </w:rPr>
              <w:t>логическое рассуждение</w:t>
            </w:r>
            <w:proofErr w:type="gramEnd"/>
            <w:r w:rsidRPr="00315388">
              <w:rPr>
                <w:rFonts w:ascii="Bookman Old Style" w:hAnsi="Bookman Old Style"/>
                <w:sz w:val="21"/>
                <w:szCs w:val="21"/>
              </w:rPr>
              <w:t>, умозаключение (индуктивное, дедуктивное  и по аналогии) и делать выводы;</w:t>
            </w:r>
          </w:p>
        </w:tc>
      </w:tr>
      <w:tr w:rsidR="0016507A" w:rsidRPr="00315388" w:rsidTr="00731C83">
        <w:tc>
          <w:tcPr>
            <w:tcW w:w="2660" w:type="dxa"/>
            <w:vMerge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16507A" w:rsidRPr="00315388" w:rsidTr="00731C83">
        <w:tc>
          <w:tcPr>
            <w:tcW w:w="2660" w:type="dxa"/>
            <w:vMerge w:val="restart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sz w:val="20"/>
                <w:szCs w:val="21"/>
              </w:rPr>
              <w:t>КОММУНИКАТИВНЫЕ</w:t>
            </w: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8) смысловое чтение;</w:t>
            </w:r>
          </w:p>
        </w:tc>
      </w:tr>
      <w:tr w:rsidR="0016507A" w:rsidRPr="00315388" w:rsidTr="00731C83">
        <w:tc>
          <w:tcPr>
            <w:tcW w:w="2660" w:type="dxa"/>
            <w:vMerge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9)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</w:tc>
      </w:tr>
      <w:tr w:rsidR="0016507A" w:rsidRPr="00315388" w:rsidTr="00731C83">
        <w:tc>
          <w:tcPr>
            <w:tcW w:w="2660" w:type="dxa"/>
            <w:vMerge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041" w:type="dxa"/>
            <w:shd w:val="clear" w:color="auto" w:fill="auto"/>
            <w:hideMark/>
          </w:tcPr>
          <w:p w:rsidR="0016507A" w:rsidRPr="00315388" w:rsidRDefault="0016507A" w:rsidP="00731C83">
            <w:pPr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sz w:val="21"/>
                <w:szCs w:val="21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</w:t>
            </w:r>
          </w:p>
        </w:tc>
      </w:tr>
    </w:tbl>
    <w:p w:rsidR="0016507A" w:rsidRPr="00315388" w:rsidRDefault="0016507A" w:rsidP="0016507A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1-я линия развития</w:t>
      </w:r>
      <w:r w:rsidRPr="00315388">
        <w:rPr>
          <w:rStyle w:val="apple-converted-space"/>
          <w:rFonts w:ascii="Bookman Old Style" w:hAnsi="Bookman Old Style"/>
          <w:b/>
          <w:bCs/>
          <w:color w:val="000000"/>
          <w:sz w:val="21"/>
          <w:szCs w:val="21"/>
        </w:rPr>
        <w:t>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личности. Умение понимать связи между людьми в обществе:</w:t>
      </w:r>
    </w:p>
    <w:p w:rsidR="0016507A" w:rsidRPr="00315388" w:rsidRDefault="0016507A" w:rsidP="0016507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Добывать и критически оценивать информацию.</w:t>
      </w:r>
    </w:p>
    <w:p w:rsidR="0016507A" w:rsidRPr="00315388" w:rsidRDefault="0016507A" w:rsidP="0016507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Систематизировать обществоведческую информацию и представлять её в виде текста, таблицы, схемы.</w:t>
      </w:r>
    </w:p>
    <w:p w:rsidR="0016507A" w:rsidRPr="00315388" w:rsidRDefault="0016507A" w:rsidP="0016507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Обобщать.</w:t>
      </w:r>
    </w:p>
    <w:p w:rsidR="0016507A" w:rsidRPr="00315388" w:rsidRDefault="0016507A" w:rsidP="0016507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Группировать.</w:t>
      </w:r>
    </w:p>
    <w:p w:rsidR="0016507A" w:rsidRPr="00315388" w:rsidRDefault="0016507A" w:rsidP="0016507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Сравнивать факты, явления и понятия.</w:t>
      </w:r>
    </w:p>
    <w:p w:rsidR="0016507A" w:rsidRPr="00315388" w:rsidRDefault="0016507A" w:rsidP="0016507A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Устанавливать причинно-следственные связи.</w:t>
      </w:r>
    </w:p>
    <w:p w:rsidR="0016507A" w:rsidRPr="00315388" w:rsidRDefault="0016507A" w:rsidP="0016507A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2-я линия развития</w:t>
      </w:r>
      <w:r w:rsidRPr="00315388">
        <w:rPr>
          <w:rStyle w:val="apple-converted-space"/>
          <w:rFonts w:ascii="Bookman Old Style" w:hAnsi="Bookman Old Style"/>
          <w:b/>
          <w:bCs/>
          <w:color w:val="000000"/>
          <w:sz w:val="21"/>
          <w:szCs w:val="21"/>
        </w:rPr>
        <w:t>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личности. Умение занимать свою позицию в обществе</w:t>
      </w:r>
      <w:r w:rsidRPr="00315388">
        <w:rPr>
          <w:rFonts w:ascii="Bookman Old Style" w:hAnsi="Bookman Old Style"/>
          <w:color w:val="000000"/>
          <w:sz w:val="21"/>
          <w:szCs w:val="21"/>
        </w:rPr>
        <w:t>:</w:t>
      </w:r>
    </w:p>
    <w:p w:rsidR="0016507A" w:rsidRPr="00315388" w:rsidRDefault="0016507A" w:rsidP="0016507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Определять и объяснять другим людям своё отношение к общественным нормам.</w:t>
      </w:r>
    </w:p>
    <w:p w:rsidR="0016507A" w:rsidRPr="00315388" w:rsidRDefault="0016507A" w:rsidP="0016507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Принимать решения в ответственных ситуациях и не бояться отвечать за свои поступки.</w:t>
      </w:r>
    </w:p>
    <w:p w:rsidR="0016507A" w:rsidRPr="00315388" w:rsidRDefault="0016507A" w:rsidP="0016507A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Уметь договариваться с людьми, преодолевать конфликты.</w:t>
      </w:r>
    </w:p>
    <w:p w:rsidR="0016507A" w:rsidRPr="00315388" w:rsidRDefault="0016507A" w:rsidP="0016507A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3-я линия развития личности. Умение действовать в рамках закона и нравственных норм</w:t>
      </w:r>
      <w:r w:rsidRPr="00315388">
        <w:rPr>
          <w:rFonts w:ascii="Bookman Old Style" w:hAnsi="Bookman Old Style"/>
          <w:color w:val="000000"/>
          <w:sz w:val="21"/>
          <w:szCs w:val="21"/>
        </w:rPr>
        <w:t>:</w:t>
      </w:r>
    </w:p>
    <w:p w:rsidR="0016507A" w:rsidRPr="00315388" w:rsidRDefault="0016507A" w:rsidP="0016507A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Успешно решать жизненные задачи в разных сферах общественных отношений.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bCs/>
          <w:i/>
          <w:iCs/>
          <w:color w:val="000000"/>
          <w:szCs w:val="21"/>
        </w:rPr>
      </w:pPr>
      <w:r w:rsidRPr="00315388">
        <w:rPr>
          <w:rFonts w:ascii="Bookman Old Style" w:hAnsi="Bookman Old Style"/>
          <w:b/>
          <w:bCs/>
          <w:i/>
          <w:iCs/>
          <w:color w:val="000000"/>
          <w:szCs w:val="21"/>
        </w:rPr>
        <w:t>Критерии оценки работы на уроке: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3387"/>
        <w:gridCol w:w="2793"/>
        <w:gridCol w:w="3725"/>
        <w:gridCol w:w="3460"/>
      </w:tblGrid>
      <w:tr w:rsidR="0016507A" w:rsidRPr="00315388" w:rsidTr="00731C83">
        <w:trPr>
          <w:trHeight w:val="315"/>
        </w:trPr>
        <w:tc>
          <w:tcPr>
            <w:tcW w:w="1886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Критерии</w:t>
            </w:r>
          </w:p>
        </w:tc>
        <w:tc>
          <w:tcPr>
            <w:tcW w:w="346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5 (ОТЛ.)</w:t>
            </w:r>
          </w:p>
        </w:tc>
        <w:tc>
          <w:tcPr>
            <w:tcW w:w="2835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4 (ХОР.)</w:t>
            </w:r>
          </w:p>
        </w:tc>
        <w:tc>
          <w:tcPr>
            <w:tcW w:w="382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3 (УД.)</w:t>
            </w:r>
          </w:p>
        </w:tc>
        <w:tc>
          <w:tcPr>
            <w:tcW w:w="3544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315388">
              <w:rPr>
                <w:rFonts w:ascii="Bookman Old Style" w:hAnsi="Bookman Old Style"/>
                <w:b/>
                <w:bCs/>
                <w:sz w:val="21"/>
                <w:szCs w:val="21"/>
              </w:rPr>
              <w:t>2 (НЕУД.)</w:t>
            </w:r>
          </w:p>
        </w:tc>
      </w:tr>
      <w:tr w:rsidR="0016507A" w:rsidRPr="00315388" w:rsidTr="00731C83">
        <w:tc>
          <w:tcPr>
            <w:tcW w:w="1886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 xml:space="preserve">1. Организация ответа (введение, основная часть, </w:t>
            </w: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>заключение)</w:t>
            </w:r>
          </w:p>
        </w:tc>
        <w:tc>
          <w:tcPr>
            <w:tcW w:w="346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 xml:space="preserve">Удачное использование правильной структуры ответа (введение - основная часть - заключение); определение </w:t>
            </w: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>темы; ораторское искусство (умение говорить)</w:t>
            </w:r>
          </w:p>
        </w:tc>
        <w:tc>
          <w:tcPr>
            <w:tcW w:w="2835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 xml:space="preserve">Использование структуры ответа, но не всегда удачное; определение темы; в </w:t>
            </w: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>ходе изложения встречаются паузы, неудачно построенные предложения, повторы слов</w:t>
            </w:r>
          </w:p>
        </w:tc>
        <w:tc>
          <w:tcPr>
            <w:tcW w:w="382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 xml:space="preserve">Отсутствие некоторых элементов ответа; неудачное определение темы или её определение после наводящих вопросов; сбивчивый </w:t>
            </w: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>рассказ, незаконченные предложения и фразы, постоянная необходимость в помощи учителя</w:t>
            </w:r>
          </w:p>
        </w:tc>
        <w:tc>
          <w:tcPr>
            <w:tcW w:w="3544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 xml:space="preserve">Неумение сформулировать вводную часть и выводы; не может определить даже с помощью учителя, рассказ </w:t>
            </w: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>распадается на отдельные фрагменты или фразы</w:t>
            </w:r>
          </w:p>
        </w:tc>
      </w:tr>
      <w:tr w:rsidR="0016507A" w:rsidRPr="00315388" w:rsidTr="00731C83">
        <w:tc>
          <w:tcPr>
            <w:tcW w:w="1886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lastRenderedPageBreak/>
              <w:t>2. Умение анализировать и делать выводы</w:t>
            </w:r>
          </w:p>
        </w:tc>
        <w:tc>
          <w:tcPr>
            <w:tcW w:w="346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835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82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544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16507A" w:rsidRPr="00315388" w:rsidTr="00731C83">
        <w:tc>
          <w:tcPr>
            <w:tcW w:w="1886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3. Иллюстрация своих мыслей</w:t>
            </w:r>
          </w:p>
        </w:tc>
        <w:tc>
          <w:tcPr>
            <w:tcW w:w="346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835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82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544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16507A" w:rsidRPr="00315388" w:rsidTr="00731C83">
        <w:tc>
          <w:tcPr>
            <w:tcW w:w="1886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346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 xml:space="preserve">Отсутствуют фактические ошибки; детали </w:t>
            </w:r>
            <w:proofErr w:type="spellStart"/>
            <w:proofErr w:type="gramStart"/>
            <w:r w:rsidRPr="00315388">
              <w:rPr>
                <w:rFonts w:ascii="Bookman Old Style" w:hAnsi="Bookman Old Style"/>
                <w:sz w:val="20"/>
                <w:szCs w:val="21"/>
              </w:rPr>
              <w:t>подразде</w:t>
            </w:r>
            <w:r>
              <w:rPr>
                <w:rFonts w:ascii="Bookman Old Style" w:hAnsi="Bookman Old Style"/>
                <w:sz w:val="20"/>
                <w:szCs w:val="21"/>
              </w:rPr>
              <w:t>-</w:t>
            </w:r>
            <w:r w:rsidRPr="00315388">
              <w:rPr>
                <w:rFonts w:ascii="Bookman Old Style" w:hAnsi="Bookman Old Style"/>
                <w:sz w:val="20"/>
                <w:szCs w:val="21"/>
              </w:rPr>
              <w:t>ляются</w:t>
            </w:r>
            <w:proofErr w:type="spellEnd"/>
            <w:proofErr w:type="gramEnd"/>
            <w:r w:rsidRPr="00315388">
              <w:rPr>
                <w:rFonts w:ascii="Bookman Old Style" w:hAnsi="Bookman Old Style"/>
                <w:sz w:val="20"/>
                <w:szCs w:val="21"/>
              </w:rPr>
              <w:t xml:space="preserve"> на значительные и незначительные, </w:t>
            </w:r>
            <w:proofErr w:type="spellStart"/>
            <w:r w:rsidRPr="00315388">
              <w:rPr>
                <w:rFonts w:ascii="Bookman Old Style" w:hAnsi="Bookman Old Style"/>
                <w:sz w:val="20"/>
                <w:szCs w:val="21"/>
              </w:rPr>
              <w:t>идентифи</w:t>
            </w:r>
            <w:r>
              <w:rPr>
                <w:rFonts w:ascii="Bookman Old Style" w:hAnsi="Bookman Old Style"/>
                <w:sz w:val="20"/>
                <w:szCs w:val="21"/>
              </w:rPr>
              <w:t>-</w:t>
            </w:r>
            <w:r w:rsidRPr="00315388">
              <w:rPr>
                <w:rFonts w:ascii="Bookman Old Style" w:hAnsi="Bookman Old Style"/>
                <w:sz w:val="20"/>
                <w:szCs w:val="21"/>
              </w:rPr>
              <w:t>цируются</w:t>
            </w:r>
            <w:proofErr w:type="spellEnd"/>
            <w:r w:rsidRPr="00315388">
              <w:rPr>
                <w:rFonts w:ascii="Bookman Old Style" w:hAnsi="Bookman Old Style"/>
                <w:sz w:val="20"/>
                <w:szCs w:val="21"/>
              </w:rPr>
              <w:t xml:space="preserve"> как правдоподобные, </w:t>
            </w:r>
            <w:proofErr w:type="spellStart"/>
            <w:r w:rsidRPr="00315388">
              <w:rPr>
                <w:rFonts w:ascii="Bookman Old Style" w:hAnsi="Bookman Old Style"/>
                <w:sz w:val="20"/>
                <w:szCs w:val="21"/>
              </w:rPr>
              <w:t>вымыш</w:t>
            </w:r>
            <w:proofErr w:type="spellEnd"/>
            <w:r>
              <w:rPr>
                <w:rFonts w:ascii="Bookman Old Style" w:hAnsi="Bookman Old Style"/>
                <w:sz w:val="20"/>
                <w:szCs w:val="21"/>
              </w:rPr>
              <w:t>-</w:t>
            </w:r>
            <w:r w:rsidRPr="00315388">
              <w:rPr>
                <w:rFonts w:ascii="Bookman Old Style" w:hAnsi="Bookman Old Style"/>
                <w:sz w:val="20"/>
                <w:szCs w:val="21"/>
              </w:rPr>
              <w:t xml:space="preserve">ленные, спорные, </w:t>
            </w:r>
            <w:proofErr w:type="spellStart"/>
            <w:r w:rsidRPr="00315388">
              <w:rPr>
                <w:rFonts w:ascii="Bookman Old Style" w:hAnsi="Bookman Old Style"/>
                <w:sz w:val="20"/>
                <w:szCs w:val="21"/>
              </w:rPr>
              <w:t>сомнитель</w:t>
            </w:r>
            <w:r>
              <w:rPr>
                <w:rFonts w:ascii="Bookman Old Style" w:hAnsi="Bookman Old Style"/>
                <w:sz w:val="20"/>
                <w:szCs w:val="21"/>
              </w:rPr>
              <w:t>-</w:t>
            </w:r>
            <w:r w:rsidRPr="00315388">
              <w:rPr>
                <w:rFonts w:ascii="Bookman Old Style" w:hAnsi="Bookman Old Style"/>
                <w:sz w:val="20"/>
                <w:szCs w:val="21"/>
              </w:rPr>
              <w:t>ные</w:t>
            </w:r>
            <w:proofErr w:type="spellEnd"/>
            <w:r w:rsidRPr="00315388">
              <w:rPr>
                <w:rFonts w:ascii="Bookman Old Style" w:hAnsi="Bookman Old Style"/>
                <w:sz w:val="20"/>
                <w:szCs w:val="21"/>
              </w:rPr>
              <w:t>; факты отделяются от мнений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382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3544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315388">
              <w:rPr>
                <w:rFonts w:ascii="Bookman Old Style" w:hAnsi="Bookman Old Style"/>
                <w:sz w:val="20"/>
                <w:szCs w:val="21"/>
              </w:rPr>
              <w:t>смешиваются и нет</w:t>
            </w:r>
            <w:proofErr w:type="gramEnd"/>
            <w:r w:rsidRPr="00315388">
              <w:rPr>
                <w:rFonts w:ascii="Bookman Old Style" w:hAnsi="Bookman Old Style"/>
                <w:sz w:val="20"/>
                <w:szCs w:val="21"/>
              </w:rPr>
              <w:t xml:space="preserve"> понимания их разницы</w:t>
            </w:r>
          </w:p>
        </w:tc>
      </w:tr>
      <w:tr w:rsidR="0016507A" w:rsidRPr="00315388" w:rsidTr="00731C83">
        <w:tc>
          <w:tcPr>
            <w:tcW w:w="1886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5. Работа с ключевыми понятиями</w:t>
            </w:r>
          </w:p>
        </w:tc>
        <w:tc>
          <w:tcPr>
            <w:tcW w:w="346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835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82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Нет разделения на важные и второстепенные понятия; определяются, но не всегда чётко и правильно; описываются часто неправильно или непонятно</w:t>
            </w:r>
          </w:p>
        </w:tc>
        <w:tc>
          <w:tcPr>
            <w:tcW w:w="3544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16507A" w:rsidRPr="00315388" w:rsidTr="00731C83">
        <w:tc>
          <w:tcPr>
            <w:tcW w:w="1886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6. Причинно-следственные связи</w:t>
            </w:r>
          </w:p>
        </w:tc>
        <w:tc>
          <w:tcPr>
            <w:tcW w:w="346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835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Частичные нарушения причинно-следственных связей; небольшие логические неточности</w:t>
            </w:r>
          </w:p>
        </w:tc>
        <w:tc>
          <w:tcPr>
            <w:tcW w:w="3827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Причинно-следственные связи проводятся редко; много нарушений в последовательности</w:t>
            </w:r>
          </w:p>
        </w:tc>
        <w:tc>
          <w:tcPr>
            <w:tcW w:w="3544" w:type="dxa"/>
            <w:shd w:val="clear" w:color="auto" w:fill="auto"/>
            <w:hideMark/>
          </w:tcPr>
          <w:p w:rsidR="0016507A" w:rsidRPr="00315388" w:rsidRDefault="0016507A" w:rsidP="0016507A">
            <w:pPr>
              <w:shd w:val="clear" w:color="auto" w:fill="FFFFFF"/>
              <w:spacing w:line="20" w:lineRule="atLeast"/>
              <w:jc w:val="both"/>
              <w:rPr>
                <w:rFonts w:ascii="Bookman Old Style" w:hAnsi="Bookman Old Style"/>
                <w:sz w:val="20"/>
                <w:szCs w:val="21"/>
              </w:rPr>
            </w:pPr>
            <w:r w:rsidRPr="00315388">
              <w:rPr>
                <w:rFonts w:ascii="Bookman Old Style" w:hAnsi="Bookman Old Style"/>
                <w:sz w:val="20"/>
                <w:szCs w:val="21"/>
              </w:rPr>
              <w:t>Не может провести причинно-следственные связи даже при наводящих вопросах, постоянные нарушения последовательности</w:t>
            </w:r>
          </w:p>
        </w:tc>
      </w:tr>
    </w:tbl>
    <w:p w:rsidR="0016507A" w:rsidRPr="00315388" w:rsidRDefault="0016507A" w:rsidP="0016507A">
      <w:pPr>
        <w:numPr>
          <w:ilvl w:val="0"/>
          <w:numId w:val="27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активное участие учащегося в процессе урока и безошибочное выполнение заданий оценивается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пятью баллами</w:t>
      </w:r>
      <w:r w:rsidRPr="00315388">
        <w:rPr>
          <w:rFonts w:ascii="Bookman Old Style" w:hAnsi="Bookman Old Style"/>
          <w:color w:val="000000"/>
          <w:sz w:val="21"/>
          <w:szCs w:val="21"/>
        </w:rPr>
        <w:t>;</w:t>
      </w:r>
    </w:p>
    <w:p w:rsidR="0016507A" w:rsidRPr="00315388" w:rsidRDefault="0016507A" w:rsidP="0016507A">
      <w:pPr>
        <w:numPr>
          <w:ilvl w:val="0"/>
          <w:numId w:val="27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lastRenderedPageBreak/>
        <w:t>активное участие в процессе урока с допущением каких-либо ошибок в процессе выполнения задания -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четырьмя</w:t>
      </w:r>
      <w:r w:rsidRPr="00315388">
        <w:rPr>
          <w:rFonts w:ascii="Bookman Old Style" w:hAnsi="Bookman Old Style"/>
          <w:color w:val="000000"/>
          <w:sz w:val="21"/>
          <w:szCs w:val="21"/>
        </w:rPr>
        <w:t>;</w:t>
      </w:r>
    </w:p>
    <w:p w:rsidR="0016507A" w:rsidRPr="00315388" w:rsidRDefault="0016507A" w:rsidP="0016507A">
      <w:pPr>
        <w:numPr>
          <w:ilvl w:val="0"/>
          <w:numId w:val="27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неуверенное участие в процессе урока и отсутствие самостоятельной активности –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тремя баллами</w:t>
      </w:r>
      <w:r w:rsidRPr="00315388">
        <w:rPr>
          <w:rFonts w:ascii="Bookman Old Style" w:hAnsi="Bookman Old Style"/>
          <w:color w:val="000000"/>
          <w:sz w:val="21"/>
          <w:szCs w:val="21"/>
        </w:rPr>
        <w:t>;</w:t>
      </w:r>
    </w:p>
    <w:p w:rsidR="0016507A" w:rsidRPr="00315388" w:rsidRDefault="0016507A" w:rsidP="0016507A">
      <w:pPr>
        <w:numPr>
          <w:ilvl w:val="0"/>
          <w:numId w:val="27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полное отсутствие активности - отметка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«2»</w:t>
      </w:r>
      <w:r w:rsidRPr="00315388">
        <w:rPr>
          <w:rFonts w:ascii="Bookman Old Style" w:hAnsi="Bookman Old Style"/>
          <w:color w:val="000000"/>
          <w:sz w:val="21"/>
          <w:szCs w:val="21"/>
        </w:rPr>
        <w:t>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b/>
          <w:bCs/>
          <w:i/>
          <w:iCs/>
          <w:color w:val="000000"/>
          <w:sz w:val="21"/>
          <w:szCs w:val="21"/>
        </w:rPr>
        <w:t>Критерии оценки тестового задания:</w:t>
      </w:r>
    </w:p>
    <w:p w:rsidR="0016507A" w:rsidRPr="00315388" w:rsidRDefault="0016507A" w:rsidP="0016507A">
      <w:pPr>
        <w:numPr>
          <w:ilvl w:val="0"/>
          <w:numId w:val="28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75-100% - отлично «5»;</w:t>
      </w:r>
    </w:p>
    <w:p w:rsidR="0016507A" w:rsidRPr="00315388" w:rsidRDefault="0016507A" w:rsidP="0016507A">
      <w:pPr>
        <w:numPr>
          <w:ilvl w:val="0"/>
          <w:numId w:val="28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60-74% - хорошо «4»</w:t>
      </w:r>
    </w:p>
    <w:p w:rsidR="0016507A" w:rsidRPr="00315388" w:rsidRDefault="0016507A" w:rsidP="0016507A">
      <w:pPr>
        <w:numPr>
          <w:ilvl w:val="0"/>
          <w:numId w:val="28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50-59% - удовлетворительно «3»;</w:t>
      </w:r>
    </w:p>
    <w:p w:rsidR="0016507A" w:rsidRPr="00315388" w:rsidRDefault="0016507A" w:rsidP="0016507A">
      <w:pPr>
        <w:numPr>
          <w:ilvl w:val="0"/>
          <w:numId w:val="28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менее 50% - неудовлетворительно «2»;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b/>
          <w:bCs/>
          <w:i/>
          <w:iCs/>
          <w:color w:val="000000"/>
          <w:sz w:val="21"/>
          <w:szCs w:val="21"/>
        </w:rPr>
        <w:t>Критерии оценки сообщения или проекта:</w:t>
      </w:r>
    </w:p>
    <w:p w:rsidR="0016507A" w:rsidRPr="00315388" w:rsidRDefault="0016507A" w:rsidP="0016507A">
      <w:pPr>
        <w:numPr>
          <w:ilvl w:val="0"/>
          <w:numId w:val="29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глубокий, самостоятельный, с привлечением дополнительного материала и проявлением гибкости мышления ответ ученика, оценивается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пятью баллами</w:t>
      </w:r>
      <w:r w:rsidRPr="00315388">
        <w:rPr>
          <w:rFonts w:ascii="Bookman Old Style" w:hAnsi="Bookman Old Style"/>
          <w:color w:val="000000"/>
          <w:sz w:val="21"/>
          <w:szCs w:val="21"/>
        </w:rPr>
        <w:t>;</w:t>
      </w:r>
    </w:p>
    <w:p w:rsidR="0016507A" w:rsidRPr="00315388" w:rsidRDefault="0016507A" w:rsidP="0016507A">
      <w:pPr>
        <w:numPr>
          <w:ilvl w:val="0"/>
          <w:numId w:val="29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привлечение дополнительного материала, неуверенный ответ -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четырьмя</w:t>
      </w:r>
      <w:r w:rsidRPr="00315388">
        <w:rPr>
          <w:rFonts w:ascii="Bookman Old Style" w:hAnsi="Bookman Old Style"/>
          <w:color w:val="000000"/>
          <w:sz w:val="21"/>
          <w:szCs w:val="21"/>
        </w:rPr>
        <w:t>;</w:t>
      </w:r>
    </w:p>
    <w:p w:rsidR="0016507A" w:rsidRPr="00315388" w:rsidRDefault="0016507A" w:rsidP="0016507A">
      <w:pPr>
        <w:numPr>
          <w:ilvl w:val="0"/>
          <w:numId w:val="29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выполнена работа в письменном виде, отсутствие ответа, при этом ответы на дополнительные вопросы –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тремя баллами</w:t>
      </w:r>
      <w:r w:rsidRPr="00315388">
        <w:rPr>
          <w:rFonts w:ascii="Bookman Old Style" w:hAnsi="Bookman Old Style"/>
          <w:color w:val="000000"/>
          <w:sz w:val="21"/>
          <w:szCs w:val="21"/>
        </w:rPr>
        <w:t>;</w:t>
      </w:r>
    </w:p>
    <w:p w:rsidR="0016507A" w:rsidRPr="00315388" w:rsidRDefault="0016507A" w:rsidP="0016507A">
      <w:pPr>
        <w:numPr>
          <w:ilvl w:val="0"/>
          <w:numId w:val="29"/>
        </w:numPr>
        <w:shd w:val="clear" w:color="auto" w:fill="FFFFFF"/>
        <w:spacing w:line="20" w:lineRule="atLeast"/>
        <w:ind w:left="0" w:firstLine="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полное отсутствие работы - отметка 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«2»</w:t>
      </w:r>
      <w:r w:rsidRPr="00315388">
        <w:rPr>
          <w:rFonts w:ascii="Bookman Old Style" w:hAnsi="Bookman Old Style"/>
          <w:color w:val="000000"/>
          <w:sz w:val="21"/>
          <w:szCs w:val="21"/>
        </w:rPr>
        <w:t>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b/>
          <w:bCs/>
          <w:i/>
          <w:iCs/>
          <w:color w:val="000000"/>
          <w:sz w:val="21"/>
          <w:szCs w:val="21"/>
        </w:rPr>
        <w:t>Критерии выведения четвертных и годовых оценок: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Отметка «5»</w:t>
      </w:r>
      <w:r w:rsidRPr="00315388">
        <w:rPr>
          <w:rFonts w:ascii="Bookman Old Style" w:hAnsi="Bookman Old Style"/>
          <w:b/>
          <w:bCs/>
          <w:i/>
          <w:iCs/>
          <w:color w:val="000000"/>
          <w:sz w:val="21"/>
          <w:szCs w:val="21"/>
        </w:rPr>
        <w:t> выводится при выполнении следующих требований: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активная и правильная работа учащегося на уроке;</w:t>
      </w:r>
    </w:p>
    <w:p w:rsidR="0016507A" w:rsidRPr="00315388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выполнение дополнительных заданий в виде сообщений и проектов</w:t>
      </w:r>
    </w:p>
    <w:p w:rsidR="0016507A" w:rsidRPr="00315388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высокий уровень знания базового материала;</w:t>
      </w:r>
    </w:p>
    <w:p w:rsidR="0016507A" w:rsidRPr="00315388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Отметка «4» </w:t>
      </w:r>
      <w:r w:rsidRPr="00315388">
        <w:rPr>
          <w:rFonts w:ascii="Bookman Old Style" w:hAnsi="Bookman Old Style"/>
          <w:b/>
          <w:bCs/>
          <w:i/>
          <w:iCs/>
          <w:color w:val="000000"/>
          <w:sz w:val="21"/>
          <w:szCs w:val="21"/>
        </w:rPr>
        <w:t>выводится при выполнении следующих требований:</w:t>
      </w:r>
    </w:p>
    <w:p w:rsidR="0016507A" w:rsidRPr="00315388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активная, но иногда с ошибками работа учащегося на уроке;</w:t>
      </w:r>
    </w:p>
    <w:p w:rsidR="0016507A" w:rsidRPr="00315388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выполнение дополнительных заданий по желанию;</w:t>
      </w:r>
    </w:p>
    <w:p w:rsidR="0016507A" w:rsidRPr="00315388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высокий уровень знания базового материала;</w:t>
      </w:r>
    </w:p>
    <w:p w:rsidR="0016507A" w:rsidRPr="00315388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Отметка «3» </w:t>
      </w:r>
      <w:r w:rsidRPr="00315388">
        <w:rPr>
          <w:rFonts w:ascii="Bookman Old Style" w:hAnsi="Bookman Old Style"/>
          <w:b/>
          <w:bCs/>
          <w:i/>
          <w:iCs/>
          <w:color w:val="000000"/>
          <w:sz w:val="21"/>
          <w:szCs w:val="21"/>
        </w:rPr>
        <w:t>выводится при выполнении следующих требований:</w:t>
      </w:r>
    </w:p>
    <w:p w:rsidR="0016507A" w:rsidRPr="00315388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отсутствие самостоятельной активности на уроке;</w:t>
      </w:r>
    </w:p>
    <w:p w:rsidR="0016507A" w:rsidRPr="00315388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отсутствие выполнения дополнительных заданий;</w:t>
      </w:r>
    </w:p>
    <w:p w:rsidR="0016507A" w:rsidRDefault="0016507A" w:rsidP="0016507A">
      <w:pPr>
        <w:numPr>
          <w:ilvl w:val="0"/>
          <w:numId w:val="30"/>
        </w:numPr>
        <w:shd w:val="clear" w:color="auto" w:fill="FFFFFF"/>
        <w:spacing w:line="20" w:lineRule="atLeast"/>
        <w:ind w:hanging="578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- низкий уровень знания базового материала;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b/>
          <w:bCs/>
          <w:i/>
          <w:color w:val="000000"/>
          <w:sz w:val="21"/>
          <w:szCs w:val="21"/>
          <w:u w:val="single"/>
        </w:rPr>
        <w:t>Предметными результатами</w:t>
      </w:r>
      <w:r w:rsidRPr="00315388">
        <w:rPr>
          <w:rFonts w:ascii="Bookman Old Style" w:hAnsi="Bookman Old Style"/>
          <w:b/>
          <w:bCs/>
          <w:color w:val="000000"/>
          <w:sz w:val="21"/>
          <w:szCs w:val="21"/>
        </w:rPr>
        <w:t> </w:t>
      </w:r>
      <w:r w:rsidRPr="00315388">
        <w:rPr>
          <w:rFonts w:ascii="Bookman Old Style" w:hAnsi="Bookman Old Style"/>
          <w:color w:val="000000"/>
          <w:sz w:val="21"/>
          <w:szCs w:val="21"/>
        </w:rPr>
        <w:t>освоения выпускниками основной школы содержания программы по обществознанию являются: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 xml:space="preserve">4. </w:t>
      </w:r>
      <w:proofErr w:type="gramStart"/>
      <w:r w:rsidRPr="00315388">
        <w:rPr>
          <w:rFonts w:ascii="Bookman Old Style" w:hAnsi="Bookman Old Style"/>
          <w:color w:val="000000"/>
          <w:sz w:val="21"/>
          <w:szCs w:val="21"/>
        </w:rPr>
        <w:t xml:space="preserve"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315388">
        <w:rPr>
          <w:rFonts w:ascii="Bookman Old Style" w:hAnsi="Bookman Old Style"/>
          <w:color w:val="000000"/>
          <w:sz w:val="21"/>
          <w:szCs w:val="21"/>
        </w:rPr>
        <w:t>одобряемх</w:t>
      </w:r>
      <w:proofErr w:type="spellEnd"/>
      <w:r w:rsidRPr="00315388">
        <w:rPr>
          <w:rFonts w:ascii="Bookman Old Style" w:hAnsi="Bookman Old Style"/>
          <w:color w:val="000000"/>
          <w:sz w:val="21"/>
          <w:szCs w:val="21"/>
        </w:rPr>
        <w:t xml:space="preserve"> в современном российском обществе социальных ценностей;</w:t>
      </w:r>
      <w:proofErr w:type="gramEnd"/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lastRenderedPageBreak/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7. Приверженность гуманистическим и демократическим ценностям, патриотизм и гражданственность;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9. Понимание значения трудовой деятельности для личности и общества;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10. Понимание специфики познания мира средствами искусства в соответствии с другими способами познания;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11. Понимание роли искусства в становлении личности и в жизни общества;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15. Понимание значения коммуникации в межличностном общении;</w:t>
      </w:r>
    </w:p>
    <w:p w:rsidR="0016507A" w:rsidRPr="00315388" w:rsidRDefault="0016507A" w:rsidP="0016507A">
      <w:pPr>
        <w:shd w:val="clear" w:color="auto" w:fill="FFFFFF"/>
        <w:spacing w:line="20" w:lineRule="atLeast"/>
        <w:jc w:val="both"/>
        <w:rPr>
          <w:rFonts w:ascii="Bookman Old Style" w:hAnsi="Bookman Old Style"/>
          <w:color w:val="000000"/>
          <w:sz w:val="21"/>
          <w:szCs w:val="21"/>
        </w:rPr>
      </w:pPr>
      <w:r w:rsidRPr="00315388">
        <w:rPr>
          <w:rFonts w:ascii="Bookman Old Style" w:hAnsi="Bookman Old Style"/>
          <w:color w:val="000000"/>
          <w:sz w:val="21"/>
          <w:szCs w:val="21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16507A" w:rsidRDefault="0016507A" w:rsidP="0016507A">
      <w:pPr>
        <w:spacing w:line="20" w:lineRule="atLeast"/>
        <w:rPr>
          <w:rFonts w:ascii="Bookman Old Style" w:hAnsi="Bookman Old Style"/>
          <w:b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u w:val="single"/>
          <w:lang w:eastAsia="en-US"/>
        </w:rPr>
        <w:t>7.Описание материально-технического обеспечения образовательного процесса</w:t>
      </w:r>
      <w:r w:rsidRPr="00333454">
        <w:rPr>
          <w:rFonts w:ascii="Bookman Old Style" w:hAnsi="Bookman Old Style"/>
          <w:b/>
          <w:sz w:val="22"/>
          <w:szCs w:val="22"/>
          <w:lang w:eastAsia="en-US"/>
        </w:rPr>
        <w:tab/>
      </w:r>
    </w:p>
    <w:p w:rsidR="0016507A" w:rsidRPr="00333454" w:rsidRDefault="0016507A" w:rsidP="0016507A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773"/>
        <w:gridCol w:w="3730"/>
        <w:gridCol w:w="10489"/>
      </w:tblGrid>
      <w:tr w:rsidR="0016507A" w:rsidRPr="00333454" w:rsidTr="0016507A"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№п-п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489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Перечень материально-технического обеспечения</w:t>
            </w:r>
          </w:p>
        </w:tc>
      </w:tr>
      <w:tr w:rsidR="0016507A" w:rsidRPr="00333454" w:rsidTr="0016507A"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  <w:tc>
          <w:tcPr>
            <w:tcW w:w="10489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Обществознание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:у</w:t>
            </w:r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чеб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для 8-9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кл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 учреждений / Л. Н. Боголюбов, Л. Ф. Иванова, А. И. Матвеев [и др.]; под ред. Л. Н. Боголюбова. - М.: Просвещение, 2012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Общая методика преподавания обществознания в школе / Л.Н. Боголюбов, Л.Ф. Иванова, А.Ю.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Лазебникова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и др.; под ред. Л.Н. Боголюбова. – М.: Дрофа, 2008. – 606, [2]с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.(</w:t>
            </w:r>
            <w:proofErr w:type="spellStart"/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России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ская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академия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образования - учителю)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Обществознание. Поурочные разработки. 8 класс: пособие для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учителеи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учреждении</w:t>
            </w:r>
            <w:proofErr w:type="gram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 /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Боголюбов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Виноградова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др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./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Под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Ивановои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—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2-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е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—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2012.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–серия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«Академический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учебник»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Поздеев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А. В.,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Биянова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Е. Б. Универсальные поурочные разработки по обществознанию: 8 класс.- М.ВАКО, 2011 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Поздеев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А. В. Контрольно-измерительные материалы. Обществознание: 8 класс/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 М.ВАКО, 2014</w:t>
            </w:r>
          </w:p>
        </w:tc>
      </w:tr>
      <w:tr w:rsidR="0016507A" w:rsidRPr="00333454" w:rsidTr="0016507A"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proofErr w:type="gramStart"/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Экранно-звуковые пособия (могут быть в цифровом виде</w:t>
            </w:r>
            <w:proofErr w:type="gramEnd"/>
          </w:p>
        </w:tc>
        <w:tc>
          <w:tcPr>
            <w:tcW w:w="10489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МФУКраюшкина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С. В. Тесты по обществознанию: 8 класс: к учебнику «Обществознание. 8 класс» под ред. Л. Н. Боголюбова и Н. И.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Городецкои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–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во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«Экзамен»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, 2013</w:t>
            </w:r>
          </w:p>
        </w:tc>
      </w:tr>
      <w:tr w:rsidR="0016507A" w:rsidRPr="00333454" w:rsidTr="0016507A"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  <w:tc>
          <w:tcPr>
            <w:tcW w:w="10489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персональныи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компьютер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мультимедии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ныи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проектор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,         экран</w:t>
            </w:r>
          </w:p>
        </w:tc>
      </w:tr>
      <w:tr w:rsidR="0016507A" w:rsidRPr="00333454" w:rsidTr="0016507A"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0489" w:type="dxa"/>
          </w:tcPr>
          <w:p w:rsidR="0016507A" w:rsidRPr="00333454" w:rsidRDefault="00006551" w:rsidP="00731C83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0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11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12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13" w:tgtFrame="_parent" w:history="1">
              <w:proofErr w:type="spellStart"/>
              <w:proofErr w:type="gram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mon</w:t>
              </w:r>
              <w:proofErr w:type="spellEnd"/>
              <w:proofErr w:type="gramEnd"/>
            </w:hyperlink>
            <w:hyperlink r:id="rId14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15" w:tgtFrame="_parent" w:history="1"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6507A" w:rsidRPr="00333454">
              <w:rPr>
                <w:rFonts w:ascii="Bookman Old Style" w:hAnsi="Bookman Old Style"/>
                <w:sz w:val="22"/>
                <w:szCs w:val="22"/>
              </w:rPr>
              <w:t xml:space="preserve"> – Министерство  образования и науки; </w:t>
            </w:r>
          </w:p>
          <w:p w:rsidR="0016507A" w:rsidRPr="00333454" w:rsidRDefault="00006551" w:rsidP="00731C83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6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fipi</w:t>
              </w:r>
              <w:proofErr w:type="spellEnd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6507A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ФИПИ – Федеральный институт педагогических измерений;</w:t>
            </w:r>
          </w:p>
          <w:p w:rsidR="0016507A" w:rsidRPr="00333454" w:rsidRDefault="00006551" w:rsidP="00731C83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7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18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19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0" w:tgtFrame="_parent" w:history="1">
              <w:proofErr w:type="spellStart"/>
              <w:proofErr w:type="gram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ege</w:t>
              </w:r>
              <w:proofErr w:type="spellEnd"/>
              <w:proofErr w:type="gramEnd"/>
            </w:hyperlink>
            <w:hyperlink r:id="rId21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2" w:tgtFrame="_parent" w:history="1">
              <w:proofErr w:type="spellStart"/>
              <w:proofErr w:type="gram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proofErr w:type="gramEnd"/>
            </w:hyperlink>
            <w:hyperlink r:id="rId23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4" w:tgtFrame="_parent" w:history="1"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6507A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ЕГЭ (информационной поддержки ЕГЭ);</w:t>
            </w:r>
          </w:p>
          <w:p w:rsidR="0016507A" w:rsidRPr="00333454" w:rsidRDefault="00006551" w:rsidP="00731C83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25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26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27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8" w:tgtFrame="_parent" w:history="1"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probaege</w:t>
              </w:r>
              <w:proofErr w:type="spellEnd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6507A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Единый экзамен; </w:t>
            </w:r>
          </w:p>
          <w:p w:rsidR="0016507A" w:rsidRPr="00333454" w:rsidRDefault="00006551" w:rsidP="00731C83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29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30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31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32" w:tgtFrame="_parent" w:history="1"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probaege</w:t>
              </w:r>
              <w:proofErr w:type="spellEnd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6507A" w:rsidRPr="00333454">
              <w:rPr>
                <w:rFonts w:ascii="Bookman Old Style" w:hAnsi="Bookman Old Style"/>
                <w:sz w:val="22"/>
                <w:szCs w:val="22"/>
              </w:rPr>
              <w:t xml:space="preserve"> – Федеральный портал «Российское образование»;</w:t>
            </w:r>
          </w:p>
          <w:p w:rsidR="0016507A" w:rsidRPr="00333454" w:rsidRDefault="00006551" w:rsidP="00731C83">
            <w:pPr>
              <w:pStyle w:val="a8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hyperlink r:id="rId33" w:tgtFrame="_parent" w:history="1"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infomarker</w:t>
              </w:r>
              <w:proofErr w:type="spellEnd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/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top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</w:rPr>
                <w:t>8.</w:t>
              </w:r>
              <w:r w:rsidR="0016507A" w:rsidRPr="00333454">
                <w:rPr>
                  <w:rStyle w:val="a7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html</w:t>
              </w:r>
            </w:hyperlink>
            <w:r w:rsidR="0016507A" w:rsidRPr="00333454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r w:rsidR="0016507A" w:rsidRPr="00333454">
              <w:rPr>
                <w:rFonts w:ascii="Bookman Old Style" w:hAnsi="Bookman Old Style"/>
                <w:sz w:val="22"/>
                <w:szCs w:val="22"/>
                <w:lang w:val="en-US"/>
              </w:rPr>
              <w:t>RUSTEST</w:t>
            </w:r>
            <w:r w:rsidR="0016507A" w:rsidRPr="00333454">
              <w:rPr>
                <w:rFonts w:ascii="Bookman Old Style" w:hAnsi="Bookman Old Style"/>
                <w:sz w:val="22"/>
                <w:szCs w:val="22"/>
              </w:rPr>
              <w:t>.</w:t>
            </w:r>
            <w:r w:rsidR="0016507A" w:rsidRPr="00333454">
              <w:rPr>
                <w:rFonts w:ascii="Bookman Old Style" w:hAnsi="Bookman Old Style"/>
                <w:sz w:val="22"/>
                <w:szCs w:val="22"/>
                <w:lang w:val="en-US"/>
              </w:rPr>
              <w:t>RU</w:t>
            </w:r>
            <w:r w:rsidR="0016507A" w:rsidRPr="00333454">
              <w:rPr>
                <w:rFonts w:ascii="Bookman Old Style" w:hAnsi="Bookman Old Style"/>
                <w:sz w:val="22"/>
                <w:szCs w:val="22"/>
              </w:rPr>
              <w:t xml:space="preserve"> - федеральный центр тестирования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- http://www.history.standart.edu.ru –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предметныи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саи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издательства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«Просвещение»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http://www.prosv.-ipk.ru – институт повышения квалификации Издательства «Просвещение» 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-http://www.1september.ru – газета «История», издательство «Первое сентября» http://www.gumer.info/Name_Katalog.php - библиотека книг по истории и другим общественных наукам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-http://www.ihtik.lib.ru - библиотека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Ихтика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по общественным и гуманитарным наукам http://www.istrodina.com -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саи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журнала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«Родина»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-http://www.openclass.ru – методические рекомендации об использовании ЦОР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-http://www.lawdir.ru – законы, законодательства, право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-http://www.rusetskiy.ru – правовой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ресурс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Александра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Русецкого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: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статьи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по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различным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отраслям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права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ежедневные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новости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законодательства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большой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юридический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словарь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тексты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законов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обзоры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судебной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практики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-http://www.e-pravo.ru – каталог лучших юридических ресурсов; законодательство России, зарубежные правовые ресурсы, информация об известных адвокатах, юристах</w:t>
            </w:r>
          </w:p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-http://www.e-allpravo.ru – электронная библиотека, юридические словари, рекомендации, обзоры судебной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практики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6507A" w:rsidRPr="00333454" w:rsidTr="0016507A"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Учебно-практическое и учебно-лабораторное оборудование</w:t>
            </w:r>
          </w:p>
        </w:tc>
        <w:tc>
          <w:tcPr>
            <w:tcW w:w="10489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Учебник « Обществознание», тесты, документы</w:t>
            </w:r>
          </w:p>
        </w:tc>
      </w:tr>
      <w:tr w:rsidR="0016507A" w:rsidRPr="00333454" w:rsidTr="0016507A"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Натуральные объекты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0489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16507A" w:rsidRPr="00333454" w:rsidTr="0016507A">
        <w:trPr>
          <w:trHeight w:val="555"/>
        </w:trPr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Демонстрационные пособия</w:t>
            </w:r>
          </w:p>
        </w:tc>
        <w:tc>
          <w:tcPr>
            <w:tcW w:w="10489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Набор демонстрационных картин и схем по курсу «Сферы общественной жизни»</w:t>
            </w:r>
          </w:p>
        </w:tc>
      </w:tr>
      <w:tr w:rsidR="0016507A" w:rsidRPr="00333454" w:rsidTr="0016507A">
        <w:trPr>
          <w:trHeight w:val="405"/>
        </w:trPr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Музыкальные инструменты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0489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16507A" w:rsidRPr="00333454" w:rsidTr="0016507A">
        <w:trPr>
          <w:trHeight w:val="435"/>
        </w:trPr>
        <w:tc>
          <w:tcPr>
            <w:tcW w:w="773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30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Натуральный фонд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0489" w:type="dxa"/>
          </w:tcPr>
          <w:p w:rsidR="0016507A" w:rsidRPr="00333454" w:rsidRDefault="0016507A" w:rsidP="00731C83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16507A" w:rsidRPr="00333454" w:rsidRDefault="0016507A" w:rsidP="0016507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4A4FF2" w:rsidRDefault="004A4FF2" w:rsidP="004A4FF2">
      <w:pPr>
        <w:spacing w:line="360" w:lineRule="auto"/>
        <w:jc w:val="center"/>
        <w:rPr>
          <w:rFonts w:ascii="Bookman Old Style" w:hAnsi="Bookman Old Style"/>
          <w:b/>
          <w:sz w:val="32"/>
          <w:szCs w:val="23"/>
        </w:rPr>
      </w:pPr>
    </w:p>
    <w:p w:rsidR="004A4FF2" w:rsidRDefault="004A4FF2" w:rsidP="004A4FF2">
      <w:pPr>
        <w:spacing w:line="360" w:lineRule="auto"/>
        <w:jc w:val="center"/>
        <w:rPr>
          <w:rFonts w:ascii="Bookman Old Style" w:hAnsi="Bookman Old Style"/>
          <w:b/>
          <w:sz w:val="32"/>
          <w:szCs w:val="23"/>
        </w:rPr>
      </w:pPr>
    </w:p>
    <w:p w:rsidR="004A4FF2" w:rsidRDefault="004A4FF2" w:rsidP="004A4FF2">
      <w:pPr>
        <w:spacing w:line="360" w:lineRule="auto"/>
        <w:jc w:val="center"/>
        <w:rPr>
          <w:rFonts w:ascii="Bookman Old Style" w:hAnsi="Bookman Old Style"/>
          <w:b/>
          <w:sz w:val="32"/>
          <w:szCs w:val="23"/>
        </w:rPr>
      </w:pPr>
    </w:p>
    <w:p w:rsidR="004A4FF2" w:rsidRDefault="004A4FF2" w:rsidP="004A4FF2">
      <w:pPr>
        <w:spacing w:line="360" w:lineRule="auto"/>
        <w:jc w:val="center"/>
        <w:rPr>
          <w:rFonts w:ascii="Bookman Old Style" w:hAnsi="Bookman Old Style"/>
          <w:b/>
          <w:sz w:val="32"/>
          <w:szCs w:val="23"/>
        </w:rPr>
      </w:pPr>
    </w:p>
    <w:p w:rsidR="004A4FF2" w:rsidRDefault="004A4FF2" w:rsidP="004A4FF2">
      <w:pPr>
        <w:spacing w:line="360" w:lineRule="auto"/>
        <w:jc w:val="center"/>
        <w:rPr>
          <w:rFonts w:ascii="Bookman Old Style" w:hAnsi="Bookman Old Style"/>
          <w:b/>
          <w:sz w:val="32"/>
          <w:szCs w:val="23"/>
        </w:rPr>
      </w:pPr>
    </w:p>
    <w:p w:rsidR="004A4FF2" w:rsidRDefault="004A4FF2" w:rsidP="004A4FF2">
      <w:pPr>
        <w:spacing w:line="360" w:lineRule="auto"/>
        <w:jc w:val="center"/>
        <w:rPr>
          <w:rFonts w:ascii="Bookman Old Style" w:hAnsi="Bookman Old Style"/>
          <w:b/>
          <w:sz w:val="32"/>
          <w:szCs w:val="23"/>
        </w:rPr>
      </w:pPr>
    </w:p>
    <w:p w:rsidR="004A4FF2" w:rsidRDefault="004A4FF2" w:rsidP="004A4FF2">
      <w:pPr>
        <w:spacing w:line="360" w:lineRule="auto"/>
        <w:jc w:val="center"/>
        <w:rPr>
          <w:rFonts w:ascii="Bookman Old Style" w:hAnsi="Bookman Old Style"/>
          <w:b/>
          <w:sz w:val="32"/>
          <w:szCs w:val="23"/>
        </w:rPr>
      </w:pPr>
    </w:p>
    <w:p w:rsidR="004A4FF2" w:rsidRDefault="004A4FF2" w:rsidP="004A4FF2">
      <w:pPr>
        <w:spacing w:line="360" w:lineRule="auto"/>
        <w:jc w:val="center"/>
        <w:rPr>
          <w:rFonts w:ascii="Bookman Old Style" w:hAnsi="Bookman Old Style"/>
          <w:b/>
          <w:sz w:val="32"/>
          <w:szCs w:val="23"/>
        </w:rPr>
      </w:pPr>
    </w:p>
    <w:p w:rsidR="004A4FF2" w:rsidRDefault="004A4FF2" w:rsidP="004A4FF2">
      <w:pPr>
        <w:spacing w:line="360" w:lineRule="auto"/>
        <w:jc w:val="center"/>
        <w:rPr>
          <w:rFonts w:ascii="Bookman Old Style" w:hAnsi="Bookman Old Style"/>
          <w:b/>
          <w:sz w:val="23"/>
          <w:szCs w:val="23"/>
        </w:rPr>
      </w:pPr>
      <w:r w:rsidRPr="004A4FF2">
        <w:rPr>
          <w:rFonts w:ascii="Bookman Old Style" w:hAnsi="Bookman Old Style"/>
          <w:b/>
          <w:sz w:val="32"/>
          <w:szCs w:val="23"/>
        </w:rPr>
        <w:t>Календарно-тематическое планирование по обществознанию 5 класс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711"/>
        <w:gridCol w:w="2622"/>
        <w:gridCol w:w="926"/>
        <w:gridCol w:w="5739"/>
        <w:gridCol w:w="1539"/>
        <w:gridCol w:w="2027"/>
      </w:tblGrid>
      <w:tr w:rsidR="004A4FF2" w:rsidTr="004A4FF2">
        <w:trPr>
          <w:trHeight w:val="10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uppressAutoHyphens/>
              <w:spacing w:line="240" w:lineRule="atLeast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№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proofErr w:type="gramStart"/>
            <w:r>
              <w:rPr>
                <w:rFonts w:ascii="Bookman Old Style" w:hAnsi="Bookman Old Style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Bookman Old Style" w:hAnsi="Bookman Old Style"/>
                <w:b/>
                <w:sz w:val="23"/>
                <w:szCs w:val="23"/>
              </w:rPr>
              <w:t>/п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Дата проведения урока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Тема урока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Кол-во часов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kern w:val="2"/>
                <w:sz w:val="23"/>
                <w:szCs w:val="23"/>
              </w:rPr>
              <w:t>Основные виды учебной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kern w:val="2"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kern w:val="2"/>
                <w:sz w:val="23"/>
                <w:szCs w:val="23"/>
              </w:rPr>
              <w:t>Домашнее задание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kern w:val="2"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kern w:val="2"/>
                <w:sz w:val="23"/>
                <w:szCs w:val="23"/>
              </w:rPr>
              <w:t>Примечание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i/>
                <w:kern w:val="2"/>
                <w:sz w:val="23"/>
                <w:szCs w:val="23"/>
              </w:rPr>
            </w:pPr>
            <w:r>
              <w:rPr>
                <w:rFonts w:ascii="Bookman Old Style" w:hAnsi="Bookman Old Style"/>
                <w:i/>
                <w:kern w:val="2"/>
                <w:sz w:val="23"/>
                <w:szCs w:val="23"/>
              </w:rPr>
              <w:t>корректировка</w:t>
            </w: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02.09.2014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04.09.2014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Введение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Знакомство с курсом «Обществознание» Структура, особенности методического аппарата учебника.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  <w:u w:val="single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Осознавать какое значение и смысл имеет для меня учение.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Извлекать информацию из текста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целое из частей, работая в группах</w:t>
            </w:r>
            <w:r>
              <w:rPr>
                <w:rFonts w:ascii="Bookman Old Style" w:hAnsi="Bookman Old Style"/>
                <w:b/>
                <w:sz w:val="23"/>
                <w:szCs w:val="23"/>
                <w:u w:val="single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Составлять план своих действий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Устный опрос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С. 3-8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09.09.2014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11.09.2014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Человек родился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Цели и ценность человеческой жизни. Природа человека. Человек – биологическое и социальное существо. Отличие человека от животных.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  <w:u w:val="single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свои предположения о том, зачем человек рождается и каковы ценности человеческой жизни.</w:t>
            </w:r>
            <w:r>
              <w:rPr>
                <w:rFonts w:ascii="Bookman Old Style" w:hAnsi="Bookman Old Style"/>
                <w:sz w:val="23"/>
                <w:szCs w:val="23"/>
                <w:u w:val="single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Проверять правильность своих выводов об отличиях человека и животного, рассматривая схему.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Раскрывать на конкретных примерах цели и ценность человеческой жизни.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Характеризовать и конкретизировать конкретными примерами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биологическое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и социальное в природе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Готовить коллективный ответ на вопрос: «Как на поведение живого существа влияют инстинкты?»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Составлять свой план текста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Устный опрос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Работа с текстом учебника по вопросам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 xml:space="preserve">§. 1,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зад. 4 раб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.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т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16.09.2014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18.09.2014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Что такое наследственность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Наследственность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мнение, что в этой истории можно считать правдой, а что – вымыслом.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Определять незнакомые слова и находить их значение.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  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Готовить проект по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теме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:»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Кто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 на кого похож», подобрав фотографии внешне похожих людей и используя ресурсы Интернета.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i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план и выделять основные смысловые части текста.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1, зад. 2-6 раб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.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т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23.09.2014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25.09.2014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Отрочество – особая пора жизни.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Отрочество – особая пора жизни. Особенности подросткового возраста. Размышления подростка о будущем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.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Личностные УУД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Сравнивать свои чувства, настроения, черты характера с тем, что происходит с твоими сверстниками.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Описывать отрочество как особую пору жизни.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Самостоятельно составлять схему правил общения.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Приводить примеры, когда мечты и целеустремленность человека помогли ему достичь в жизни значительных успехов, используя дополнительные источники или опираясь на жизненный опыт близких знакомых.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Понимать смысл высказывания и приводить примеры из собственной жизни.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Придумывать сценки из жизни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:»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Общение взрослого и подростка, разделившись на группы».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Оценивать результаты работы.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 2, зад. 1-3 рабочая тетрадь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30.09.2014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02.10.2014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Самостоятельность – показатель</w:t>
            </w:r>
          </w:p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взрослости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Самостоятельность – показатель взрослости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sz w:val="23"/>
                <w:szCs w:val="23"/>
              </w:rPr>
              <w:t>Личностные</w:t>
            </w:r>
            <w:proofErr w:type="gramEnd"/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 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 может ли самостоятельность быть отрицательным качеством.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Заполнять таблицу на основе текста, выписывая цитаты и свои мысли.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Раскрывать на конкретных примерах значение самостоятельности как показателя взрослости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в парах памятку – советы «Как всегда чувствовать себя хорошо».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Прогнозировать свой результат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2, зад. 5-6 Рабочая тетрадь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4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07.10.2014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09.10.2014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Практикум по теме «Человек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Легко ли быть подростком? Отрочество – пора мечтаний. Самостоятельность – показатель взрослости. Пользу или вред приносит самостоятельность.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мнение. Почему очень часто дети хотят поскорее стать взрослыми, а многие взрослые не прочь вернуться в детство.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lastRenderedPageBreak/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Находить основную мысль прочитанного текста и записывать ее.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Готовить сообщение об одном из мнений о происхождении человека, используя учебник истории, энциклопедию, Интернет.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Инсценировать жизненные ситуации, работая в группах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Составлять план текста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 xml:space="preserve">Тестовые задания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(Тест № 7 обобщение темы «Человек».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 xml:space="preserve">Повторить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14.10.2014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16.10.2014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Семья – ячейка общества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Семья и семейные отношения. Семья под защитой государства. Семейный кодекс.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Составить свой кодекс семейных отношений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Объяснять значение слов, используя справочную литературу или материалы Интернета.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Выражать собственную точку зрения на значение семьи.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Готовить совместные ответы на вопросы, работая в парах.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Вносить коррективы в план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Составить родословное дерево;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Текущий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3, зад. 1, 3 рабочая тетрадь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1-2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21.10.2014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23.10.2014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Семейные заботы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Виды семей. Отношения между поколениями. Семейные ценности и нормы.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Извлекать и преобразовывать текущую информацию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Исследовать несложные практические ситуации, связанные с отношениями в семье, </w:t>
            </w: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типичными для разных стран и исторических периодов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Сравнивать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двухпоколенные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трехпоколенные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 семьи, заполняя таблицу, работая в парах.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Составлять по плану рассказ о ценностях и традициях своей семьи. Составить таблицу, разгадать кроссворд; Промежуточный контроль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§.3, зад. 2-4 рабочая тетрадь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3-6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28.10.2014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30.10.2014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Семейное хозяйство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Распределение обязанностей. Обязанности подростка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Формировать свою позицию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Готовить рассказ о роли техники в быту.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Описывать собственные обязанности в ведении семейного хозяйства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Характеризовать совместный труд членов семьи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Сравнивать домашнее хозяйство городского и сельского жителя, работая в группах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Оценивать результаты работы Моделирование ситуаций, их анализ, рабочая тетрадь,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 4,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раб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тет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Доделать задания</w:t>
            </w:r>
          </w:p>
          <w:p w:rsidR="004A4FF2" w:rsidRDefault="004A4FF2">
            <w:pPr>
              <w:rPr>
                <w:sz w:val="23"/>
                <w:szCs w:val="23"/>
              </w:rPr>
            </w:pPr>
          </w:p>
          <w:p w:rsidR="004A4FF2" w:rsidRDefault="004A4FF2">
            <w:pPr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1-3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11.11.2014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13.11.2014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Дому нужен хозяин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Рациональное ведение хозяйства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Формулировать свои правила ведения домашнего хозяйства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Заполнять таблицу на основе текста, выписывая цитаты и свои мысли.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Устанавливать соответствие между понятиями и определениями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Выполнять проект «Экономия семейных ресурсов».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lastRenderedPageBreak/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Контролировать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что хотели бы получить и что получили. Составить семейный бюджет;  Творческое задание.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§. 4, зад. 5-6 рабочая тетрадь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4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18.11.2014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20.11.2014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Свободное время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Свободное время.  Занятия физкультурой и спортом. Телевизор и компьютер.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Личностные УУД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 xml:space="preserve"> .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Определять основную мысль текста.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Приводить примеры из своего опыта, когда время летит очень быстро и тянется очень медленно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Исследовать несложные практические ситуации, связанные с проведением подростками свободного времени, работая в группах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план своего рабочего дня и выполнять его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Вносить коррективы в план. Создать проект «Свободное время школьника»; Творческое задание.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5, зад. 1- 3 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25.11.2014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27.11.2014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Что такое хобби?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Увлечение человека. Значимость здорового образа жизни.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 xml:space="preserve"> .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на основе текста таблицу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Описывать и оценивать собственные увлечения в контексте возможностей личностного развития.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Характеризовать значимость здорового образа жизни.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Участвовать в коллективном обсуждении проблем.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  <w:u w:val="single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Уметь самостоятельно формулировать цель деятельности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 xml:space="preserve"> С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оставить таблицу «хобби: причины возникновения и виды»;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§. 5, зад. 4- 5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02.12.2014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04.12.2014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Практикум по теме «Семья»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Учимся быть рачительными хозяевами. Учимся помогать семье.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Составлять вопросы к тексту.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коллективный портрет рачительного хозяина.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Подготавливать рассказ по группам.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Планировать свой режим для будничного дня и свои занятия во время каникул. Проверять и оценивать результаты работы.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Тестовые задания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.(</w:t>
            </w:r>
            <w:proofErr w:type="gramEnd"/>
            <w:r>
              <w:rPr>
                <w:rFonts w:ascii="Bookman Old Style" w:hAnsi="Bookman Old Style"/>
                <w:b/>
                <w:sz w:val="23"/>
                <w:szCs w:val="23"/>
              </w:rPr>
              <w:t>Тест № 11 обобщение темы «СЕМЬЯ»).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Повт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>. Гл. 2; , зад. 6- 8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09.12.2014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11.12.2014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Образование в жизни человека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Роль образования в жизни человека. Значение образования для общества. Ступени школьного образования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Высказывать свое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мнение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с каким настроением ходишь ты в школу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Описывать ступени школьного образования.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Участвовать в коллективном обсуждении проблем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Соотносить то, что известно и неизвестно, применяя метод незаконченных предложений Опрос. Составить план ответа «Школа»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6, зад.2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70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16.12.2014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18.12.2014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Образование и самообразование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Профессия – ученик. Чему учит школа. Учись – учиться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мнение, что ты чувствуешь, когда после приложенных усилий добиваешься хорошего результата.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Объяснять смысл пословиц о школе.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Заполнять схему «Чему можно научиться»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Извлекать информацию из текста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Выполнять проект «Наш класс».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личный алгоритм – «Учись учиться».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Прогнозировать какой будет школа в будущем, написав сочинение.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6, зад. 5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23.12.2014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25.12.2014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Образование и самообразование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Образование и самообразование. Учеба – основной труд школьника.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Выявлять мотив деятельности: зачем я учусь.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Характеризовать учебу как основной труд школьника.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Выявлять позитивные результаты учения, опираясь на примеры из художественных произведений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Уметь слушать и вступать в диалог.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Осознавать качество и уровень подготовки.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7, зад. 7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13.01.2015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15.01.2015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Самообразо-вание</w:t>
            </w:r>
            <w:proofErr w:type="spellEnd"/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– путь к успеху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Учение вне стен школы. Умение учиться.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Оценивать собственные умения учиться и возможности его развития.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Выявлять возможности практического применения полученных знаний в школе.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Характеризовать значение самообразования для человека, опираясь на конкретные примеры.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таблицу «Что общего и различного в образовании и самообразовании».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Размышлять на тему «Хорошо учиться – это значит», аргументируя фактами из своей жизни.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Участвовать в коллективно обсуждении проблем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Регулятивные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Оценивать результаты работы. Опрос. Творческое задание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§. 7, зад. 6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20.01.2015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22.01.2015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Одноклас-сники</w:t>
            </w:r>
            <w:proofErr w:type="spellEnd"/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, сверстники, друзья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i/>
                <w:sz w:val="23"/>
                <w:szCs w:val="23"/>
              </w:rPr>
              <w:t>.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Познавательные УУД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Использовать элементы причинно – 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Иллюстрировать примерами значимость товарищеской поддержки сверстников для человека.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Описывать случай из своей жизни, который говорил бы о настоящем товариществе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Проводить игру по командам, продекламировав куплет любой известной песни о дружбе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i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Оценивать собственные умения общаться с одноклассниками и друзьями.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Проверять и оценивать результаты работы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Отношение младшего подростка с одноклассниками, сверстниками, друзьями. Дружный класс.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§8. зад.1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27.01.2015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29.01.2015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Слово не воробей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lastRenderedPageBreak/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Извлекать информацию из текста.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Выбирать качества, которые ты считаешь наиболее важными для друзей.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Сотрудничать со сверстниками и взрослыми.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Придумывать ситуации, раскрывающие особенности межличностных отношений.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Соотносить то, что известно и неизвестно,  применяя метод незаконченных предложений.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Продумывать собственную модель поведения в конфликте и описывать ее. Как не обидеть словом. Конфликты в классном коллективе и пути их разрешения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lastRenderedPageBreak/>
              <w:t>: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§. 8. зад.5 раб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.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т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03.02.2015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05.02.2015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Практикум по теме «Школа»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 по жизненным ситуациям.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Готовить рассказ на тему «как учились раньше», опираясь на жизненный опыт родных.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Готовить презентацию »О нас и нашем классе», распределяя задания в группах.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i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Оценивать результаты работы. Учимся жить дружно в классе. Классный коллектив. Коллективный досуг и взаимопомощь.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Тестовые задания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.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(</w:t>
            </w:r>
            <w:proofErr w:type="gramEnd"/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 Тест №14 обобщение по теме «ШКОЛА»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Повт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Гл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 3,зад. 4-7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10.02.2015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12.02.2015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Труд – основа жизни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Характеризовать особенности труда как одного из основных видов деятельности человека.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Заполнять сравнительную таблицу «Труд свободного человека и труд рабов».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Составлять синонимы со словом «Труд».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Инсценировать труд раба, крепостного крестьянина и свободного человека.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Готовить в группах ответ на вопрос: кого называют людьми творческих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профессий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и приводить примеры людей таких профессий.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Различать материальное изделие и услугу по рисункам, заполняя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таблицу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.С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оставлять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 свои правила труда. Труд – основа жизни. Содержание и сложность труда. Результаты труда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§9,Зад.2,3 раб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.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т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17.02.2015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19.02.2015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Как оценивается труд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Различать материальную и моральную оценку труда.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Заполнять схему «Источники богатства».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Приводить примеры благотворительности и меценатства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Определять собственное отношение к различным средствам достижения успеха в труде.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Обсуждать с друзьями ситуацию, разделившись на группы.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Проверять и оценивать результаты работы Труд – условия благополучия человека. Благотворительность и меценатство.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9, зад. 4-6 раб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.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т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24.02.2015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26.02.2015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Труд и творчество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  <w:u w:val="single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Давать характеристику своей трудовой деятельности.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Заполнять сравнительную таблицу «Труд» животных и труд человека.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Объяснять смысл пословиц о труде.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Оформлять выставку на тему «Труд и красота».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Различать творчество и ремесло, рассматривая рисунки.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Проверять и оценивать результаты работы Труд и творчество. Ремесло. Признаки мастерства.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§10,зад 2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03.03.2015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05.03.2015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Что такое творчество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 о проявлении творчества в учебном процессе и своих чувствах, которые ты испытал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..</w:t>
            </w:r>
            <w:proofErr w:type="gramEnd"/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Составлять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синквейн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 xml:space="preserve"> со словом «Творчество»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Раскрывать признаки мастерства на примерах творений известных мастеров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Готовить сообщение на тему «творчество в науке» и «творчество в искусстве» на примере известной личности, разделив класс на 2 группы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 xml:space="preserve">.. </w:t>
            </w:r>
            <w:proofErr w:type="gramEnd"/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Проверять и оценивать результаты работы  Творческий труд. Творчество в искусстве.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10, зад.3,4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10.03.2015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12.03.2015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Практикум по теме «Труд».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 Высказывать свое мнение, отвечая на вопросы.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Извлекать информацию из текста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Осознавать какое значение и смысл для меня имеет труд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Готовить проект «Творчество в науке и искусстве».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Соотносить то, что известно и что неизвестно, применяя метод незаконченных предложений.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Проверять и оценивать результаты работы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 xml:space="preserve"> У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чимся трудиться и уважать труд. Учимся </w:t>
            </w: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творчеству.  Творческие задания.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Повт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>. Гл. 4, зад.7-9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17.03.2015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19.03.2015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Наша Родина – Россия.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мнение, отвечая на вопросы.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Объяснять смысл понятия субъект Российской Федерации.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Знать и называть статус субъекта РФ, в котором находится школа.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Характеризовать особенности России как многонационального государства.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Объяснять значение русского языка как государственного.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Отбирать информацию из источника.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i/>
                <w:sz w:val="23"/>
                <w:szCs w:val="23"/>
              </w:rPr>
              <w:t>Подбирать синонимы к слову «Родина».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i/>
                <w:sz w:val="23"/>
                <w:szCs w:val="23"/>
              </w:rPr>
              <w:t>Коммуникативные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Распределять задания по группам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 w:firstLine="109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Осознавать качество и уровень усвоения. Наша Родина – Россия, Российская Федерация.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Субъекты Федерации. Многонациональное государство. Русский язык – государственный. Составить словосочетание со словом «Родина». Письменно.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11, зад.1 -4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02.04.2014</w:t>
            </w:r>
          </w:p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Что значит быть патриотом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мнение, отвечая на вопросы.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Извлекать информацию из текста.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Объяснять смысл пословиц.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Приводить примеры проявления патриотизма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Излагать мысли письменно своему сверстнику, живущему далеко от тебя, о своей малой родине.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Оценивать результаты работы. Любовь к Родине. Что значит быть патриотом.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11, зад. 5-7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07.04.2015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09.04.2015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>Государствен-ные</w:t>
            </w:r>
            <w:proofErr w:type="spellEnd"/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 xml:space="preserve"> символы России.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Государственные символы России.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Герб, государственные праздники. История государственных символов. Москва – столица России.  Опрос. Творческое задание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Придумывать свой личный герб, нарисовав его и описав.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Использовать дополнительные источники информации для создания коротких информационных материалов, посвященных государственным символам России.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собственные информационные материалы о Москве – столице России.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Извлекать информацию из текста. 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Уметь слушать и вступать в диалог.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Проверять и оценивать результаты работы.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12.зад.1,2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14.04.2015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16.04.2015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Государственные символы России.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Государственные символы России. Флаг, гимн. История государственных символов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Личностные УУД</w:t>
            </w:r>
            <w:r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Рассказывать о своих чувствах при исполнении гимна РФ.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Описывать основные государственные символы Российской Федерации. Знать текст гимна.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Предлагать варианты герба, флага и гимна вашего класса, разделившись на группы.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framePr w:hSpace="180" w:wrap="around" w:vAnchor="text" w:hAnchor="margin" w:y="98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Соотносить то, что известно и неизвестно, используя метод незаконченных предложение.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§12, зад.3, 4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21.04.2015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23.04.2015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Гражданин России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i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Гражданин – Отечества достойный сын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Личностные УУД</w:t>
            </w:r>
            <w:r>
              <w:rPr>
                <w:rFonts w:ascii="Bookman Old Style" w:hAnsi="Bookman Old Style"/>
                <w:i/>
                <w:sz w:val="23"/>
                <w:szCs w:val="23"/>
              </w:rPr>
              <w:t xml:space="preserve">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 по поводу участия в решении государственных дел в России таким же способом, как в Древних Афинах.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lastRenderedPageBreak/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Объяснять и конкретизировать примерами смысл понятия «гражданин»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Заполнять таблицу, используя словосочетания из приведенного ниже списка.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Коммуникативные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Уметь слушать и вступать в диалог.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Оценивать результаты работы. Опрос.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§13. зад.3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28.04.2015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30.04.2015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Права и обязанности граждан России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мнение, что ты можешь делать сейчас, чтобы быть гражданином своей страны.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Отбирать информацию из источника.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Называть и иллюстрировать примерами основные права граждан РФ.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Называть основные обязанности граждан РФ.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Приводить примеры добросовестного выполнения гражданских обязанностей.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Приводить примеры и давать оценку проявлениям гражданственности, представленным в СМИ.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Участвовать в коллективном обсуждении проблем.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Оценивать результаты работы.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Права граждан. Обязанности граждан. Гражданственность. Юные граждане России. Какие права человек получает от рождения? Составить схему «Права и обязанности граждан»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§. 13, зад. 1,2,4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05.05.2015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07.05.2015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Мы – многонациональный народ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Россия – многонациональное государство. Народы России – одна семья.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Приведите конкретные примеры из своей жизни о том, люди каких национальностей </w:t>
            </w:r>
            <w:proofErr w:type="gramStart"/>
            <w:r>
              <w:rPr>
                <w:rFonts w:ascii="Bookman Old Style" w:hAnsi="Bookman Old Style"/>
                <w:sz w:val="23"/>
                <w:szCs w:val="23"/>
              </w:rPr>
              <w:t xml:space="preserve">находятся рядом с вами и как ты к ним </w:t>
            </w: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относишься</w:t>
            </w:r>
            <w:proofErr w:type="gramEnd"/>
            <w:r>
              <w:rPr>
                <w:rFonts w:ascii="Bookman Old Style" w:hAnsi="Bookman Old Style"/>
                <w:sz w:val="23"/>
                <w:szCs w:val="23"/>
              </w:rPr>
              <w:t>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Познавательные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Составлять и записывать свои вопросы к кроссворду.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Анализировать карту, о чем она тебе расскажет.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Извлекать информацию из текста.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Характеризовать и конкретизировать примерами этнические и национальные различия.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Выполнять проект «русский язык – язык межнационального общения», используя высказывания из книг и материалы из Интернета, подготовив плакат или компьютерную презентацию.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Соотносить то, что известно и неизвестно, используя метод незаконченных предложений. Опрос. Работа с картой по заданиям.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§. 14. зад. 1, 3-5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12.05.2015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14.05.2015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Многонациональная культура России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Национальность человека. Многонациональная культура России. Межнациональные отношения.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Высказывать свое мнение, отвечая на вопросы.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Познавательные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Заполнять таблицу, выписывая цитату из текста и свои мысли.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Показывать на конкретных примерах исторического прошлого и современной жизни российского общества проявление толерантного отношения к людям разных национальностей.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Подбирать материал и готовить компьютерную презентацию на тему »Обычаи народов России», разделившись на группы.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 xml:space="preserve">Прогнозировать какой будет результат. Составить словарик темы.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lastRenderedPageBreak/>
              <w:t>§. 14, зад. 6,7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19.05.2015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21.05.2015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Практикум по теме «Родина»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Учимся быть достойными гражданами. Учимся уважать людей любой национальности. Правила толерантного отношения к людям.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Принимать личное участие в озеленении школьного двора, улиц села.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Познавательные УУД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Работать с учебником и дополнительной литературой.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Готовить плакаты на тему «с чего начинается Родина».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«Участие гражданина в делах государства».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«Главные обязанности гражданина».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Регулятивные УУД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ab/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Осознавать качество и уровень подготовки и оценивать результаты работы. 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Тест №23 обобщение по теме «РОДИНА»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/>
                <w:sz w:val="23"/>
                <w:szCs w:val="23"/>
              </w:rPr>
              <w:t>Повт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</w:rPr>
              <w:t>. Гл. 5, зад. 8-11 рабочая тетрадь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A4FF2" w:rsidTr="004A4FF2">
        <w:trPr>
          <w:trHeight w:val="10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 w:rsidP="004A4FF2">
            <w:pPr>
              <w:pStyle w:val="ae"/>
              <w:numPr>
                <w:ilvl w:val="0"/>
                <w:numId w:val="33"/>
              </w:numPr>
              <w:tabs>
                <w:tab w:val="left" w:pos="709"/>
              </w:tabs>
              <w:spacing w:after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26.05.2015</w:t>
            </w: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28.05.2015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e"/>
              <w:tabs>
                <w:tab w:val="left" w:pos="709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Итоговый урок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Систематизация и контроль знаний. Творческая работа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 Личностные УУД 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Формировать личностные качества, патриотизм, самоотверженность.</w:t>
            </w:r>
          </w:p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 xml:space="preserve">Коммуникативные УУД. </w:t>
            </w:r>
            <w:r>
              <w:rPr>
                <w:rFonts w:ascii="Bookman Old Style" w:hAnsi="Bookman Old Style"/>
                <w:sz w:val="23"/>
                <w:szCs w:val="23"/>
              </w:rPr>
              <w:t>Проект «Мой поселок»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pStyle w:val="a9"/>
              <w:spacing w:line="23" w:lineRule="atLeast"/>
              <w:ind w:left="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4A4FF2" w:rsidRDefault="004A4FF2" w:rsidP="004A4FF2">
      <w:pPr>
        <w:pStyle w:val="a9"/>
        <w:spacing w:line="276" w:lineRule="auto"/>
        <w:ind w:left="142"/>
        <w:jc w:val="both"/>
      </w:pPr>
    </w:p>
    <w:p w:rsidR="004A4FF2" w:rsidRDefault="004A4FF2" w:rsidP="004A4FF2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Материально-техническое обеспечение</w:t>
      </w:r>
    </w:p>
    <w:p w:rsidR="004A4FF2" w:rsidRDefault="004A4FF2" w:rsidP="004A4FF2">
      <w:pPr>
        <w:spacing w:line="276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учебном заведении основными компонентами </w:t>
      </w:r>
      <w:proofErr w:type="gramStart"/>
      <w:r>
        <w:rPr>
          <w:rFonts w:ascii="Bookman Old Style" w:hAnsi="Bookman Old Style"/>
        </w:rPr>
        <w:t>учебного оборудования, используемого на уроках обществознания являются</w:t>
      </w:r>
      <w:proofErr w:type="gramEnd"/>
      <w:r>
        <w:rPr>
          <w:rFonts w:ascii="Bookman Old Style" w:hAnsi="Bookman Old Style"/>
        </w:rPr>
        <w:t>:</w:t>
      </w:r>
    </w:p>
    <w:p w:rsidR="004A4FF2" w:rsidRDefault="004A4FF2" w:rsidP="004A4FF2">
      <w:pPr>
        <w:numPr>
          <w:ilvl w:val="0"/>
          <w:numId w:val="34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библиотечный фонд (книгопечатная продукция);</w:t>
      </w:r>
    </w:p>
    <w:p w:rsidR="004A4FF2" w:rsidRDefault="004A4FF2" w:rsidP="004A4FF2">
      <w:pPr>
        <w:numPr>
          <w:ilvl w:val="0"/>
          <w:numId w:val="34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печатные пособия;</w:t>
      </w:r>
    </w:p>
    <w:p w:rsidR="004A4FF2" w:rsidRDefault="004A4FF2" w:rsidP="004A4FF2">
      <w:pPr>
        <w:numPr>
          <w:ilvl w:val="0"/>
          <w:numId w:val="34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экранно-звуковые пособия, в том числе в цифровом виде;</w:t>
      </w:r>
    </w:p>
    <w:p w:rsidR="004A4FF2" w:rsidRDefault="004A4FF2" w:rsidP="004A4FF2">
      <w:pPr>
        <w:numPr>
          <w:ilvl w:val="0"/>
          <w:numId w:val="34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технические средства обучения.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64"/>
        <w:gridCol w:w="4677"/>
      </w:tblGrid>
      <w:tr w:rsidR="004A4FF2" w:rsidTr="004A4F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Наименование объектов и средств материально-технического </w:t>
            </w:r>
            <w:r>
              <w:rPr>
                <w:rFonts w:ascii="Bookman Old Style" w:hAnsi="Bookman Old Style"/>
              </w:rPr>
              <w:lastRenderedPageBreak/>
              <w:t>обеспечения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Примечания</w:t>
            </w:r>
          </w:p>
        </w:tc>
      </w:tr>
      <w:tr w:rsidR="004A4FF2" w:rsidTr="004A4FF2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Библиотечный фонд (книгопечатная продукция)</w:t>
            </w:r>
          </w:p>
        </w:tc>
      </w:tr>
      <w:tr w:rsidR="004A4FF2" w:rsidTr="004A4F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Учебно-методический комплект: 1.Учебник. Обществознание: учебник  для 5 класса общеобразовательных учреждений / (Л. Н. Боголюбов, Н. Ф. Виноградова, Н. И. Городецкая и др. </w:t>
            </w:r>
            <w:proofErr w:type="spellStart"/>
            <w:r>
              <w:rPr>
                <w:rFonts w:ascii="Bookman Old Style" w:hAnsi="Bookman Old Style"/>
              </w:rPr>
              <w:t>редкол</w:t>
            </w:r>
            <w:proofErr w:type="spellEnd"/>
            <w:r>
              <w:rPr>
                <w:rFonts w:ascii="Bookman Old Style" w:hAnsi="Bookman Old Style"/>
              </w:rPr>
              <w:t xml:space="preserve">.: Л. Н. Боголюбов и др.). –  М.: Просвещение, 2012; </w:t>
            </w:r>
          </w:p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2.Митькин А.С. Рабочая тетрадь по обществознанию, 5 класс. Экзамен, 2012.</w:t>
            </w:r>
          </w:p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3. </w:t>
            </w:r>
            <w:proofErr w:type="spellStart"/>
            <w:r>
              <w:rPr>
                <w:rFonts w:ascii="Bookman Old Style" w:hAnsi="Bookman Old Style"/>
              </w:rPr>
              <w:t>Поздеев</w:t>
            </w:r>
            <w:proofErr w:type="spellEnd"/>
            <w:r>
              <w:rPr>
                <w:rFonts w:ascii="Bookman Old Style" w:hAnsi="Bookman Old Style"/>
              </w:rPr>
              <w:t xml:space="preserve"> А.В. </w:t>
            </w:r>
            <w:proofErr w:type="spellStart"/>
            <w:r>
              <w:rPr>
                <w:rFonts w:ascii="Bookman Old Style" w:hAnsi="Bookman Old Style"/>
              </w:rPr>
              <w:t>Контрольно</w:t>
            </w:r>
            <w:proofErr w:type="spellEnd"/>
            <w:r>
              <w:rPr>
                <w:rFonts w:ascii="Bookman Old Style" w:hAnsi="Bookman Old Style"/>
              </w:rPr>
              <w:t xml:space="preserve"> – измерительные материалы. Обществознание. ООО ВАКО, 2011.</w:t>
            </w:r>
          </w:p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 Рабочие программы. Обществознание. Под ред. Боголюбова Л.Н. Пособие для учителей общеобразовательных учреждений, М.: Просвещение, 2012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ind w:right="29" w:firstLine="121"/>
              <w:contextualSpacing/>
              <w:jc w:val="both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Предназначены для использования материалов (текстов и изображений) учителем и учащимися в процессе классной, групповой и самостоятельной работы.</w:t>
            </w:r>
            <w:proofErr w:type="gramEnd"/>
          </w:p>
        </w:tc>
      </w:tr>
      <w:tr w:rsidR="004A4FF2" w:rsidTr="004A4FF2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Печатные пособия</w:t>
            </w:r>
          </w:p>
        </w:tc>
      </w:tr>
      <w:tr w:rsidR="004A4FF2" w:rsidTr="004A4F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1.Тестовые задания к  урокам; </w:t>
            </w:r>
          </w:p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2.Конституция РФ</w:t>
            </w:r>
          </w:p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3.Российская символика: герб, флаг, гимн, портрет Президента  В. В. Путина;</w:t>
            </w:r>
          </w:p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4.Схемы по обществознанию (отражающие причинно-следственные связи, системность социальных объектов, явлений и процессов), карты и таблицы</w:t>
            </w:r>
          </w:p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>
              <w:rPr>
                <w:rFonts w:ascii="Bookman Old Style" w:hAnsi="Bookman Old Style"/>
              </w:rPr>
              <w:t>использованы</w:t>
            </w:r>
            <w:proofErr w:type="gramEnd"/>
            <w:r>
              <w:rPr>
                <w:rFonts w:ascii="Bookman Old Style" w:hAnsi="Bookman Old Style"/>
              </w:rPr>
              <w:t xml:space="preserve"> при подготовке иллюстративного материала к докладу или реферату.</w:t>
            </w:r>
          </w:p>
        </w:tc>
      </w:tr>
      <w:tr w:rsidR="004A4FF2" w:rsidTr="004A4FF2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Экранно-звуковые пособия</w:t>
            </w:r>
          </w:p>
        </w:tc>
      </w:tr>
      <w:tr w:rsidR="004A4FF2" w:rsidTr="004A4FF2">
        <w:trPr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 Презентации к урокам</w:t>
            </w:r>
          </w:p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 Аудиозаписи: «Гимны России: история», «С чего начинается Родина», «Учат в школе»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Используются учителем и учащимися, при коллективной работе: выступлении учителя или учащегося, обсуждении у доски, общей дискуссии</w:t>
            </w:r>
          </w:p>
        </w:tc>
      </w:tr>
      <w:tr w:rsidR="004A4FF2" w:rsidTr="004A4FF2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Технические средства обучения</w:t>
            </w:r>
          </w:p>
        </w:tc>
      </w:tr>
      <w:tr w:rsidR="004A4FF2" w:rsidTr="004A4F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1.Мультимедийное оборудование</w:t>
            </w:r>
          </w:p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2.Телевизор</w:t>
            </w:r>
          </w:p>
          <w:p w:rsidR="004A4FF2" w:rsidRDefault="004A4FF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3.Магнитофон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F2" w:rsidRDefault="004A4FF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Используется учителем на уроке</w:t>
            </w:r>
          </w:p>
        </w:tc>
      </w:tr>
    </w:tbl>
    <w:p w:rsidR="004A4FF2" w:rsidRDefault="004A4FF2" w:rsidP="004A4FF2">
      <w:pPr>
        <w:spacing w:line="20" w:lineRule="atLeast"/>
        <w:ind w:left="709" w:hanging="425"/>
        <w:jc w:val="center"/>
        <w:rPr>
          <w:rFonts w:ascii="Bookman Old Style" w:hAnsi="Bookman Old Style"/>
          <w:b/>
          <w:sz w:val="22"/>
          <w:szCs w:val="22"/>
        </w:rPr>
      </w:pPr>
    </w:p>
    <w:p w:rsidR="004A4FF2" w:rsidRDefault="004A4FF2" w:rsidP="004A4FF2">
      <w:pPr>
        <w:spacing w:line="20" w:lineRule="atLeast"/>
        <w:ind w:left="709" w:hanging="425"/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Планируемые результаты изучения учебного предмета</w:t>
      </w:r>
    </w:p>
    <w:p w:rsidR="004A4FF2" w:rsidRDefault="004A4FF2" w:rsidP="004A4FF2">
      <w:pPr>
        <w:numPr>
          <w:ilvl w:val="0"/>
          <w:numId w:val="35"/>
        </w:numPr>
        <w:spacing w:line="20" w:lineRule="atLeast"/>
        <w:jc w:val="center"/>
        <w:rPr>
          <w:rFonts w:ascii="Bookman Old Style" w:hAnsi="Bookman Old Style"/>
          <w:b/>
          <w:bCs/>
          <w:i/>
          <w:iCs/>
          <w:szCs w:val="22"/>
        </w:rPr>
      </w:pPr>
      <w:r>
        <w:rPr>
          <w:rFonts w:ascii="Bookman Old Style" w:hAnsi="Bookman Old Style"/>
          <w:b/>
          <w:bCs/>
          <w:i/>
          <w:iCs/>
          <w:szCs w:val="22"/>
        </w:rPr>
        <w:t>Формирование универсальных учебных действий.</w:t>
      </w:r>
    </w:p>
    <w:p w:rsidR="004A4FF2" w:rsidRDefault="004A4FF2" w:rsidP="004A4FF2">
      <w:pPr>
        <w:spacing w:line="20" w:lineRule="atLeast"/>
        <w:ind w:left="644"/>
        <w:rPr>
          <w:rFonts w:ascii="Bookman Old Style" w:hAnsi="Bookman Old Style"/>
          <w:sz w:val="22"/>
          <w:szCs w:val="22"/>
        </w:rPr>
      </w:pPr>
    </w:p>
    <w:p w:rsidR="004A4FF2" w:rsidRDefault="004A4FF2" w:rsidP="004A4FF2">
      <w:pPr>
        <w:spacing w:line="20" w:lineRule="atLeast"/>
        <w:ind w:left="709" w:hanging="42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lastRenderedPageBreak/>
        <w:t>Личностные универсальные учебные действия.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знание государственной символики (герб, флаг, гимн), знание государственных праздников;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знание положений Конституции РФ, основных прав и обязанностей гражданина;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гражданский патриотизм, любовь к Родине, чувство гордости за свою страну;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эмоционально  положительное принятие своей этнической идентичности;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позитивная моральная самооценка и моральные чувства - чувство гордости при следовании  моральным нормам, переживания, стыда и вины при их нарушении;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rFonts w:ascii="Bookman Old Style" w:hAnsi="Bookman Old Style"/>
          <w:sz w:val="22"/>
          <w:szCs w:val="22"/>
        </w:rPr>
        <w:t>внеучебных</w:t>
      </w:r>
      <w:proofErr w:type="spellEnd"/>
      <w:r>
        <w:rPr>
          <w:rFonts w:ascii="Bookman Old Style" w:hAnsi="Bookman Old Style"/>
          <w:sz w:val="22"/>
          <w:szCs w:val="22"/>
        </w:rPr>
        <w:t xml:space="preserve"> видах деятельности;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4A4FF2" w:rsidRDefault="004A4FF2" w:rsidP="004A4FF2">
      <w:pPr>
        <w:numPr>
          <w:ilvl w:val="0"/>
          <w:numId w:val="36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умение строить жизненные планы с учетом конкретных социально-исторических, политических и экономических условий;</w:t>
      </w:r>
    </w:p>
    <w:p w:rsidR="004A4FF2" w:rsidRDefault="004A4FF2" w:rsidP="004A4FF2">
      <w:p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Регулятивные универсальные учебные действия.</w:t>
      </w:r>
    </w:p>
    <w:p w:rsidR="004A4FF2" w:rsidRDefault="004A4FF2" w:rsidP="004A4FF2">
      <w:pPr>
        <w:numPr>
          <w:ilvl w:val="0"/>
          <w:numId w:val="37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научится целеполаганию, включая постановку новых целей, при образовании практической задачи </w:t>
      </w:r>
      <w:proofErr w:type="gramStart"/>
      <w:r>
        <w:rPr>
          <w:rFonts w:ascii="Bookman Old Style" w:hAnsi="Bookman Old Style"/>
          <w:sz w:val="22"/>
          <w:szCs w:val="22"/>
        </w:rPr>
        <w:t>в</w:t>
      </w:r>
      <w:proofErr w:type="gramEnd"/>
      <w:r>
        <w:rPr>
          <w:rFonts w:ascii="Bookman Old Style" w:hAnsi="Bookman Old Style"/>
          <w:sz w:val="22"/>
          <w:szCs w:val="22"/>
        </w:rPr>
        <w:t xml:space="preserve"> познавательную;</w:t>
      </w:r>
    </w:p>
    <w:p w:rsidR="004A4FF2" w:rsidRDefault="004A4FF2" w:rsidP="004A4FF2">
      <w:pPr>
        <w:numPr>
          <w:ilvl w:val="0"/>
          <w:numId w:val="37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4A4FF2" w:rsidRDefault="004A4FF2" w:rsidP="004A4FF2">
      <w:pPr>
        <w:numPr>
          <w:ilvl w:val="0"/>
          <w:numId w:val="37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планировать пути достижения целей;</w:t>
      </w:r>
    </w:p>
    <w:p w:rsidR="004A4FF2" w:rsidRDefault="004A4FF2" w:rsidP="004A4FF2">
      <w:pPr>
        <w:numPr>
          <w:ilvl w:val="0"/>
          <w:numId w:val="37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уметь самостоятельно контролировать свое время и управлять им;</w:t>
      </w:r>
    </w:p>
    <w:p w:rsidR="004A4FF2" w:rsidRDefault="004A4FF2" w:rsidP="004A4FF2">
      <w:pPr>
        <w:numPr>
          <w:ilvl w:val="0"/>
          <w:numId w:val="37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принимать решения в проблемной ситуации на основе переговоров;</w:t>
      </w:r>
    </w:p>
    <w:p w:rsidR="004A4FF2" w:rsidRDefault="004A4FF2" w:rsidP="004A4FF2">
      <w:pPr>
        <w:numPr>
          <w:ilvl w:val="0"/>
          <w:numId w:val="37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4A4FF2" w:rsidRDefault="004A4FF2" w:rsidP="004A4FF2">
      <w:pPr>
        <w:numPr>
          <w:ilvl w:val="0"/>
          <w:numId w:val="37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4A4FF2" w:rsidRDefault="004A4FF2" w:rsidP="004A4FF2">
      <w:p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b/>
          <w:bCs/>
          <w:sz w:val="22"/>
          <w:szCs w:val="22"/>
        </w:rPr>
        <w:t>Коммуникативные универсальные учебные действия.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учитывать разные мнения и стремиться к координации различных позиций в сотрудничестве;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устанавливать и сравнивать разные точки зрения прежде, чем принимать решения и делать выбор;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аргументировать свою точку зрения, спорить и отстаивать свою позицию не враждебным для оппонентов образам;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задавать вопросы, необходимые для организации собственной деятельности и сотрудничества с партнером;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осуществлять взаимный контроль и оказывать в сотрудничестве необходимую взаимопомощь;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адекватно использовать речь для планирования и регуляции своей деятельности;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адекватно использовать речевые средства для решения различных коммуникативных задач;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владеть устной и письменной речью; строить монологическое контекстное высказывание;</w:t>
      </w:r>
    </w:p>
    <w:p w:rsidR="004A4FF2" w:rsidRDefault="004A4FF2" w:rsidP="004A4FF2">
      <w:pPr>
        <w:numPr>
          <w:ilvl w:val="0"/>
          <w:numId w:val="38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4A4FF2" w:rsidRDefault="004A4FF2" w:rsidP="004A4FF2">
      <w:p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b/>
          <w:bCs/>
          <w:sz w:val="22"/>
          <w:szCs w:val="22"/>
        </w:rPr>
        <w:t>Познавательные универсальные учебные действия.</w:t>
      </w:r>
    </w:p>
    <w:p w:rsidR="004A4FF2" w:rsidRDefault="004A4FF2" w:rsidP="004A4FF2">
      <w:pPr>
        <w:numPr>
          <w:ilvl w:val="0"/>
          <w:numId w:val="39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научится основам реализации проектно-исследовательской деятельности;</w:t>
      </w:r>
    </w:p>
    <w:p w:rsidR="004A4FF2" w:rsidRDefault="004A4FF2" w:rsidP="004A4FF2">
      <w:pPr>
        <w:numPr>
          <w:ilvl w:val="0"/>
          <w:numId w:val="39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осуществлять расширенный поиск информации с использованием ресурсов библиотек и Интернета;</w:t>
      </w:r>
    </w:p>
    <w:p w:rsidR="004A4FF2" w:rsidRDefault="004A4FF2" w:rsidP="004A4FF2">
      <w:pPr>
        <w:numPr>
          <w:ilvl w:val="0"/>
          <w:numId w:val="39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давать определения понятиям;</w:t>
      </w:r>
    </w:p>
    <w:p w:rsidR="004A4FF2" w:rsidRDefault="004A4FF2" w:rsidP="004A4FF2">
      <w:pPr>
        <w:numPr>
          <w:ilvl w:val="0"/>
          <w:numId w:val="39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устанавливать причинно-следственные связи;</w:t>
      </w:r>
    </w:p>
    <w:p w:rsidR="004A4FF2" w:rsidRDefault="004A4FF2" w:rsidP="004A4FF2">
      <w:pPr>
        <w:numPr>
          <w:ilvl w:val="0"/>
          <w:numId w:val="39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4A4FF2" w:rsidRDefault="004A4FF2" w:rsidP="004A4FF2">
      <w:pPr>
        <w:numPr>
          <w:ilvl w:val="0"/>
          <w:numId w:val="39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строить </w:t>
      </w:r>
      <w:proofErr w:type="gramStart"/>
      <w:r>
        <w:rPr>
          <w:rFonts w:ascii="Bookman Old Style" w:hAnsi="Bookman Old Style"/>
          <w:sz w:val="22"/>
          <w:szCs w:val="22"/>
        </w:rPr>
        <w:t>логическое рассуждение</w:t>
      </w:r>
      <w:proofErr w:type="gramEnd"/>
      <w:r>
        <w:rPr>
          <w:rFonts w:ascii="Bookman Old Style" w:hAnsi="Bookman Old Style"/>
          <w:sz w:val="22"/>
          <w:szCs w:val="22"/>
        </w:rPr>
        <w:t>, включающее установление причинно-следственных связей;</w:t>
      </w:r>
    </w:p>
    <w:p w:rsidR="004A4FF2" w:rsidRDefault="004A4FF2" w:rsidP="004A4FF2">
      <w:pPr>
        <w:numPr>
          <w:ilvl w:val="0"/>
          <w:numId w:val="39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объяснять явление, процессы, связи и отношения, выявляемые в ходе исследований; </w:t>
      </w:r>
    </w:p>
    <w:p w:rsidR="004A4FF2" w:rsidRDefault="004A4FF2" w:rsidP="004A4FF2">
      <w:pPr>
        <w:numPr>
          <w:ilvl w:val="0"/>
          <w:numId w:val="39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основам ознакомительного, изучающего, усваивающего поискового чтения;</w:t>
      </w:r>
    </w:p>
    <w:p w:rsidR="004A4FF2" w:rsidRDefault="004A4FF2" w:rsidP="004A4FF2">
      <w:pPr>
        <w:numPr>
          <w:ilvl w:val="0"/>
          <w:numId w:val="39"/>
        </w:numPr>
        <w:spacing w:line="20" w:lineRule="atLeast"/>
        <w:ind w:left="709" w:hanging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4A4FF2" w:rsidRDefault="004A4FF2" w:rsidP="004A4FF2">
      <w:pPr>
        <w:pStyle w:val="Style5"/>
        <w:widowControl/>
        <w:spacing w:line="20" w:lineRule="exact"/>
        <w:ind w:left="709" w:hanging="425"/>
        <w:jc w:val="both"/>
        <w:rPr>
          <w:rFonts w:ascii="Bookman Old Style" w:hAnsi="Bookman Old Style"/>
          <w:sz w:val="28"/>
          <w:szCs w:val="25"/>
        </w:rPr>
      </w:pPr>
      <w:r>
        <w:rPr>
          <w:rFonts w:ascii="Bookman Old Style" w:hAnsi="Bookman Old Style" w:cs="Times New Roman"/>
          <w:sz w:val="22"/>
          <w:szCs w:val="22"/>
          <w:lang w:bidi="he-IL"/>
        </w:rPr>
        <w:t xml:space="preserve">Требования к результатам обучения предполагают реализацию </w:t>
      </w:r>
      <w:proofErr w:type="spellStart"/>
      <w:r>
        <w:rPr>
          <w:rFonts w:ascii="Bookman Old Style" w:hAnsi="Bookman Old Style" w:cs="Times New Roman"/>
          <w:sz w:val="22"/>
          <w:szCs w:val="22"/>
          <w:lang w:bidi="he-IL"/>
        </w:rPr>
        <w:t>деятельностного</w:t>
      </w:r>
      <w:proofErr w:type="spellEnd"/>
      <w:r>
        <w:rPr>
          <w:rFonts w:ascii="Bookman Old Style" w:hAnsi="Bookman Old Style" w:cs="Times New Roman"/>
          <w:sz w:val="22"/>
          <w:szCs w:val="22"/>
          <w:lang w:bidi="he-IL"/>
        </w:rPr>
        <w:t xml:space="preserve">,  </w:t>
      </w:r>
      <w:proofErr w:type="spellStart"/>
      <w:r>
        <w:rPr>
          <w:rFonts w:ascii="Bookman Old Style" w:hAnsi="Bookman Old Style" w:cs="Times New Roman"/>
          <w:sz w:val="22"/>
          <w:szCs w:val="22"/>
          <w:lang w:bidi="he-IL"/>
        </w:rPr>
        <w:t>компетентностного</w:t>
      </w:r>
      <w:proofErr w:type="spellEnd"/>
      <w:r>
        <w:rPr>
          <w:rFonts w:ascii="Bookman Old Style" w:hAnsi="Bookman Old Style" w:cs="Times New Roman"/>
          <w:sz w:val="22"/>
          <w:szCs w:val="22"/>
          <w:lang w:bidi="he-IL"/>
        </w:rPr>
        <w:t xml:space="preserve"> и личностно-ориентированного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16507A" w:rsidRDefault="0016507A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bCs/>
          <w:spacing w:val="-2"/>
          <w:sz w:val="22"/>
          <w:szCs w:val="22"/>
        </w:rPr>
      </w:pPr>
    </w:p>
    <w:p w:rsidR="0016507A" w:rsidRPr="00085164" w:rsidRDefault="0016507A" w:rsidP="0016507A">
      <w:pPr>
        <w:spacing w:line="20" w:lineRule="atLeast"/>
        <w:jc w:val="both"/>
        <w:rPr>
          <w:rFonts w:ascii="Bookman Old Style" w:hAnsi="Bookman Old Style"/>
          <w:b/>
          <w:u w:val="single"/>
        </w:rPr>
      </w:pPr>
      <w:r w:rsidRPr="00085164">
        <w:rPr>
          <w:rFonts w:ascii="Bookman Old Style" w:hAnsi="Bookman Old Style"/>
          <w:b/>
          <w:u w:val="single"/>
        </w:rPr>
        <w:t>5 класс</w:t>
      </w:r>
    </w:p>
    <w:tbl>
      <w:tblPr>
        <w:tblW w:w="49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976"/>
        <w:gridCol w:w="4409"/>
        <w:gridCol w:w="1903"/>
        <w:gridCol w:w="5161"/>
      </w:tblGrid>
      <w:tr w:rsidR="0016507A" w:rsidRPr="00085164" w:rsidTr="00DB4040">
        <w:trPr>
          <w:trHeight w:val="108"/>
        </w:trPr>
        <w:tc>
          <w:tcPr>
            <w:tcW w:w="193" w:type="pct"/>
          </w:tcPr>
          <w:p w:rsidR="0016507A" w:rsidRPr="00085164" w:rsidRDefault="0016507A" w:rsidP="0016507A">
            <w:pPr>
              <w:suppressAutoHyphens/>
              <w:spacing w:line="20" w:lineRule="atLeast"/>
              <w:jc w:val="center"/>
              <w:rPr>
                <w:b/>
              </w:rPr>
            </w:pPr>
            <w:r w:rsidRPr="00085164">
              <w:rPr>
                <w:b/>
              </w:rPr>
              <w:t>№</w:t>
            </w:r>
          </w:p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b/>
              </w:rPr>
            </w:pPr>
            <w:proofErr w:type="gramStart"/>
            <w:r w:rsidRPr="00085164">
              <w:rPr>
                <w:b/>
              </w:rPr>
              <w:t>п</w:t>
            </w:r>
            <w:proofErr w:type="gramEnd"/>
            <w:r w:rsidRPr="00085164">
              <w:rPr>
                <w:b/>
              </w:rPr>
              <w:t>/п</w:t>
            </w:r>
          </w:p>
        </w:tc>
        <w:tc>
          <w:tcPr>
            <w:tcW w:w="990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b/>
              </w:rPr>
            </w:pPr>
            <w:r w:rsidRPr="00085164">
              <w:rPr>
                <w:b/>
              </w:rPr>
              <w:t>Дата проведения урока</w:t>
            </w:r>
          </w:p>
        </w:tc>
        <w:tc>
          <w:tcPr>
            <w:tcW w:w="1467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b/>
              </w:rPr>
            </w:pPr>
            <w:r w:rsidRPr="00085164">
              <w:rPr>
                <w:b/>
              </w:rPr>
              <w:t>Тема урока</w:t>
            </w:r>
          </w:p>
        </w:tc>
        <w:tc>
          <w:tcPr>
            <w:tcW w:w="633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b/>
              </w:rPr>
            </w:pPr>
            <w:r w:rsidRPr="00085164">
              <w:rPr>
                <w:b/>
              </w:rPr>
              <w:t>Количество часов</w:t>
            </w:r>
          </w:p>
        </w:tc>
        <w:tc>
          <w:tcPr>
            <w:tcW w:w="1717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b/>
              </w:rPr>
            </w:pPr>
            <w:r w:rsidRPr="00085164">
              <w:rPr>
                <w:b/>
                <w:kern w:val="2"/>
              </w:rPr>
              <w:t>Основные виды учебной деятельности</w:t>
            </w:r>
          </w:p>
        </w:tc>
      </w:tr>
      <w:tr w:rsidR="0016507A" w:rsidRPr="00085164" w:rsidTr="00DB4040">
        <w:trPr>
          <w:trHeight w:val="102"/>
        </w:trPr>
        <w:tc>
          <w:tcPr>
            <w:tcW w:w="193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990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30.10.2014</w:t>
            </w:r>
          </w:p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31.10.2014</w:t>
            </w:r>
          </w:p>
        </w:tc>
        <w:tc>
          <w:tcPr>
            <w:tcW w:w="1467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rPr>
                <w:rFonts w:ascii="Bookman Old Style" w:hAnsi="Bookman Old Style"/>
                <w:b/>
              </w:rPr>
            </w:pPr>
            <w:r w:rsidRPr="00085164">
              <w:rPr>
                <w:rFonts w:ascii="Bookman Old Style" w:hAnsi="Bookman Old Style"/>
                <w:b/>
              </w:rPr>
              <w:t>Тест № 1,2 обобщение темы «Человек».</w:t>
            </w:r>
          </w:p>
        </w:tc>
        <w:tc>
          <w:tcPr>
            <w:tcW w:w="633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1717" w:type="pct"/>
            <w:vMerge w:val="restart"/>
          </w:tcPr>
          <w:p w:rsidR="0016507A" w:rsidRPr="00DB4040" w:rsidRDefault="0016507A" w:rsidP="00DB4040">
            <w:pPr>
              <w:pStyle w:val="ae"/>
              <w:tabs>
                <w:tab w:val="left" w:pos="709"/>
              </w:tabs>
              <w:spacing w:after="0" w:line="20" w:lineRule="atLeast"/>
              <w:jc w:val="both"/>
              <w:rPr>
                <w:rFonts w:ascii="Bookman Old Style" w:hAnsi="Bookman Old Style"/>
                <w:sz w:val="22"/>
              </w:rPr>
            </w:pPr>
            <w:r w:rsidRPr="00DB4040">
              <w:rPr>
                <w:rFonts w:ascii="Bookman Old Style" w:hAnsi="Bookman Old Style"/>
                <w:sz w:val="22"/>
              </w:rPr>
              <w:t>Самостоятельная работа,</w:t>
            </w:r>
          </w:p>
          <w:p w:rsidR="0016507A" w:rsidRPr="00DB4040" w:rsidRDefault="0016507A" w:rsidP="00DB4040">
            <w:pPr>
              <w:pStyle w:val="ae"/>
              <w:tabs>
                <w:tab w:val="left" w:pos="709"/>
              </w:tabs>
              <w:spacing w:after="0" w:line="20" w:lineRule="atLeast"/>
              <w:jc w:val="both"/>
              <w:rPr>
                <w:rFonts w:ascii="Bookman Old Style" w:hAnsi="Bookman Old Style"/>
                <w:sz w:val="22"/>
              </w:rPr>
            </w:pPr>
            <w:r w:rsidRPr="00DB4040">
              <w:rPr>
                <w:rFonts w:ascii="Bookman Old Style" w:hAnsi="Bookman Old Style"/>
                <w:sz w:val="22"/>
              </w:rPr>
              <w:t>Работа с текстом учебника по вопросам. Прогнозировать свой результат.</w:t>
            </w:r>
          </w:p>
          <w:p w:rsidR="0016507A" w:rsidRPr="00085164" w:rsidRDefault="0016507A" w:rsidP="00DB4040">
            <w:pPr>
              <w:pStyle w:val="ae"/>
              <w:tabs>
                <w:tab w:val="left" w:pos="709"/>
              </w:tabs>
              <w:spacing w:after="0" w:line="20" w:lineRule="atLeast"/>
              <w:jc w:val="both"/>
              <w:rPr>
                <w:rFonts w:ascii="Bookman Old Style" w:hAnsi="Bookman Old Style"/>
              </w:rPr>
            </w:pPr>
            <w:r w:rsidRPr="00DB4040">
              <w:rPr>
                <w:rFonts w:ascii="Bookman Old Style" w:hAnsi="Bookman Old Style"/>
                <w:sz w:val="22"/>
              </w:rPr>
              <w:t>Осознавать качество и уровень подготовки и оценивать результаты работы</w:t>
            </w:r>
          </w:p>
        </w:tc>
      </w:tr>
      <w:tr w:rsidR="0016507A" w:rsidRPr="00085164" w:rsidTr="00DB4040">
        <w:trPr>
          <w:trHeight w:val="102"/>
        </w:trPr>
        <w:tc>
          <w:tcPr>
            <w:tcW w:w="193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2</w:t>
            </w:r>
          </w:p>
        </w:tc>
        <w:tc>
          <w:tcPr>
            <w:tcW w:w="990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04.12.2014</w:t>
            </w:r>
          </w:p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05.12.2014</w:t>
            </w:r>
          </w:p>
        </w:tc>
        <w:tc>
          <w:tcPr>
            <w:tcW w:w="1467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rPr>
                <w:rFonts w:ascii="Bookman Old Style" w:hAnsi="Bookman Old Style"/>
                <w:b/>
              </w:rPr>
            </w:pPr>
            <w:r w:rsidRPr="00085164">
              <w:rPr>
                <w:rFonts w:ascii="Bookman Old Style" w:hAnsi="Bookman Old Style"/>
                <w:b/>
              </w:rPr>
              <w:t>(Тест № 11 обобщение темы «СЕМЬЯ»).</w:t>
            </w:r>
          </w:p>
        </w:tc>
        <w:tc>
          <w:tcPr>
            <w:tcW w:w="633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1717" w:type="pct"/>
            <w:vMerge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</w:p>
        </w:tc>
      </w:tr>
      <w:tr w:rsidR="0016507A" w:rsidRPr="00085164" w:rsidTr="00DB4040">
        <w:trPr>
          <w:trHeight w:val="102"/>
        </w:trPr>
        <w:tc>
          <w:tcPr>
            <w:tcW w:w="193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3</w:t>
            </w:r>
          </w:p>
        </w:tc>
        <w:tc>
          <w:tcPr>
            <w:tcW w:w="990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02.04.2015</w:t>
            </w:r>
          </w:p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03.04.2015</w:t>
            </w:r>
          </w:p>
        </w:tc>
        <w:tc>
          <w:tcPr>
            <w:tcW w:w="1467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  <w:b/>
              </w:rPr>
              <w:t>Тест № 3 обобщение по теме «РОДИНА»</w:t>
            </w:r>
          </w:p>
        </w:tc>
        <w:tc>
          <w:tcPr>
            <w:tcW w:w="633" w:type="pct"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  <w:r w:rsidRPr="00085164">
              <w:rPr>
                <w:rFonts w:ascii="Bookman Old Style" w:hAnsi="Bookman Old Style"/>
              </w:rPr>
              <w:t>1</w:t>
            </w:r>
          </w:p>
        </w:tc>
        <w:tc>
          <w:tcPr>
            <w:tcW w:w="1717" w:type="pct"/>
            <w:vMerge/>
          </w:tcPr>
          <w:p w:rsidR="0016507A" w:rsidRPr="00085164" w:rsidRDefault="0016507A" w:rsidP="0016507A">
            <w:pPr>
              <w:pStyle w:val="ae"/>
              <w:tabs>
                <w:tab w:val="left" w:pos="709"/>
              </w:tabs>
              <w:spacing w:after="0" w:line="20" w:lineRule="atLeast"/>
              <w:jc w:val="center"/>
              <w:rPr>
                <w:rFonts w:ascii="Bookman Old Style" w:hAnsi="Bookman Old Style"/>
              </w:rPr>
            </w:pPr>
          </w:p>
        </w:tc>
      </w:tr>
    </w:tbl>
    <w:p w:rsidR="0016507A" w:rsidRDefault="0016507A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bCs/>
          <w:spacing w:val="-2"/>
          <w:sz w:val="22"/>
          <w:szCs w:val="22"/>
        </w:rPr>
      </w:pPr>
    </w:p>
    <w:p w:rsidR="0016507A" w:rsidRPr="00333454" w:rsidRDefault="0016507A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</w:rPr>
      </w:pPr>
    </w:p>
    <w:sectPr w:rsidR="0016507A" w:rsidRPr="00333454" w:rsidSect="0070425B">
      <w:pgSz w:w="16838" w:h="11906" w:orient="landscape"/>
      <w:pgMar w:top="426" w:right="962" w:bottom="851" w:left="851" w:header="27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83" w:rsidRDefault="00731C83">
      <w:r>
        <w:separator/>
      </w:r>
    </w:p>
  </w:endnote>
  <w:endnote w:type="continuationSeparator" w:id="0">
    <w:p w:rsidR="00731C83" w:rsidRDefault="0073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83" w:rsidRDefault="00731C83" w:rsidP="00D80F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1C83" w:rsidRDefault="00731C83" w:rsidP="005E361D">
    <w:pPr>
      <w:pStyle w:val="a3"/>
      <w:ind w:right="360"/>
    </w:pPr>
  </w:p>
  <w:p w:rsidR="00731C83" w:rsidRDefault="00731C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83" w:rsidRDefault="00731C83" w:rsidP="00D80F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6551">
      <w:rPr>
        <w:rStyle w:val="a4"/>
        <w:noProof/>
      </w:rPr>
      <w:t>1</w:t>
    </w:r>
    <w:r>
      <w:rPr>
        <w:rStyle w:val="a4"/>
      </w:rPr>
      <w:fldChar w:fldCharType="end"/>
    </w:r>
  </w:p>
  <w:p w:rsidR="00731C83" w:rsidRDefault="00731C83" w:rsidP="00333454">
    <w:pPr>
      <w:pStyle w:val="a3"/>
      <w:ind w:right="360" w:firstLine="708"/>
    </w:pPr>
  </w:p>
  <w:p w:rsidR="00731C83" w:rsidRDefault="00731C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83" w:rsidRDefault="00731C83">
      <w:r>
        <w:separator/>
      </w:r>
    </w:p>
  </w:footnote>
  <w:footnote w:type="continuationSeparator" w:id="0">
    <w:p w:rsidR="00731C83" w:rsidRDefault="0073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2A7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104AF92"/>
    <w:lvl w:ilvl="0">
      <w:numFmt w:val="bullet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CC3594"/>
    <w:multiLevelType w:val="hybridMultilevel"/>
    <w:tmpl w:val="118E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E3884"/>
    <w:multiLevelType w:val="singleLevel"/>
    <w:tmpl w:val="BF105B00"/>
    <w:lvl w:ilvl="0">
      <w:start w:val="18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0C2231BE"/>
    <w:multiLevelType w:val="multilevel"/>
    <w:tmpl w:val="EF4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D1DDF"/>
    <w:multiLevelType w:val="multilevel"/>
    <w:tmpl w:val="5A12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458F8"/>
    <w:multiLevelType w:val="hybridMultilevel"/>
    <w:tmpl w:val="BB60F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90882"/>
    <w:multiLevelType w:val="multilevel"/>
    <w:tmpl w:val="03AA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C3F55"/>
    <w:multiLevelType w:val="singleLevel"/>
    <w:tmpl w:val="CF9633B6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FB73CB7"/>
    <w:multiLevelType w:val="multilevel"/>
    <w:tmpl w:val="CE1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F15271"/>
    <w:multiLevelType w:val="multilevel"/>
    <w:tmpl w:val="E7C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AF03DB2"/>
    <w:multiLevelType w:val="hybridMultilevel"/>
    <w:tmpl w:val="4E188352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C43F6"/>
    <w:multiLevelType w:val="multilevel"/>
    <w:tmpl w:val="D88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75B84"/>
    <w:multiLevelType w:val="hybridMultilevel"/>
    <w:tmpl w:val="6D24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3D6B09"/>
    <w:multiLevelType w:val="hybridMultilevel"/>
    <w:tmpl w:val="0BF2A06A"/>
    <w:lvl w:ilvl="0" w:tplc="A104AF92">
      <w:start w:val="65535"/>
      <w:numFmt w:val="bullet"/>
      <w:lvlText w:val="-"/>
      <w:legacy w:legacy="1" w:legacySpace="0" w:legacyIndent="183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06703"/>
    <w:multiLevelType w:val="hybridMultilevel"/>
    <w:tmpl w:val="20D0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1265F"/>
    <w:multiLevelType w:val="multilevel"/>
    <w:tmpl w:val="A02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CF562A"/>
    <w:multiLevelType w:val="hybridMultilevel"/>
    <w:tmpl w:val="A898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A44AF"/>
    <w:multiLevelType w:val="hybridMultilevel"/>
    <w:tmpl w:val="C74C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170573D"/>
    <w:multiLevelType w:val="multilevel"/>
    <w:tmpl w:val="FED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378C2"/>
    <w:multiLevelType w:val="hybridMultilevel"/>
    <w:tmpl w:val="E736B9B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105987"/>
    <w:multiLevelType w:val="hybridMultilevel"/>
    <w:tmpl w:val="C41E2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333F0"/>
    <w:multiLevelType w:val="hybridMultilevel"/>
    <w:tmpl w:val="5F8CD5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E09BB"/>
    <w:multiLevelType w:val="multilevel"/>
    <w:tmpl w:val="ED00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86944"/>
    <w:multiLevelType w:val="multilevel"/>
    <w:tmpl w:val="394E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5093E"/>
    <w:multiLevelType w:val="hybridMultilevel"/>
    <w:tmpl w:val="E4CC0D7A"/>
    <w:lvl w:ilvl="0" w:tplc="505E8EE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F94EA2"/>
    <w:multiLevelType w:val="multilevel"/>
    <w:tmpl w:val="B1E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496881"/>
    <w:multiLevelType w:val="multilevel"/>
    <w:tmpl w:val="BD90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9"/>
  </w:num>
  <w:num w:numId="5">
    <w:abstractNumId w:val="4"/>
  </w:num>
  <w:num w:numId="6">
    <w:abstractNumId w:val="0"/>
  </w:num>
  <w:num w:numId="7">
    <w:abstractNumId w:val="32"/>
  </w:num>
  <w:num w:numId="8">
    <w:abstractNumId w:val="2"/>
  </w:num>
  <w:num w:numId="9">
    <w:abstractNumId w:val="18"/>
  </w:num>
  <w:num w:numId="10">
    <w:abstractNumId w:val="26"/>
  </w:num>
  <w:num w:numId="11">
    <w:abstractNumId w:val="25"/>
  </w:num>
  <w:num w:numId="12">
    <w:abstractNumId w:val="15"/>
  </w:num>
  <w:num w:numId="13">
    <w:abstractNumId w:val="13"/>
  </w:num>
  <w:num w:numId="14">
    <w:abstractNumId w:val="11"/>
  </w:num>
  <w:num w:numId="15">
    <w:abstractNumId w:val="24"/>
  </w:num>
  <w:num w:numId="16">
    <w:abstractNumId w:val="14"/>
  </w:num>
  <w:num w:numId="17">
    <w:abstractNumId w:val="20"/>
  </w:num>
  <w:num w:numId="18">
    <w:abstractNumId w:val="22"/>
  </w:num>
  <w:num w:numId="19">
    <w:abstractNumId w:val="23"/>
  </w:num>
  <w:num w:numId="20">
    <w:abstractNumId w:val="10"/>
  </w:num>
  <w:num w:numId="21">
    <w:abstractNumId w:val="6"/>
  </w:num>
  <w:num w:numId="22">
    <w:abstractNumId w:val="5"/>
  </w:num>
  <w:num w:numId="23">
    <w:abstractNumId w:val="16"/>
  </w:num>
  <w:num w:numId="24">
    <w:abstractNumId w:val="21"/>
  </w:num>
  <w:num w:numId="25">
    <w:abstractNumId w:val="29"/>
  </w:num>
  <w:num w:numId="26">
    <w:abstractNumId w:val="30"/>
  </w:num>
  <w:num w:numId="27">
    <w:abstractNumId w:val="33"/>
  </w:num>
  <w:num w:numId="28">
    <w:abstractNumId w:val="8"/>
  </w:num>
  <w:num w:numId="29">
    <w:abstractNumId w:val="12"/>
  </w:num>
  <w:num w:numId="30">
    <w:abstractNumId w:val="28"/>
  </w:num>
  <w:num w:numId="31">
    <w:abstractNumId w:val="19"/>
  </w:num>
  <w:num w:numId="32">
    <w:abstractNumId w:val="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6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26"/>
    <w:rsid w:val="00004869"/>
    <w:rsid w:val="00006551"/>
    <w:rsid w:val="00024C69"/>
    <w:rsid w:val="00030015"/>
    <w:rsid w:val="000B496F"/>
    <w:rsid w:val="000D664F"/>
    <w:rsid w:val="0010007C"/>
    <w:rsid w:val="00106D41"/>
    <w:rsid w:val="001534E6"/>
    <w:rsid w:val="00154CFC"/>
    <w:rsid w:val="0016507A"/>
    <w:rsid w:val="00176D91"/>
    <w:rsid w:val="00185762"/>
    <w:rsid w:val="001C0A02"/>
    <w:rsid w:val="002173C1"/>
    <w:rsid w:val="002A6444"/>
    <w:rsid w:val="002D5405"/>
    <w:rsid w:val="00333454"/>
    <w:rsid w:val="003536B7"/>
    <w:rsid w:val="00376FF9"/>
    <w:rsid w:val="00391000"/>
    <w:rsid w:val="003A0612"/>
    <w:rsid w:val="003E01C4"/>
    <w:rsid w:val="0042362B"/>
    <w:rsid w:val="0048123D"/>
    <w:rsid w:val="004A4FF2"/>
    <w:rsid w:val="004D3F5C"/>
    <w:rsid w:val="004D7611"/>
    <w:rsid w:val="004E7D05"/>
    <w:rsid w:val="00506E8F"/>
    <w:rsid w:val="00525BA9"/>
    <w:rsid w:val="0052611F"/>
    <w:rsid w:val="0053783E"/>
    <w:rsid w:val="005C0F5A"/>
    <w:rsid w:val="005E361D"/>
    <w:rsid w:val="005E7713"/>
    <w:rsid w:val="006116CF"/>
    <w:rsid w:val="00665494"/>
    <w:rsid w:val="00693006"/>
    <w:rsid w:val="006B75C3"/>
    <w:rsid w:val="006F3D46"/>
    <w:rsid w:val="0070425B"/>
    <w:rsid w:val="007125F8"/>
    <w:rsid w:val="007263E4"/>
    <w:rsid w:val="00731C83"/>
    <w:rsid w:val="00742F4C"/>
    <w:rsid w:val="00743212"/>
    <w:rsid w:val="00776233"/>
    <w:rsid w:val="00793A8C"/>
    <w:rsid w:val="007C6EF9"/>
    <w:rsid w:val="007C75E6"/>
    <w:rsid w:val="00822575"/>
    <w:rsid w:val="008811E0"/>
    <w:rsid w:val="008C3665"/>
    <w:rsid w:val="00933CC6"/>
    <w:rsid w:val="00943EF3"/>
    <w:rsid w:val="009809E9"/>
    <w:rsid w:val="009A6691"/>
    <w:rsid w:val="009C7144"/>
    <w:rsid w:val="009F5222"/>
    <w:rsid w:val="00A260FB"/>
    <w:rsid w:val="00A84941"/>
    <w:rsid w:val="00AA54AD"/>
    <w:rsid w:val="00AD536D"/>
    <w:rsid w:val="00B07D9F"/>
    <w:rsid w:val="00B15C9A"/>
    <w:rsid w:val="00B57DD0"/>
    <w:rsid w:val="00B94DA2"/>
    <w:rsid w:val="00BE3DD5"/>
    <w:rsid w:val="00BE4E97"/>
    <w:rsid w:val="00C3162C"/>
    <w:rsid w:val="00C4534A"/>
    <w:rsid w:val="00C87A26"/>
    <w:rsid w:val="00CA7B0C"/>
    <w:rsid w:val="00CD5259"/>
    <w:rsid w:val="00D7682B"/>
    <w:rsid w:val="00D80F95"/>
    <w:rsid w:val="00DA2177"/>
    <w:rsid w:val="00DB4040"/>
    <w:rsid w:val="00DD6ECE"/>
    <w:rsid w:val="00DF7598"/>
    <w:rsid w:val="00E33971"/>
    <w:rsid w:val="00EC5716"/>
    <w:rsid w:val="00EE72C5"/>
    <w:rsid w:val="00EF1C55"/>
    <w:rsid w:val="00F022FC"/>
    <w:rsid w:val="00F35A6A"/>
    <w:rsid w:val="00F644BC"/>
    <w:rsid w:val="00FE0895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9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C83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6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361D"/>
  </w:style>
  <w:style w:type="paragraph" w:styleId="a5">
    <w:name w:val="Normal (Web)"/>
    <w:basedOn w:val="a"/>
    <w:uiPriority w:val="99"/>
    <w:unhideWhenUsed/>
    <w:rsid w:val="00E3397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c0">
    <w:name w:val="c0"/>
    <w:basedOn w:val="a"/>
    <w:rsid w:val="0042362B"/>
    <w:pPr>
      <w:spacing w:before="100" w:beforeAutospacing="1" w:after="100" w:afterAutospacing="1"/>
    </w:pPr>
  </w:style>
  <w:style w:type="character" w:customStyle="1" w:styleId="c2">
    <w:name w:val="c2"/>
    <w:basedOn w:val="a0"/>
    <w:rsid w:val="0042362B"/>
  </w:style>
  <w:style w:type="table" w:styleId="a6">
    <w:name w:val="Table Grid"/>
    <w:basedOn w:val="a1"/>
    <w:rsid w:val="0052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D3F5C"/>
    <w:rPr>
      <w:b/>
      <w:bCs/>
      <w:sz w:val="23"/>
      <w:szCs w:val="23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4D3F5C"/>
    <w:rPr>
      <w:b/>
      <w:bCs/>
      <w:sz w:val="23"/>
      <w:szCs w:val="23"/>
      <w:lang w:val="en-US" w:bidi="en-US"/>
    </w:rPr>
  </w:style>
  <w:style w:type="character" w:styleId="a7">
    <w:name w:val="Hyperlink"/>
    <w:unhideWhenUsed/>
    <w:rsid w:val="0053783E"/>
    <w:rPr>
      <w:color w:val="0000FF"/>
      <w:u w:val="single"/>
    </w:rPr>
  </w:style>
  <w:style w:type="paragraph" w:customStyle="1" w:styleId="a8">
    <w:name w:val="Стиль"/>
    <w:rsid w:val="0053783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536D"/>
    <w:pPr>
      <w:ind w:left="720"/>
      <w:contextualSpacing/>
    </w:pPr>
  </w:style>
  <w:style w:type="paragraph" w:styleId="aa">
    <w:name w:val="header"/>
    <w:basedOn w:val="a"/>
    <w:link w:val="ab"/>
    <w:rsid w:val="003334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3454"/>
    <w:rPr>
      <w:sz w:val="24"/>
      <w:szCs w:val="24"/>
      <w:lang w:eastAsia="ru-RU"/>
    </w:rPr>
  </w:style>
  <w:style w:type="paragraph" w:styleId="ac">
    <w:name w:val="Balloon Text"/>
    <w:basedOn w:val="a"/>
    <w:link w:val="ad"/>
    <w:rsid w:val="003334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3454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aliases w:val=" Знак"/>
    <w:basedOn w:val="a"/>
    <w:link w:val="af"/>
    <w:rsid w:val="0016507A"/>
    <w:pPr>
      <w:spacing w:after="120"/>
    </w:pPr>
  </w:style>
  <w:style w:type="character" w:customStyle="1" w:styleId="af">
    <w:name w:val="Основной текст Знак"/>
    <w:aliases w:val=" Знак Знак"/>
    <w:basedOn w:val="a0"/>
    <w:link w:val="ae"/>
    <w:rsid w:val="0016507A"/>
    <w:rPr>
      <w:sz w:val="24"/>
      <w:szCs w:val="24"/>
      <w:lang w:eastAsia="ru-RU"/>
    </w:rPr>
  </w:style>
  <w:style w:type="paragraph" w:styleId="af0">
    <w:name w:val="Body Text Indent"/>
    <w:basedOn w:val="a"/>
    <w:link w:val="af1"/>
    <w:rsid w:val="001650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6507A"/>
    <w:rPr>
      <w:sz w:val="24"/>
      <w:szCs w:val="24"/>
      <w:lang w:eastAsia="ru-RU"/>
    </w:rPr>
  </w:style>
  <w:style w:type="paragraph" w:customStyle="1" w:styleId="Style5">
    <w:name w:val="Style5"/>
    <w:basedOn w:val="a"/>
    <w:rsid w:val="0016507A"/>
    <w:pPr>
      <w:widowControl w:val="0"/>
      <w:autoSpaceDE w:val="0"/>
      <w:autoSpaceDN w:val="0"/>
      <w:adjustRightInd w:val="0"/>
      <w:spacing w:line="648" w:lineRule="exact"/>
    </w:pPr>
    <w:rPr>
      <w:rFonts w:cs="Raavi"/>
      <w:lang w:bidi="pa-IN"/>
    </w:rPr>
  </w:style>
  <w:style w:type="paragraph" w:customStyle="1" w:styleId="21">
    <w:name w:val="стиль2"/>
    <w:basedOn w:val="a"/>
    <w:rsid w:val="0016507A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customStyle="1" w:styleId="serp-urlmark">
    <w:name w:val="serp-url__mark"/>
    <w:rsid w:val="0016507A"/>
  </w:style>
  <w:style w:type="character" w:customStyle="1" w:styleId="apple-converted-space">
    <w:name w:val="apple-converted-space"/>
    <w:rsid w:val="0016507A"/>
  </w:style>
  <w:style w:type="character" w:customStyle="1" w:styleId="10">
    <w:name w:val="Заголовок 1 Знак"/>
    <w:basedOn w:val="a0"/>
    <w:link w:val="1"/>
    <w:rsid w:val="00731C83"/>
    <w:rPr>
      <w:b/>
      <w:i/>
      <w:sz w:val="28"/>
      <w:lang w:eastAsia="ru-RU"/>
    </w:rPr>
  </w:style>
  <w:style w:type="paragraph" w:styleId="af2">
    <w:name w:val="No Spacing"/>
    <w:qFormat/>
    <w:rsid w:val="00731C83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9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C83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6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361D"/>
  </w:style>
  <w:style w:type="paragraph" w:styleId="a5">
    <w:name w:val="Normal (Web)"/>
    <w:basedOn w:val="a"/>
    <w:uiPriority w:val="99"/>
    <w:unhideWhenUsed/>
    <w:rsid w:val="00E3397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c0">
    <w:name w:val="c0"/>
    <w:basedOn w:val="a"/>
    <w:rsid w:val="0042362B"/>
    <w:pPr>
      <w:spacing w:before="100" w:beforeAutospacing="1" w:after="100" w:afterAutospacing="1"/>
    </w:pPr>
  </w:style>
  <w:style w:type="character" w:customStyle="1" w:styleId="c2">
    <w:name w:val="c2"/>
    <w:basedOn w:val="a0"/>
    <w:rsid w:val="0042362B"/>
  </w:style>
  <w:style w:type="table" w:styleId="a6">
    <w:name w:val="Table Grid"/>
    <w:basedOn w:val="a1"/>
    <w:rsid w:val="0052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D3F5C"/>
    <w:rPr>
      <w:b/>
      <w:bCs/>
      <w:sz w:val="23"/>
      <w:szCs w:val="23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4D3F5C"/>
    <w:rPr>
      <w:b/>
      <w:bCs/>
      <w:sz w:val="23"/>
      <w:szCs w:val="23"/>
      <w:lang w:val="en-US" w:bidi="en-US"/>
    </w:rPr>
  </w:style>
  <w:style w:type="character" w:styleId="a7">
    <w:name w:val="Hyperlink"/>
    <w:unhideWhenUsed/>
    <w:rsid w:val="0053783E"/>
    <w:rPr>
      <w:color w:val="0000FF"/>
      <w:u w:val="single"/>
    </w:rPr>
  </w:style>
  <w:style w:type="paragraph" w:customStyle="1" w:styleId="a8">
    <w:name w:val="Стиль"/>
    <w:rsid w:val="0053783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536D"/>
    <w:pPr>
      <w:ind w:left="720"/>
      <w:contextualSpacing/>
    </w:pPr>
  </w:style>
  <w:style w:type="paragraph" w:styleId="aa">
    <w:name w:val="header"/>
    <w:basedOn w:val="a"/>
    <w:link w:val="ab"/>
    <w:rsid w:val="003334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3454"/>
    <w:rPr>
      <w:sz w:val="24"/>
      <w:szCs w:val="24"/>
      <w:lang w:eastAsia="ru-RU"/>
    </w:rPr>
  </w:style>
  <w:style w:type="paragraph" w:styleId="ac">
    <w:name w:val="Balloon Text"/>
    <w:basedOn w:val="a"/>
    <w:link w:val="ad"/>
    <w:rsid w:val="003334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3454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aliases w:val=" Знак"/>
    <w:basedOn w:val="a"/>
    <w:link w:val="af"/>
    <w:rsid w:val="0016507A"/>
    <w:pPr>
      <w:spacing w:after="120"/>
    </w:pPr>
  </w:style>
  <w:style w:type="character" w:customStyle="1" w:styleId="af">
    <w:name w:val="Основной текст Знак"/>
    <w:aliases w:val=" Знак Знак"/>
    <w:basedOn w:val="a0"/>
    <w:link w:val="ae"/>
    <w:rsid w:val="0016507A"/>
    <w:rPr>
      <w:sz w:val="24"/>
      <w:szCs w:val="24"/>
      <w:lang w:eastAsia="ru-RU"/>
    </w:rPr>
  </w:style>
  <w:style w:type="paragraph" w:styleId="af0">
    <w:name w:val="Body Text Indent"/>
    <w:basedOn w:val="a"/>
    <w:link w:val="af1"/>
    <w:rsid w:val="001650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6507A"/>
    <w:rPr>
      <w:sz w:val="24"/>
      <w:szCs w:val="24"/>
      <w:lang w:eastAsia="ru-RU"/>
    </w:rPr>
  </w:style>
  <w:style w:type="paragraph" w:customStyle="1" w:styleId="Style5">
    <w:name w:val="Style5"/>
    <w:basedOn w:val="a"/>
    <w:rsid w:val="0016507A"/>
    <w:pPr>
      <w:widowControl w:val="0"/>
      <w:autoSpaceDE w:val="0"/>
      <w:autoSpaceDN w:val="0"/>
      <w:adjustRightInd w:val="0"/>
      <w:spacing w:line="648" w:lineRule="exact"/>
    </w:pPr>
    <w:rPr>
      <w:rFonts w:cs="Raavi"/>
      <w:lang w:bidi="pa-IN"/>
    </w:rPr>
  </w:style>
  <w:style w:type="paragraph" w:customStyle="1" w:styleId="21">
    <w:name w:val="стиль2"/>
    <w:basedOn w:val="a"/>
    <w:rsid w:val="0016507A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customStyle="1" w:styleId="serp-urlmark">
    <w:name w:val="serp-url__mark"/>
    <w:rsid w:val="0016507A"/>
  </w:style>
  <w:style w:type="character" w:customStyle="1" w:styleId="apple-converted-space">
    <w:name w:val="apple-converted-space"/>
    <w:rsid w:val="0016507A"/>
  </w:style>
  <w:style w:type="character" w:customStyle="1" w:styleId="10">
    <w:name w:val="Заголовок 1 Знак"/>
    <w:basedOn w:val="a0"/>
    <w:link w:val="1"/>
    <w:rsid w:val="00731C83"/>
    <w:rPr>
      <w:b/>
      <w:i/>
      <w:sz w:val="28"/>
      <w:lang w:eastAsia="ru-RU"/>
    </w:rPr>
  </w:style>
  <w:style w:type="paragraph" w:styleId="af2">
    <w:name w:val="No Spacing"/>
    <w:qFormat/>
    <w:rsid w:val="00731C83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infomarker.ru/top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ege.edu.ru/" TargetMode="External"/><Relationship Id="rId32" Type="http://schemas.openxmlformats.org/officeDocument/2006/relationships/hyperlink" Target="http://www.proba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probaege.edu.ru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probaege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probaege.edu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8914</Words>
  <Characters>66753</Characters>
  <Application>Microsoft Office Word</Application>
  <DocSecurity>0</DocSecurity>
  <Lines>556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 8 КЛАСС</vt:lpstr>
    </vt:vector>
  </TitlesOfParts>
  <Company>Организация</Company>
  <LinksUpToDate>false</LinksUpToDate>
  <CharactersWithSpaces>75516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 8 КЛАСС</dc:title>
  <dc:creator>Customer</dc:creator>
  <cp:lastModifiedBy>nat</cp:lastModifiedBy>
  <cp:revision>3</cp:revision>
  <cp:lastPrinted>2014-12-02T06:12:00Z</cp:lastPrinted>
  <dcterms:created xsi:type="dcterms:W3CDTF">2014-12-02T13:31:00Z</dcterms:created>
  <dcterms:modified xsi:type="dcterms:W3CDTF">2014-12-02T13:34:00Z</dcterms:modified>
</cp:coreProperties>
</file>