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C42" w:rsidRDefault="00272C42" w:rsidP="00593F83">
      <w:pPr>
        <w:jc w:val="center"/>
        <w:rPr>
          <w:b/>
          <w:iCs/>
          <w:sz w:val="32"/>
          <w:szCs w:val="32"/>
          <w:lang w:val="en-US"/>
        </w:rPr>
      </w:pPr>
    </w:p>
    <w:p w:rsidR="00B420AE" w:rsidRPr="007526D8" w:rsidRDefault="00B420AE" w:rsidP="00B420AE">
      <w:pPr>
        <w:jc w:val="center"/>
        <w:rPr>
          <w:b/>
          <w:sz w:val="28"/>
          <w:szCs w:val="28"/>
        </w:rPr>
      </w:pPr>
      <w:r w:rsidRPr="007526D8">
        <w:rPr>
          <w:b/>
          <w:sz w:val="28"/>
          <w:szCs w:val="28"/>
        </w:rPr>
        <w:t>Муниципальное бюджетное общеобразовательное учреждение Матвеево-Курганская СОШ № 3</w:t>
      </w:r>
    </w:p>
    <w:p w:rsidR="00B420AE" w:rsidRDefault="00B420AE" w:rsidP="00B420AE">
      <w:pPr>
        <w:rPr>
          <w:sz w:val="28"/>
          <w:szCs w:val="28"/>
        </w:rPr>
      </w:pPr>
    </w:p>
    <w:tbl>
      <w:tblPr>
        <w:tblW w:w="4802" w:type="pct"/>
        <w:tblLayout w:type="fixed"/>
        <w:tblLook w:val="01E0" w:firstRow="1" w:lastRow="1" w:firstColumn="1" w:lastColumn="1" w:noHBand="0" w:noVBand="0"/>
      </w:tblPr>
      <w:tblGrid>
        <w:gridCol w:w="3410"/>
        <w:gridCol w:w="2754"/>
        <w:gridCol w:w="3028"/>
      </w:tblGrid>
      <w:tr w:rsidR="00B420AE" w:rsidRPr="00FE1D89" w:rsidTr="00E82C09">
        <w:tc>
          <w:tcPr>
            <w:tcW w:w="1855" w:type="pct"/>
          </w:tcPr>
          <w:p w:rsidR="00B420AE" w:rsidRPr="00565F81" w:rsidRDefault="00B420AE" w:rsidP="00E82C09">
            <w:pPr>
              <w:jc w:val="center"/>
              <w:rPr>
                <w:b/>
              </w:rPr>
            </w:pPr>
            <w:r w:rsidRPr="00565F81">
              <w:rPr>
                <w:b/>
              </w:rPr>
              <w:t>«</w:t>
            </w:r>
            <w:r>
              <w:rPr>
                <w:b/>
              </w:rPr>
              <w:t>Рассмотрена</w:t>
            </w:r>
            <w:r w:rsidRPr="00565F81">
              <w:rPr>
                <w:b/>
              </w:rPr>
              <w:t>»</w:t>
            </w:r>
          </w:p>
          <w:p w:rsidR="00B420AE" w:rsidRDefault="00B420AE" w:rsidP="00E82C09"/>
          <w:p w:rsidR="00B420AE" w:rsidRDefault="00B420AE" w:rsidP="00E82C09">
            <w:r>
              <w:t>Рассмотрена.</w:t>
            </w:r>
            <w:r w:rsidRPr="009E40C8">
              <w:t xml:space="preserve"> </w:t>
            </w:r>
            <w:r>
              <w:t xml:space="preserve"> </w:t>
            </w:r>
            <w:r w:rsidRPr="00565F81">
              <w:t xml:space="preserve">Протокол </w:t>
            </w:r>
            <w:r>
              <w:t xml:space="preserve">заседания ШМО учителей </w:t>
            </w:r>
          </w:p>
          <w:p w:rsidR="00B420AE" w:rsidRPr="00475228" w:rsidRDefault="00B420AE" w:rsidP="00E82C09">
            <w:r>
              <w:t>русского языка и литературы</w:t>
            </w:r>
          </w:p>
          <w:p w:rsidR="00B420AE" w:rsidRPr="00565F81" w:rsidRDefault="00B420AE" w:rsidP="00E82C09">
            <w:r>
              <w:t>о</w:t>
            </w:r>
            <w:r w:rsidRPr="00565F81">
              <w:t>т</w:t>
            </w:r>
            <w:r>
              <w:t xml:space="preserve"> «</w:t>
            </w:r>
            <w:r w:rsidR="004F7502">
              <w:t>28</w:t>
            </w:r>
            <w:r>
              <w:t xml:space="preserve">» </w:t>
            </w:r>
            <w:r w:rsidR="004F7502">
              <w:t xml:space="preserve">августа </w:t>
            </w:r>
            <w:r w:rsidRPr="00565F81">
              <w:t>20</w:t>
            </w:r>
            <w:r w:rsidR="004F7502">
              <w:t>14</w:t>
            </w:r>
            <w:r w:rsidRPr="00565F81">
              <w:t>г.</w:t>
            </w:r>
            <w:r>
              <w:t xml:space="preserve"> № </w:t>
            </w:r>
            <w:r w:rsidR="004F7502">
              <w:t>1</w:t>
            </w:r>
          </w:p>
          <w:p w:rsidR="00B420AE" w:rsidRPr="00565F81" w:rsidRDefault="00B420AE" w:rsidP="00E82C09">
            <w:r w:rsidRPr="00565F81">
              <w:t xml:space="preserve">Руководитель </w:t>
            </w:r>
            <w:r>
              <w:t>Ш</w:t>
            </w:r>
            <w:r w:rsidRPr="00565F81">
              <w:t>МО</w:t>
            </w:r>
          </w:p>
          <w:p w:rsidR="00B420AE" w:rsidRPr="00565F81" w:rsidRDefault="00B420AE" w:rsidP="00E82C09">
            <w:r>
              <w:t xml:space="preserve"> ___________</w:t>
            </w:r>
            <w:r>
              <w:tab/>
              <w:t>/</w:t>
            </w:r>
            <w:proofErr w:type="spellStart"/>
            <w:r>
              <w:t>Хиврич</w:t>
            </w:r>
            <w:proofErr w:type="spellEnd"/>
            <w:r>
              <w:t xml:space="preserve"> Н.Г.</w:t>
            </w:r>
            <w:r w:rsidRPr="00565F81">
              <w:t>/</w:t>
            </w:r>
          </w:p>
          <w:p w:rsidR="00B420AE" w:rsidRPr="00565F81" w:rsidRDefault="00B420AE" w:rsidP="00E82C09">
            <w:r>
              <w:t xml:space="preserve">                            </w:t>
            </w:r>
            <w:r w:rsidRPr="00565F81">
              <w:t>ФИО</w:t>
            </w:r>
          </w:p>
          <w:p w:rsidR="00B420AE" w:rsidRPr="00565F81" w:rsidRDefault="00B420AE" w:rsidP="00E82C09"/>
        </w:tc>
        <w:tc>
          <w:tcPr>
            <w:tcW w:w="1498" w:type="pct"/>
          </w:tcPr>
          <w:p w:rsidR="00B420AE" w:rsidRPr="00605D46" w:rsidRDefault="00B420AE" w:rsidP="00E82C09">
            <w:pPr>
              <w:rPr>
                <w:szCs w:val="28"/>
              </w:rPr>
            </w:pPr>
            <w:proofErr w:type="gramStart"/>
            <w:r w:rsidRPr="00B3403D">
              <w:rPr>
                <w:b/>
                <w:szCs w:val="28"/>
              </w:rPr>
              <w:t>Рекомендована</w:t>
            </w:r>
            <w:proofErr w:type="gramEnd"/>
            <w:r w:rsidRPr="00B3403D">
              <w:rPr>
                <w:b/>
                <w:szCs w:val="28"/>
              </w:rPr>
              <w:t xml:space="preserve"> к </w:t>
            </w:r>
            <w:r>
              <w:rPr>
                <w:szCs w:val="28"/>
              </w:rPr>
              <w:t>утверждению</w:t>
            </w:r>
          </w:p>
          <w:p w:rsidR="004F7502" w:rsidRDefault="004F7502" w:rsidP="004F7502">
            <w:r>
              <w:rPr>
                <w:szCs w:val="28"/>
              </w:rPr>
              <w:t xml:space="preserve">Педагогическим </w:t>
            </w:r>
            <w:r w:rsidR="00B420AE">
              <w:rPr>
                <w:szCs w:val="28"/>
              </w:rPr>
              <w:t xml:space="preserve"> советом школы</w:t>
            </w:r>
            <w:r>
              <w:rPr>
                <w:szCs w:val="28"/>
              </w:rPr>
              <w:t xml:space="preserve"> </w:t>
            </w:r>
            <w:r>
              <w:t>о</w:t>
            </w:r>
            <w:r w:rsidRPr="00565F81">
              <w:t>т</w:t>
            </w:r>
            <w:r>
              <w:t xml:space="preserve"> «29» 08. </w:t>
            </w:r>
            <w:r w:rsidRPr="00565F81">
              <w:t>20</w:t>
            </w:r>
            <w:r>
              <w:t>14</w:t>
            </w:r>
            <w:r w:rsidRPr="00565F81">
              <w:t>г.</w:t>
            </w:r>
            <w:r>
              <w:t xml:space="preserve"> </w:t>
            </w:r>
          </w:p>
          <w:p w:rsidR="004F7502" w:rsidRPr="00565F81" w:rsidRDefault="004F7502" w:rsidP="004F7502">
            <w:r>
              <w:t>№ 14</w:t>
            </w:r>
          </w:p>
          <w:p w:rsidR="00B420AE" w:rsidRDefault="00B420AE" w:rsidP="00E82C09">
            <w:pPr>
              <w:jc w:val="center"/>
              <w:rPr>
                <w:szCs w:val="28"/>
              </w:rPr>
            </w:pPr>
          </w:p>
          <w:p w:rsidR="00B420AE" w:rsidRPr="00565F81" w:rsidRDefault="00B420AE" w:rsidP="004F7502"/>
        </w:tc>
        <w:tc>
          <w:tcPr>
            <w:tcW w:w="1647" w:type="pct"/>
          </w:tcPr>
          <w:p w:rsidR="00B420AE" w:rsidRPr="004F7502" w:rsidRDefault="00B420AE" w:rsidP="00E82C09">
            <w:pPr>
              <w:jc w:val="center"/>
              <w:rPr>
                <w:b/>
              </w:rPr>
            </w:pPr>
            <w:r w:rsidRPr="004F7502">
              <w:rPr>
                <w:b/>
              </w:rPr>
              <w:t>«Утверждаю»</w:t>
            </w:r>
          </w:p>
          <w:p w:rsidR="00B420AE" w:rsidRPr="007526D8" w:rsidRDefault="00B420AE" w:rsidP="00E82C09">
            <w:r w:rsidRPr="00565F81">
              <w:t>Директор</w:t>
            </w:r>
            <w:r>
              <w:t xml:space="preserve"> </w:t>
            </w:r>
            <w:r w:rsidRPr="007526D8">
              <w:t xml:space="preserve">МБОУ </w:t>
            </w:r>
            <w:proofErr w:type="gramStart"/>
            <w:r w:rsidRPr="007526D8">
              <w:t>Матвеево-Курганской</w:t>
            </w:r>
            <w:proofErr w:type="gramEnd"/>
            <w:r w:rsidRPr="007526D8">
              <w:t xml:space="preserve"> СОШ № 3</w:t>
            </w:r>
          </w:p>
          <w:p w:rsidR="004F7502" w:rsidRDefault="00B420AE" w:rsidP="00E82C09">
            <w:r w:rsidRPr="00565F81">
              <w:t xml:space="preserve">Приказ </w:t>
            </w:r>
            <w:r w:rsidR="004F7502">
              <w:t xml:space="preserve"> </w:t>
            </w:r>
            <w:r>
              <w:t>№</w:t>
            </w:r>
            <w:r w:rsidR="004F7502">
              <w:t>207</w:t>
            </w:r>
          </w:p>
          <w:p w:rsidR="00B420AE" w:rsidRPr="00565F81" w:rsidRDefault="00B420AE" w:rsidP="00E82C09">
            <w:r w:rsidRPr="00565F81">
              <w:t xml:space="preserve"> от</w:t>
            </w:r>
            <w:r>
              <w:t xml:space="preserve"> «</w:t>
            </w:r>
            <w:r w:rsidR="004F7502">
              <w:t>29</w:t>
            </w:r>
            <w:r>
              <w:t xml:space="preserve">» </w:t>
            </w:r>
            <w:r w:rsidR="004F7502">
              <w:t xml:space="preserve">августа </w:t>
            </w:r>
            <w:r w:rsidRPr="00565F81">
              <w:t>20</w:t>
            </w:r>
            <w:r w:rsidR="004F7502">
              <w:t>14</w:t>
            </w:r>
            <w:r w:rsidRPr="00565F81">
              <w:t>г.</w:t>
            </w:r>
          </w:p>
          <w:p w:rsidR="00B420AE" w:rsidRPr="00565F81" w:rsidRDefault="00B420AE" w:rsidP="00E82C09"/>
          <w:p w:rsidR="00B420AE" w:rsidRPr="00565F81" w:rsidRDefault="00B420AE" w:rsidP="00E82C09">
            <w:pPr>
              <w:jc w:val="center"/>
            </w:pPr>
            <w:r>
              <w:t>________/Рудковская А.В./</w:t>
            </w:r>
          </w:p>
          <w:p w:rsidR="00B420AE" w:rsidRPr="00565F81" w:rsidRDefault="00B420AE" w:rsidP="00E82C09">
            <w:pPr>
              <w:jc w:val="center"/>
            </w:pPr>
            <w:r>
              <w:t xml:space="preserve">                    </w:t>
            </w:r>
            <w:r w:rsidRPr="00565F81">
              <w:t>ФИО</w:t>
            </w:r>
          </w:p>
          <w:p w:rsidR="00B420AE" w:rsidRPr="00A37B1B" w:rsidRDefault="00B420AE" w:rsidP="00E82C09">
            <w:pPr>
              <w:rPr>
                <w:b/>
                <w:sz w:val="28"/>
                <w:szCs w:val="28"/>
              </w:rPr>
            </w:pPr>
          </w:p>
        </w:tc>
      </w:tr>
    </w:tbl>
    <w:p w:rsidR="00B420AE" w:rsidRDefault="00B420AE" w:rsidP="00B420AE"/>
    <w:p w:rsidR="00B420AE" w:rsidRDefault="00B420AE" w:rsidP="00B420AE"/>
    <w:p w:rsidR="00B420AE" w:rsidRDefault="00B420AE" w:rsidP="00B420AE"/>
    <w:p w:rsidR="00B420AE" w:rsidRDefault="00B420AE" w:rsidP="00B420AE"/>
    <w:p w:rsidR="00B420AE" w:rsidRDefault="00B420AE" w:rsidP="00B420AE"/>
    <w:p w:rsidR="00B420AE" w:rsidRDefault="00B420AE" w:rsidP="00B420AE"/>
    <w:p w:rsidR="00B420AE" w:rsidRDefault="00B420AE" w:rsidP="00B420AE"/>
    <w:p w:rsidR="00B420AE" w:rsidRPr="00807B23" w:rsidRDefault="00B420AE" w:rsidP="00B420AE">
      <w:pPr>
        <w:jc w:val="center"/>
        <w:rPr>
          <w:b/>
          <w:sz w:val="28"/>
          <w:szCs w:val="28"/>
        </w:rPr>
      </w:pPr>
      <w:r w:rsidRPr="00807B23">
        <w:rPr>
          <w:b/>
          <w:sz w:val="28"/>
          <w:szCs w:val="28"/>
        </w:rPr>
        <w:t xml:space="preserve">РАБОЧАЯ ПРОГРАММА </w:t>
      </w:r>
    </w:p>
    <w:p w:rsidR="00B420AE" w:rsidRPr="00807B23" w:rsidRDefault="00B420AE" w:rsidP="00B420AE">
      <w:pPr>
        <w:rPr>
          <w:sz w:val="28"/>
          <w:szCs w:val="28"/>
        </w:rPr>
      </w:pPr>
    </w:p>
    <w:p w:rsidR="00B420AE" w:rsidRDefault="00B420AE" w:rsidP="00B420AE">
      <w:pPr>
        <w:rPr>
          <w:sz w:val="28"/>
          <w:szCs w:val="28"/>
        </w:rPr>
      </w:pPr>
    </w:p>
    <w:p w:rsidR="00B420AE" w:rsidRPr="00807B23" w:rsidRDefault="00B420AE" w:rsidP="00B420AE">
      <w:pPr>
        <w:jc w:val="center"/>
        <w:rPr>
          <w:sz w:val="28"/>
          <w:szCs w:val="28"/>
        </w:rPr>
      </w:pPr>
    </w:p>
    <w:p w:rsidR="000E0451" w:rsidRDefault="00B420AE" w:rsidP="00B420AE">
      <w:pPr>
        <w:jc w:val="center"/>
        <w:rPr>
          <w:sz w:val="28"/>
          <w:szCs w:val="28"/>
        </w:rPr>
      </w:pPr>
      <w:r w:rsidRPr="00B420AE">
        <w:rPr>
          <w:sz w:val="28"/>
          <w:szCs w:val="28"/>
          <w:u w:val="single"/>
        </w:rPr>
        <w:t xml:space="preserve">по __русскому  </w:t>
      </w:r>
      <w:r w:rsidR="00B61213">
        <w:rPr>
          <w:sz w:val="28"/>
          <w:szCs w:val="28"/>
          <w:u w:val="single"/>
        </w:rPr>
        <w:t xml:space="preserve"> </w:t>
      </w:r>
      <w:r w:rsidRPr="00B420AE">
        <w:rPr>
          <w:sz w:val="28"/>
          <w:szCs w:val="28"/>
          <w:u w:val="single"/>
        </w:rPr>
        <w:t>языку</w:t>
      </w:r>
    </w:p>
    <w:p w:rsidR="00B420AE" w:rsidRPr="001D4639" w:rsidRDefault="00B420AE" w:rsidP="00B420AE">
      <w:pPr>
        <w:jc w:val="center"/>
      </w:pPr>
      <w:r>
        <w:t xml:space="preserve">указать учебный </w:t>
      </w:r>
      <w:r w:rsidRPr="001D4639">
        <w:t>п</w:t>
      </w:r>
      <w:r>
        <w:t>редмет, курс)</w:t>
      </w:r>
    </w:p>
    <w:p w:rsidR="00B420AE" w:rsidRPr="00807B23" w:rsidRDefault="00B420AE" w:rsidP="00B420AE">
      <w:pPr>
        <w:rPr>
          <w:sz w:val="28"/>
          <w:szCs w:val="28"/>
        </w:rPr>
      </w:pPr>
    </w:p>
    <w:p w:rsidR="00B420AE" w:rsidRPr="000E0451" w:rsidRDefault="004F7502" w:rsidP="000E0451">
      <w:pPr>
        <w:jc w:val="center"/>
        <w:rPr>
          <w:sz w:val="28"/>
          <w:szCs w:val="28"/>
          <w:u w:val="single"/>
        </w:rPr>
      </w:pPr>
      <w:r w:rsidRPr="000E0451">
        <w:rPr>
          <w:sz w:val="28"/>
          <w:szCs w:val="28"/>
          <w:u w:val="single"/>
        </w:rPr>
        <w:t xml:space="preserve">среднего </w:t>
      </w:r>
      <w:r w:rsidR="00B420AE" w:rsidRPr="000E0451">
        <w:rPr>
          <w:sz w:val="28"/>
          <w:szCs w:val="28"/>
          <w:u w:val="single"/>
        </w:rPr>
        <w:t>общего образования (класс)</w:t>
      </w:r>
      <w:r w:rsidR="000E0451" w:rsidRPr="000E0451">
        <w:rPr>
          <w:sz w:val="28"/>
          <w:szCs w:val="28"/>
          <w:u w:val="single"/>
        </w:rPr>
        <w:t xml:space="preserve"> 11 класса  «А»  и  «Б»</w:t>
      </w:r>
    </w:p>
    <w:p w:rsidR="00B420AE" w:rsidRDefault="00B420AE" w:rsidP="00B420AE">
      <w:pPr>
        <w:jc w:val="center"/>
      </w:pPr>
      <w:r>
        <w:t>(начальное общее, основное общее, среднее общее образование с указанием класса)</w:t>
      </w:r>
    </w:p>
    <w:p w:rsidR="00B420AE" w:rsidRDefault="00B420AE" w:rsidP="00B420AE">
      <w:pPr>
        <w:jc w:val="center"/>
      </w:pPr>
    </w:p>
    <w:p w:rsidR="00B420AE" w:rsidRDefault="00B420AE" w:rsidP="00B420AE">
      <w:pPr>
        <w:jc w:val="both"/>
        <w:rPr>
          <w:sz w:val="28"/>
          <w:szCs w:val="28"/>
        </w:rPr>
      </w:pPr>
    </w:p>
    <w:p w:rsidR="00B420AE" w:rsidRDefault="00B420AE" w:rsidP="000E0451">
      <w:pPr>
        <w:jc w:val="center"/>
        <w:rPr>
          <w:sz w:val="28"/>
          <w:szCs w:val="28"/>
        </w:rPr>
      </w:pPr>
      <w:r>
        <w:rPr>
          <w:sz w:val="28"/>
          <w:szCs w:val="28"/>
        </w:rPr>
        <w:t>Количество  часов ___</w:t>
      </w:r>
      <w:r w:rsidRPr="00B420AE">
        <w:rPr>
          <w:sz w:val="28"/>
          <w:szCs w:val="28"/>
          <w:u w:val="single"/>
        </w:rPr>
        <w:t>68</w:t>
      </w:r>
      <w:r w:rsidRPr="00475228">
        <w:rPr>
          <w:sz w:val="28"/>
          <w:szCs w:val="28"/>
          <w:u w:val="single"/>
        </w:rPr>
        <w:t xml:space="preserve"> </w:t>
      </w:r>
      <w:r>
        <w:rPr>
          <w:sz w:val="28"/>
          <w:szCs w:val="28"/>
        </w:rPr>
        <w:t>________</w:t>
      </w:r>
    </w:p>
    <w:p w:rsidR="00B420AE" w:rsidRDefault="00B420AE" w:rsidP="000E0451">
      <w:pPr>
        <w:jc w:val="center"/>
        <w:rPr>
          <w:sz w:val="28"/>
          <w:szCs w:val="28"/>
        </w:rPr>
      </w:pPr>
    </w:p>
    <w:p w:rsidR="000E0451" w:rsidRDefault="00B420AE" w:rsidP="000E0451">
      <w:pPr>
        <w:jc w:val="center"/>
        <w:rPr>
          <w:sz w:val="28"/>
          <w:szCs w:val="28"/>
        </w:rPr>
      </w:pPr>
      <w:r>
        <w:rPr>
          <w:sz w:val="28"/>
          <w:szCs w:val="28"/>
        </w:rPr>
        <w:t xml:space="preserve">Учитель  </w:t>
      </w:r>
      <w:r w:rsidRPr="00475228">
        <w:rPr>
          <w:sz w:val="28"/>
          <w:szCs w:val="28"/>
          <w:u w:val="single"/>
        </w:rPr>
        <w:t>Лебедь Лариса Владимировна</w:t>
      </w:r>
    </w:p>
    <w:p w:rsidR="00B420AE" w:rsidRPr="006F5BD8" w:rsidRDefault="00B420AE" w:rsidP="000E0451">
      <w:pPr>
        <w:jc w:val="center"/>
      </w:pPr>
      <w:r>
        <w:t>Ф.И.О.</w:t>
      </w:r>
    </w:p>
    <w:p w:rsidR="00B420AE" w:rsidRPr="006F5BD8" w:rsidRDefault="00B420AE" w:rsidP="00B420AE">
      <w:pPr>
        <w:jc w:val="both"/>
        <w:rPr>
          <w:sz w:val="28"/>
          <w:szCs w:val="28"/>
        </w:rPr>
      </w:pPr>
    </w:p>
    <w:p w:rsidR="00B420AE" w:rsidRDefault="00B420AE" w:rsidP="00B420AE">
      <w:pPr>
        <w:jc w:val="center"/>
      </w:pPr>
    </w:p>
    <w:p w:rsidR="00B420AE" w:rsidRDefault="00B420AE" w:rsidP="00B420AE">
      <w:pPr>
        <w:jc w:val="center"/>
      </w:pPr>
    </w:p>
    <w:p w:rsidR="00B420AE" w:rsidRDefault="00B420AE" w:rsidP="00B420AE">
      <w:pPr>
        <w:jc w:val="center"/>
      </w:pPr>
    </w:p>
    <w:p w:rsidR="00B420AE" w:rsidRDefault="00B420AE" w:rsidP="00B420AE">
      <w:pPr>
        <w:jc w:val="center"/>
      </w:pPr>
    </w:p>
    <w:p w:rsidR="00B420AE" w:rsidRDefault="00B420AE" w:rsidP="00B420AE">
      <w:pPr>
        <w:jc w:val="center"/>
      </w:pPr>
    </w:p>
    <w:p w:rsidR="00B420AE" w:rsidRDefault="00B420AE" w:rsidP="00B420AE">
      <w:pPr>
        <w:jc w:val="center"/>
      </w:pPr>
    </w:p>
    <w:p w:rsidR="00B420AE" w:rsidRPr="006F5BD8" w:rsidRDefault="00B420AE" w:rsidP="00B420AE">
      <w:pPr>
        <w:jc w:val="center"/>
      </w:pPr>
    </w:p>
    <w:p w:rsidR="00B420AE" w:rsidRPr="00807B23" w:rsidRDefault="00B420AE" w:rsidP="00B420AE">
      <w:pPr>
        <w:rPr>
          <w:sz w:val="28"/>
          <w:szCs w:val="28"/>
        </w:rPr>
      </w:pPr>
    </w:p>
    <w:p w:rsidR="00B420AE" w:rsidRPr="00E67872" w:rsidRDefault="00B420AE" w:rsidP="00B420AE">
      <w:pPr>
        <w:jc w:val="center"/>
        <w:rPr>
          <w:b/>
          <w:sz w:val="28"/>
          <w:szCs w:val="28"/>
        </w:rPr>
      </w:pPr>
      <w:r>
        <w:rPr>
          <w:b/>
          <w:sz w:val="28"/>
          <w:szCs w:val="28"/>
        </w:rPr>
        <w:t xml:space="preserve">2014 – 2015 </w:t>
      </w:r>
      <w:r w:rsidRPr="00E67872">
        <w:rPr>
          <w:b/>
          <w:sz w:val="28"/>
          <w:szCs w:val="28"/>
        </w:rPr>
        <w:t>учебный год</w:t>
      </w:r>
    </w:p>
    <w:p w:rsidR="00B420AE" w:rsidRDefault="00B420AE" w:rsidP="00B420AE"/>
    <w:p w:rsidR="00B420AE" w:rsidRDefault="00B420AE" w:rsidP="00B420AE"/>
    <w:p w:rsidR="00B420AE" w:rsidRDefault="00B420AE" w:rsidP="00B420AE"/>
    <w:p w:rsidR="00B420AE" w:rsidRDefault="00B420AE" w:rsidP="00B420AE"/>
    <w:p w:rsidR="00874781" w:rsidRPr="0018752D" w:rsidRDefault="00874781" w:rsidP="00593F83">
      <w:pPr>
        <w:jc w:val="center"/>
        <w:rPr>
          <w:b/>
          <w:iCs/>
          <w:sz w:val="32"/>
          <w:szCs w:val="32"/>
        </w:rPr>
      </w:pPr>
    </w:p>
    <w:p w:rsidR="00874781" w:rsidRDefault="00874781" w:rsidP="00593F83">
      <w:pPr>
        <w:jc w:val="center"/>
        <w:rPr>
          <w:b/>
          <w:iCs/>
          <w:sz w:val="32"/>
          <w:szCs w:val="32"/>
        </w:rPr>
      </w:pPr>
    </w:p>
    <w:p w:rsidR="000E0451" w:rsidRDefault="000E0451" w:rsidP="00593F83">
      <w:pPr>
        <w:jc w:val="center"/>
        <w:rPr>
          <w:b/>
          <w:iCs/>
          <w:sz w:val="32"/>
          <w:szCs w:val="32"/>
        </w:rPr>
      </w:pPr>
    </w:p>
    <w:p w:rsidR="000E0451" w:rsidRPr="0018752D" w:rsidRDefault="000E0451" w:rsidP="00593F83">
      <w:pPr>
        <w:jc w:val="center"/>
        <w:rPr>
          <w:b/>
          <w:iCs/>
          <w:sz w:val="32"/>
          <w:szCs w:val="32"/>
        </w:rPr>
      </w:pPr>
    </w:p>
    <w:p w:rsidR="00874781" w:rsidRPr="0018752D" w:rsidRDefault="00874781" w:rsidP="00593F83">
      <w:pPr>
        <w:jc w:val="center"/>
        <w:rPr>
          <w:b/>
          <w:iCs/>
          <w:sz w:val="32"/>
          <w:szCs w:val="32"/>
        </w:rPr>
      </w:pPr>
    </w:p>
    <w:p w:rsidR="00874781" w:rsidRPr="0018752D" w:rsidRDefault="00874781" w:rsidP="00272C42">
      <w:pPr>
        <w:jc w:val="center"/>
        <w:rPr>
          <w:b/>
          <w:iCs/>
          <w:sz w:val="24"/>
          <w:szCs w:val="24"/>
        </w:rPr>
      </w:pPr>
    </w:p>
    <w:p w:rsidR="00B420AE" w:rsidRDefault="00B420AE" w:rsidP="00272C42">
      <w:pPr>
        <w:jc w:val="center"/>
        <w:rPr>
          <w:b/>
          <w:iCs/>
          <w:sz w:val="24"/>
          <w:szCs w:val="24"/>
        </w:rPr>
      </w:pPr>
    </w:p>
    <w:p w:rsidR="00272C42" w:rsidRDefault="00272C42" w:rsidP="00272C42">
      <w:pPr>
        <w:jc w:val="center"/>
        <w:rPr>
          <w:b/>
          <w:iCs/>
          <w:sz w:val="24"/>
          <w:szCs w:val="24"/>
        </w:rPr>
      </w:pPr>
      <w:r w:rsidRPr="002003FA">
        <w:rPr>
          <w:b/>
          <w:iCs/>
          <w:sz w:val="24"/>
          <w:szCs w:val="24"/>
        </w:rPr>
        <w:lastRenderedPageBreak/>
        <w:t>Пояснительная записка</w:t>
      </w:r>
    </w:p>
    <w:p w:rsidR="003970EA" w:rsidRPr="002003FA" w:rsidRDefault="003970EA" w:rsidP="00272C42">
      <w:pPr>
        <w:jc w:val="center"/>
        <w:rPr>
          <w:b/>
          <w:iCs/>
          <w:sz w:val="24"/>
          <w:szCs w:val="24"/>
        </w:rPr>
      </w:pPr>
    </w:p>
    <w:p w:rsidR="003970EA" w:rsidRDefault="000E7FBF" w:rsidP="003831D9">
      <w:pPr>
        <w:jc w:val="both"/>
      </w:pPr>
      <w:r>
        <w:rPr>
          <w:sz w:val="24"/>
          <w:szCs w:val="24"/>
        </w:rPr>
        <w:t xml:space="preserve">               </w:t>
      </w:r>
      <w:r w:rsidR="003970EA">
        <w:rPr>
          <w:sz w:val="24"/>
          <w:szCs w:val="24"/>
        </w:rPr>
        <w:t xml:space="preserve">Рабочая программа </w:t>
      </w:r>
      <w:r w:rsidR="003970EA" w:rsidRPr="003970EA">
        <w:rPr>
          <w:sz w:val="24"/>
          <w:szCs w:val="24"/>
        </w:rPr>
        <w:t xml:space="preserve"> по русскому языку </w:t>
      </w:r>
      <w:r w:rsidR="003970EA">
        <w:rPr>
          <w:sz w:val="24"/>
          <w:szCs w:val="24"/>
        </w:rPr>
        <w:t xml:space="preserve"> разработана на основе следующих </w:t>
      </w:r>
      <w:r w:rsidR="003970EA" w:rsidRPr="004E03BD">
        <w:rPr>
          <w:b/>
          <w:sz w:val="24"/>
          <w:szCs w:val="24"/>
        </w:rPr>
        <w:t>нормативно-правовых</w:t>
      </w:r>
      <w:r w:rsidR="003970EA">
        <w:rPr>
          <w:sz w:val="24"/>
          <w:szCs w:val="24"/>
        </w:rPr>
        <w:t xml:space="preserve">  и </w:t>
      </w:r>
      <w:r w:rsidR="003970EA" w:rsidRPr="004E03BD">
        <w:rPr>
          <w:b/>
          <w:sz w:val="24"/>
          <w:szCs w:val="24"/>
        </w:rPr>
        <w:t>инструктивно-методических</w:t>
      </w:r>
      <w:r w:rsidR="003970EA">
        <w:rPr>
          <w:sz w:val="24"/>
          <w:szCs w:val="24"/>
        </w:rPr>
        <w:t xml:space="preserve"> документов:</w:t>
      </w:r>
    </w:p>
    <w:p w:rsidR="003970EA" w:rsidRDefault="003970EA" w:rsidP="003831D9">
      <w:pPr>
        <w:pStyle w:val="a8"/>
        <w:ind w:left="0"/>
        <w:jc w:val="both"/>
        <w:rPr>
          <w:rFonts w:ascii="Times New Roman" w:hAnsi="Times New Roman"/>
          <w:b/>
          <w:sz w:val="24"/>
          <w:szCs w:val="24"/>
        </w:rPr>
      </w:pPr>
      <w:r>
        <w:rPr>
          <w:rFonts w:ascii="Times New Roman" w:hAnsi="Times New Roman"/>
          <w:b/>
          <w:sz w:val="24"/>
          <w:szCs w:val="24"/>
        </w:rPr>
        <w:t xml:space="preserve">      </w:t>
      </w:r>
    </w:p>
    <w:p w:rsidR="003970EA" w:rsidRDefault="003970EA" w:rsidP="003831D9">
      <w:pPr>
        <w:jc w:val="both"/>
        <w:rPr>
          <w:color w:val="000000"/>
          <w:sz w:val="24"/>
          <w:szCs w:val="24"/>
        </w:rPr>
      </w:pPr>
      <w:r>
        <w:rPr>
          <w:color w:val="000000"/>
          <w:sz w:val="24"/>
          <w:szCs w:val="24"/>
        </w:rPr>
        <w:t>1.  Федеральн</w:t>
      </w:r>
      <w:r w:rsidR="004E03BD">
        <w:rPr>
          <w:color w:val="000000"/>
          <w:sz w:val="24"/>
          <w:szCs w:val="24"/>
        </w:rPr>
        <w:t>ого</w:t>
      </w:r>
      <w:r>
        <w:rPr>
          <w:color w:val="000000"/>
          <w:sz w:val="24"/>
          <w:szCs w:val="24"/>
        </w:rPr>
        <w:t xml:space="preserve"> закон</w:t>
      </w:r>
      <w:r w:rsidR="004E03BD">
        <w:rPr>
          <w:color w:val="000000"/>
          <w:sz w:val="24"/>
          <w:szCs w:val="24"/>
        </w:rPr>
        <w:t>а</w:t>
      </w:r>
      <w:r>
        <w:rPr>
          <w:color w:val="000000"/>
          <w:sz w:val="24"/>
          <w:szCs w:val="24"/>
        </w:rPr>
        <w:t xml:space="preserve"> от 29.12.2012 №273 –</w:t>
      </w:r>
      <w:r w:rsidR="004E03BD">
        <w:rPr>
          <w:color w:val="000000"/>
          <w:sz w:val="24"/>
          <w:szCs w:val="24"/>
        </w:rPr>
        <w:t xml:space="preserve"> </w:t>
      </w:r>
      <w:r>
        <w:rPr>
          <w:color w:val="000000"/>
          <w:sz w:val="24"/>
          <w:szCs w:val="24"/>
        </w:rPr>
        <w:t>ФЗ «Об образовании в Российской Федерации».</w:t>
      </w:r>
    </w:p>
    <w:p w:rsidR="003970EA" w:rsidRDefault="003970EA" w:rsidP="003831D9">
      <w:pPr>
        <w:jc w:val="both"/>
        <w:rPr>
          <w:color w:val="000000"/>
          <w:sz w:val="24"/>
          <w:szCs w:val="24"/>
        </w:rPr>
      </w:pPr>
      <w:r>
        <w:rPr>
          <w:color w:val="000000"/>
          <w:sz w:val="24"/>
          <w:szCs w:val="24"/>
        </w:rPr>
        <w:t xml:space="preserve">2. </w:t>
      </w:r>
      <w:r w:rsidR="00A73CA9">
        <w:rPr>
          <w:color w:val="000000"/>
          <w:sz w:val="24"/>
          <w:szCs w:val="24"/>
        </w:rPr>
        <w:t>У</w:t>
      </w:r>
      <w:r>
        <w:rPr>
          <w:color w:val="000000"/>
          <w:sz w:val="24"/>
          <w:szCs w:val="24"/>
        </w:rPr>
        <w:t>твержден</w:t>
      </w:r>
      <w:r w:rsidR="00A73CA9">
        <w:rPr>
          <w:color w:val="000000"/>
          <w:sz w:val="24"/>
          <w:szCs w:val="24"/>
        </w:rPr>
        <w:t xml:space="preserve">ного </w:t>
      </w:r>
      <w:r>
        <w:rPr>
          <w:color w:val="000000"/>
          <w:sz w:val="24"/>
          <w:szCs w:val="24"/>
        </w:rPr>
        <w:t xml:space="preserve"> федеральн</w:t>
      </w:r>
      <w:r w:rsidR="00A73CA9">
        <w:rPr>
          <w:color w:val="000000"/>
          <w:sz w:val="24"/>
          <w:szCs w:val="24"/>
        </w:rPr>
        <w:t xml:space="preserve">ого </w:t>
      </w:r>
      <w:r>
        <w:rPr>
          <w:color w:val="000000"/>
          <w:sz w:val="24"/>
          <w:szCs w:val="24"/>
        </w:rPr>
        <w:t xml:space="preserve"> перечн</w:t>
      </w:r>
      <w:r w:rsidR="00A73CA9">
        <w:rPr>
          <w:color w:val="000000"/>
          <w:sz w:val="24"/>
          <w:szCs w:val="24"/>
        </w:rPr>
        <w:t>я</w:t>
      </w:r>
      <w:r>
        <w:rPr>
          <w:color w:val="000000"/>
          <w:sz w:val="24"/>
          <w:szCs w:val="24"/>
        </w:rPr>
        <w:t xml:space="preserve"> учебников, рекомендованн</w:t>
      </w:r>
      <w:r w:rsidR="00A73CA9">
        <w:rPr>
          <w:color w:val="000000"/>
          <w:sz w:val="24"/>
          <w:szCs w:val="24"/>
        </w:rPr>
        <w:t>ого</w:t>
      </w:r>
      <w:r>
        <w:rPr>
          <w:color w:val="000000"/>
          <w:sz w:val="24"/>
          <w:szCs w:val="24"/>
        </w:rPr>
        <w:t xml:space="preserve"> (допущенн</w:t>
      </w:r>
      <w:r w:rsidR="00A73CA9">
        <w:rPr>
          <w:color w:val="000000"/>
          <w:sz w:val="24"/>
          <w:szCs w:val="24"/>
        </w:rPr>
        <w:t>ого</w:t>
      </w:r>
      <w:r>
        <w:rPr>
          <w:color w:val="000000"/>
          <w:sz w:val="24"/>
          <w:szCs w:val="24"/>
        </w:rPr>
        <w:t>)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2014 – 2015 учебный год.</w:t>
      </w:r>
    </w:p>
    <w:p w:rsidR="003970EA" w:rsidRDefault="003970EA" w:rsidP="003831D9">
      <w:pPr>
        <w:jc w:val="both"/>
        <w:rPr>
          <w:color w:val="000000"/>
          <w:sz w:val="24"/>
          <w:szCs w:val="24"/>
        </w:rPr>
      </w:pPr>
      <w:r>
        <w:rPr>
          <w:color w:val="000000"/>
          <w:sz w:val="24"/>
          <w:szCs w:val="24"/>
        </w:rPr>
        <w:t xml:space="preserve">3. </w:t>
      </w:r>
      <w:proofErr w:type="gramStart"/>
      <w:r>
        <w:rPr>
          <w:color w:val="000000"/>
          <w:sz w:val="24"/>
          <w:szCs w:val="24"/>
        </w:rPr>
        <w:t>Основн</w:t>
      </w:r>
      <w:r w:rsidR="004E03BD">
        <w:rPr>
          <w:color w:val="000000"/>
          <w:sz w:val="24"/>
          <w:szCs w:val="24"/>
        </w:rPr>
        <w:t>ой</w:t>
      </w:r>
      <w:proofErr w:type="gramEnd"/>
      <w:r>
        <w:rPr>
          <w:color w:val="000000"/>
          <w:sz w:val="24"/>
          <w:szCs w:val="24"/>
        </w:rPr>
        <w:t xml:space="preserve"> образовательн</w:t>
      </w:r>
      <w:r w:rsidR="004E03BD">
        <w:rPr>
          <w:color w:val="000000"/>
          <w:sz w:val="24"/>
          <w:szCs w:val="24"/>
        </w:rPr>
        <w:t xml:space="preserve">ой </w:t>
      </w:r>
      <w:r>
        <w:rPr>
          <w:color w:val="000000"/>
          <w:sz w:val="24"/>
          <w:szCs w:val="24"/>
        </w:rPr>
        <w:t xml:space="preserve"> программа начального общего, основного общего и среднего общего образования МБОУ Матвеево-Курганской </w:t>
      </w:r>
      <w:proofErr w:type="spellStart"/>
      <w:r>
        <w:rPr>
          <w:color w:val="000000"/>
          <w:sz w:val="24"/>
          <w:szCs w:val="24"/>
        </w:rPr>
        <w:t>сош</w:t>
      </w:r>
      <w:proofErr w:type="spellEnd"/>
      <w:r>
        <w:rPr>
          <w:color w:val="000000"/>
          <w:sz w:val="24"/>
          <w:szCs w:val="24"/>
        </w:rPr>
        <w:t xml:space="preserve"> №3.</w:t>
      </w:r>
    </w:p>
    <w:p w:rsidR="003970EA" w:rsidRDefault="003970EA" w:rsidP="003831D9">
      <w:pPr>
        <w:jc w:val="both"/>
        <w:rPr>
          <w:color w:val="000000"/>
          <w:sz w:val="24"/>
          <w:szCs w:val="24"/>
        </w:rPr>
      </w:pPr>
      <w:r>
        <w:rPr>
          <w:color w:val="000000"/>
          <w:sz w:val="24"/>
          <w:szCs w:val="24"/>
        </w:rPr>
        <w:t>4. Учебн</w:t>
      </w:r>
      <w:r w:rsidR="004E03BD">
        <w:rPr>
          <w:color w:val="000000"/>
          <w:sz w:val="24"/>
          <w:szCs w:val="24"/>
        </w:rPr>
        <w:t xml:space="preserve">ого </w:t>
      </w:r>
      <w:r>
        <w:rPr>
          <w:color w:val="000000"/>
          <w:sz w:val="24"/>
          <w:szCs w:val="24"/>
        </w:rPr>
        <w:t xml:space="preserve"> план</w:t>
      </w:r>
      <w:r w:rsidR="004E03BD">
        <w:rPr>
          <w:color w:val="000000"/>
          <w:sz w:val="24"/>
          <w:szCs w:val="24"/>
        </w:rPr>
        <w:t>а</w:t>
      </w:r>
      <w:r>
        <w:rPr>
          <w:color w:val="000000"/>
          <w:sz w:val="24"/>
          <w:szCs w:val="24"/>
        </w:rPr>
        <w:t xml:space="preserve"> образовательного учреждения МБОУ </w:t>
      </w:r>
      <w:proofErr w:type="gramStart"/>
      <w:r>
        <w:rPr>
          <w:color w:val="000000"/>
          <w:sz w:val="24"/>
          <w:szCs w:val="24"/>
        </w:rPr>
        <w:t>Матвеево-Курганской</w:t>
      </w:r>
      <w:proofErr w:type="gramEnd"/>
      <w:r>
        <w:rPr>
          <w:color w:val="000000"/>
          <w:sz w:val="24"/>
          <w:szCs w:val="24"/>
        </w:rPr>
        <w:t xml:space="preserve"> </w:t>
      </w:r>
      <w:proofErr w:type="spellStart"/>
      <w:r>
        <w:rPr>
          <w:color w:val="000000"/>
          <w:sz w:val="24"/>
          <w:szCs w:val="24"/>
        </w:rPr>
        <w:t>сош</w:t>
      </w:r>
      <w:proofErr w:type="spellEnd"/>
      <w:r>
        <w:rPr>
          <w:color w:val="000000"/>
          <w:sz w:val="24"/>
          <w:szCs w:val="24"/>
        </w:rPr>
        <w:t xml:space="preserve"> №3 на 2014 – 2015 учебный год, принят</w:t>
      </w:r>
      <w:r w:rsidR="004E03BD">
        <w:rPr>
          <w:color w:val="000000"/>
          <w:sz w:val="24"/>
          <w:szCs w:val="24"/>
        </w:rPr>
        <w:t>ого</w:t>
      </w:r>
      <w:r>
        <w:rPr>
          <w:color w:val="000000"/>
          <w:sz w:val="24"/>
          <w:szCs w:val="24"/>
        </w:rPr>
        <w:t xml:space="preserve"> педагогическим советом от 30.05.2014 г. №7, утверждённ</w:t>
      </w:r>
      <w:r w:rsidR="004E03BD">
        <w:rPr>
          <w:color w:val="000000"/>
          <w:sz w:val="24"/>
          <w:szCs w:val="24"/>
        </w:rPr>
        <w:t xml:space="preserve">ого </w:t>
      </w:r>
      <w:r>
        <w:rPr>
          <w:color w:val="000000"/>
          <w:sz w:val="24"/>
          <w:szCs w:val="24"/>
        </w:rPr>
        <w:t xml:space="preserve"> приказом директора школы №3 от 30.05.2014 г. №144.</w:t>
      </w:r>
    </w:p>
    <w:p w:rsidR="003970EA" w:rsidRDefault="003970EA" w:rsidP="003831D9">
      <w:pPr>
        <w:jc w:val="both"/>
        <w:rPr>
          <w:color w:val="000000"/>
          <w:sz w:val="24"/>
          <w:szCs w:val="24"/>
        </w:rPr>
      </w:pPr>
      <w:r>
        <w:rPr>
          <w:color w:val="000000"/>
          <w:sz w:val="24"/>
          <w:szCs w:val="24"/>
        </w:rPr>
        <w:t>5. Положени</w:t>
      </w:r>
      <w:r w:rsidR="004E03BD">
        <w:rPr>
          <w:color w:val="000000"/>
          <w:sz w:val="24"/>
          <w:szCs w:val="24"/>
        </w:rPr>
        <w:t>я</w:t>
      </w:r>
      <w:r>
        <w:rPr>
          <w:color w:val="000000"/>
          <w:sz w:val="24"/>
          <w:szCs w:val="24"/>
        </w:rPr>
        <w:t xml:space="preserve"> о рабочей программе учебных курсов</w:t>
      </w:r>
      <w:r w:rsidR="004E03BD">
        <w:rPr>
          <w:color w:val="000000"/>
          <w:sz w:val="24"/>
          <w:szCs w:val="24"/>
        </w:rPr>
        <w:t xml:space="preserve">, предметов, дисциплин (модулей) педагогов МБОУ </w:t>
      </w:r>
      <w:proofErr w:type="gramStart"/>
      <w:r w:rsidR="004E03BD">
        <w:rPr>
          <w:color w:val="000000"/>
          <w:sz w:val="24"/>
          <w:szCs w:val="24"/>
        </w:rPr>
        <w:t>Матвеево-Курганской</w:t>
      </w:r>
      <w:proofErr w:type="gramEnd"/>
      <w:r w:rsidR="004E03BD">
        <w:rPr>
          <w:color w:val="000000"/>
          <w:sz w:val="24"/>
          <w:szCs w:val="24"/>
        </w:rPr>
        <w:t xml:space="preserve"> </w:t>
      </w:r>
      <w:proofErr w:type="spellStart"/>
      <w:r w:rsidR="004E03BD">
        <w:rPr>
          <w:color w:val="000000"/>
          <w:sz w:val="24"/>
          <w:szCs w:val="24"/>
        </w:rPr>
        <w:t>сош</w:t>
      </w:r>
      <w:proofErr w:type="spellEnd"/>
      <w:r w:rsidR="004E03BD">
        <w:rPr>
          <w:color w:val="000000"/>
          <w:sz w:val="24"/>
          <w:szCs w:val="24"/>
        </w:rPr>
        <w:t xml:space="preserve"> №3, принятого на педагогическом совете от 15 августа 2014 г. №13.</w:t>
      </w:r>
    </w:p>
    <w:p w:rsidR="004E03BD" w:rsidRDefault="004E03BD" w:rsidP="003831D9">
      <w:pPr>
        <w:ind w:left="-284"/>
        <w:jc w:val="both"/>
        <w:rPr>
          <w:color w:val="000000"/>
          <w:spacing w:val="5"/>
          <w:sz w:val="24"/>
          <w:szCs w:val="24"/>
        </w:rPr>
      </w:pPr>
      <w:r>
        <w:rPr>
          <w:color w:val="000000"/>
          <w:sz w:val="24"/>
          <w:szCs w:val="24"/>
        </w:rPr>
        <w:t xml:space="preserve">    6.</w:t>
      </w:r>
      <w:r w:rsidRPr="002003FA">
        <w:rPr>
          <w:color w:val="000000"/>
          <w:spacing w:val="5"/>
          <w:sz w:val="24"/>
          <w:szCs w:val="24"/>
        </w:rPr>
        <w:t>«Программ</w:t>
      </w:r>
      <w:r>
        <w:rPr>
          <w:color w:val="000000"/>
          <w:spacing w:val="5"/>
          <w:sz w:val="24"/>
          <w:szCs w:val="24"/>
        </w:rPr>
        <w:t>ы</w:t>
      </w:r>
      <w:r w:rsidRPr="002003FA">
        <w:rPr>
          <w:color w:val="000000"/>
          <w:spacing w:val="5"/>
          <w:sz w:val="24"/>
          <w:szCs w:val="24"/>
        </w:rPr>
        <w:t xml:space="preserve"> курса «Русский язык. Для 10-11 классов общеобразовательных </w:t>
      </w:r>
      <w:r>
        <w:rPr>
          <w:color w:val="000000"/>
          <w:spacing w:val="5"/>
          <w:sz w:val="24"/>
          <w:szCs w:val="24"/>
        </w:rPr>
        <w:t xml:space="preserve">   </w:t>
      </w:r>
    </w:p>
    <w:p w:rsidR="004E03BD" w:rsidRDefault="004E03BD" w:rsidP="003831D9">
      <w:pPr>
        <w:ind w:left="-284"/>
        <w:jc w:val="both"/>
        <w:rPr>
          <w:i/>
          <w:color w:val="000000"/>
          <w:spacing w:val="5"/>
          <w:sz w:val="24"/>
          <w:szCs w:val="24"/>
        </w:rPr>
      </w:pPr>
      <w:r>
        <w:rPr>
          <w:color w:val="000000"/>
          <w:spacing w:val="5"/>
          <w:sz w:val="24"/>
          <w:szCs w:val="24"/>
        </w:rPr>
        <w:t xml:space="preserve">    </w:t>
      </w:r>
      <w:r w:rsidRPr="002003FA">
        <w:rPr>
          <w:color w:val="000000"/>
          <w:spacing w:val="5"/>
          <w:sz w:val="24"/>
          <w:szCs w:val="24"/>
        </w:rPr>
        <w:t>учреждений», - М.: Русское слово, 20</w:t>
      </w:r>
      <w:r>
        <w:rPr>
          <w:color w:val="000000"/>
          <w:spacing w:val="5"/>
          <w:sz w:val="24"/>
          <w:szCs w:val="24"/>
        </w:rPr>
        <w:t>09</w:t>
      </w:r>
      <w:r w:rsidRPr="002003FA">
        <w:rPr>
          <w:color w:val="000000"/>
          <w:spacing w:val="5"/>
          <w:sz w:val="24"/>
          <w:szCs w:val="24"/>
        </w:rPr>
        <w:t xml:space="preserve">. </w:t>
      </w:r>
      <w:proofErr w:type="gramStart"/>
      <w:r>
        <w:rPr>
          <w:color w:val="000000"/>
          <w:spacing w:val="5"/>
          <w:sz w:val="24"/>
          <w:szCs w:val="24"/>
        </w:rPr>
        <w:t>Рекомендована</w:t>
      </w:r>
      <w:proofErr w:type="gramEnd"/>
      <w:r w:rsidRPr="002003FA">
        <w:rPr>
          <w:i/>
          <w:color w:val="000000"/>
          <w:spacing w:val="5"/>
          <w:sz w:val="24"/>
          <w:szCs w:val="24"/>
        </w:rPr>
        <w:t xml:space="preserve"> Министерством образования </w:t>
      </w:r>
    </w:p>
    <w:p w:rsidR="004E03BD" w:rsidRDefault="004E03BD" w:rsidP="003831D9">
      <w:pPr>
        <w:ind w:left="-284"/>
        <w:jc w:val="both"/>
        <w:rPr>
          <w:color w:val="000000"/>
          <w:sz w:val="24"/>
          <w:szCs w:val="24"/>
        </w:rPr>
      </w:pPr>
      <w:r>
        <w:rPr>
          <w:i/>
          <w:color w:val="000000"/>
          <w:spacing w:val="5"/>
          <w:sz w:val="24"/>
          <w:szCs w:val="24"/>
        </w:rPr>
        <w:t xml:space="preserve">    </w:t>
      </w:r>
      <w:r w:rsidRPr="002003FA">
        <w:rPr>
          <w:i/>
          <w:color w:val="000000"/>
          <w:spacing w:val="5"/>
          <w:sz w:val="24"/>
          <w:szCs w:val="24"/>
        </w:rPr>
        <w:t>РФ</w:t>
      </w:r>
      <w:proofErr w:type="gramStart"/>
      <w:r w:rsidRPr="002003FA">
        <w:rPr>
          <w:i/>
          <w:color w:val="000000"/>
          <w:spacing w:val="5"/>
          <w:sz w:val="24"/>
          <w:szCs w:val="24"/>
        </w:rPr>
        <w:t>.</w:t>
      </w:r>
      <w:proofErr w:type="gramEnd"/>
      <w:r w:rsidR="00A73CA9">
        <w:rPr>
          <w:i/>
          <w:color w:val="000000"/>
          <w:spacing w:val="5"/>
          <w:sz w:val="24"/>
          <w:szCs w:val="24"/>
        </w:rPr>
        <w:t xml:space="preserve"> </w:t>
      </w:r>
      <w:proofErr w:type="gramStart"/>
      <w:r w:rsidRPr="003970EA">
        <w:rPr>
          <w:color w:val="000000"/>
          <w:sz w:val="24"/>
          <w:szCs w:val="24"/>
        </w:rPr>
        <w:t>о</w:t>
      </w:r>
      <w:proofErr w:type="gramEnd"/>
      <w:r w:rsidRPr="003970EA">
        <w:rPr>
          <w:color w:val="000000"/>
          <w:sz w:val="24"/>
          <w:szCs w:val="24"/>
        </w:rPr>
        <w:t>сновного общего и среднего (полного) общего образования по русскому языку</w:t>
      </w:r>
      <w:r>
        <w:rPr>
          <w:color w:val="000000"/>
          <w:sz w:val="24"/>
          <w:szCs w:val="24"/>
        </w:rPr>
        <w:t xml:space="preserve">. </w:t>
      </w:r>
    </w:p>
    <w:p w:rsidR="004E03BD" w:rsidRPr="002003FA" w:rsidRDefault="004E03BD" w:rsidP="003831D9">
      <w:pPr>
        <w:ind w:left="-284"/>
        <w:jc w:val="both"/>
        <w:rPr>
          <w:i/>
          <w:color w:val="000000"/>
          <w:spacing w:val="5"/>
          <w:sz w:val="24"/>
          <w:szCs w:val="24"/>
        </w:rPr>
      </w:pPr>
      <w:r>
        <w:rPr>
          <w:i/>
          <w:color w:val="000000"/>
          <w:spacing w:val="5"/>
          <w:sz w:val="24"/>
          <w:szCs w:val="24"/>
        </w:rPr>
        <w:t xml:space="preserve">   </w:t>
      </w:r>
      <w:r w:rsidRPr="002003FA">
        <w:rPr>
          <w:color w:val="000000"/>
          <w:spacing w:val="5"/>
          <w:sz w:val="24"/>
          <w:szCs w:val="24"/>
        </w:rPr>
        <w:t xml:space="preserve">«Русский язык. Для 10-11 классов общеобразовательных учреждений» Н.Г. </w:t>
      </w:r>
      <w:proofErr w:type="spellStart"/>
      <w:r w:rsidRPr="002003FA">
        <w:rPr>
          <w:color w:val="000000"/>
          <w:spacing w:val="5"/>
          <w:sz w:val="24"/>
          <w:szCs w:val="24"/>
        </w:rPr>
        <w:t>Гольцовой</w:t>
      </w:r>
      <w:proofErr w:type="spellEnd"/>
      <w:r w:rsidRPr="002003FA">
        <w:rPr>
          <w:color w:val="000000"/>
          <w:spacing w:val="5"/>
          <w:sz w:val="24"/>
          <w:szCs w:val="24"/>
        </w:rPr>
        <w:t xml:space="preserve"> </w:t>
      </w:r>
    </w:p>
    <w:p w:rsidR="003970EA" w:rsidRDefault="004E03BD" w:rsidP="003831D9">
      <w:pPr>
        <w:jc w:val="both"/>
        <w:rPr>
          <w:color w:val="000000"/>
          <w:sz w:val="24"/>
          <w:szCs w:val="24"/>
        </w:rPr>
      </w:pPr>
      <w:r>
        <w:rPr>
          <w:color w:val="000000"/>
          <w:sz w:val="24"/>
          <w:szCs w:val="24"/>
        </w:rPr>
        <w:t>7. П</w:t>
      </w:r>
      <w:r w:rsidRPr="003970EA">
        <w:rPr>
          <w:sz w:val="24"/>
          <w:szCs w:val="24"/>
        </w:rPr>
        <w:t>римерной программы по русскому языку в соответствии с программой и учебник</w:t>
      </w:r>
      <w:r w:rsidR="000602D2">
        <w:rPr>
          <w:sz w:val="24"/>
          <w:szCs w:val="24"/>
        </w:rPr>
        <w:t xml:space="preserve">ом </w:t>
      </w:r>
      <w:r w:rsidR="000602D2" w:rsidRPr="007C0115">
        <w:rPr>
          <w:rStyle w:val="c8"/>
          <w:bCs/>
          <w:color w:val="000000"/>
        </w:rPr>
        <w:t>Русский язык. 10 – 11 классы: учебник для общеобразовательных учреждений/</w:t>
      </w:r>
      <w:proofErr w:type="spellStart"/>
      <w:r w:rsidR="000602D2" w:rsidRPr="007C0115">
        <w:rPr>
          <w:rStyle w:val="c8"/>
          <w:bCs/>
          <w:color w:val="000000"/>
        </w:rPr>
        <w:t>Н.Г.Гольцова</w:t>
      </w:r>
      <w:proofErr w:type="spellEnd"/>
      <w:r w:rsidR="000602D2" w:rsidRPr="007C0115">
        <w:rPr>
          <w:rStyle w:val="c8"/>
          <w:bCs/>
          <w:color w:val="000000"/>
        </w:rPr>
        <w:t xml:space="preserve">, И.В. </w:t>
      </w:r>
      <w:proofErr w:type="spellStart"/>
      <w:r w:rsidR="000602D2" w:rsidRPr="007C0115">
        <w:rPr>
          <w:rStyle w:val="c8"/>
          <w:bCs/>
          <w:color w:val="000000"/>
        </w:rPr>
        <w:t>Шамшин</w:t>
      </w:r>
      <w:proofErr w:type="spellEnd"/>
      <w:r w:rsidR="000602D2" w:rsidRPr="007C0115">
        <w:rPr>
          <w:rStyle w:val="c8"/>
          <w:bCs/>
          <w:color w:val="000000"/>
        </w:rPr>
        <w:t>, М.А. Мещерина. – 7-е изд. – М.: ООО «ТИД «Русское слово – РС», 20</w:t>
      </w:r>
      <w:r w:rsidR="000602D2">
        <w:rPr>
          <w:rStyle w:val="c8"/>
          <w:bCs/>
          <w:color w:val="000000"/>
        </w:rPr>
        <w:t>09</w:t>
      </w:r>
      <w:r w:rsidR="000602D2" w:rsidRPr="003831D9">
        <w:rPr>
          <w:rStyle w:val="c8"/>
          <w:b/>
          <w:bCs/>
          <w:color w:val="000000"/>
        </w:rPr>
        <w:t>.</w:t>
      </w:r>
      <w:r w:rsidR="000602D2" w:rsidRPr="003831D9">
        <w:rPr>
          <w:rStyle w:val="c8"/>
          <w:color w:val="000000"/>
        </w:rPr>
        <w:t> </w:t>
      </w:r>
      <w:r w:rsidR="000602D2" w:rsidRPr="003831D9">
        <w:rPr>
          <w:rStyle w:val="c8"/>
          <w:b/>
          <w:bCs/>
          <w:color w:val="000000"/>
        </w:rPr>
        <w:t>.</w:t>
      </w:r>
      <w:r w:rsidR="000602D2" w:rsidRPr="003831D9">
        <w:rPr>
          <w:rStyle w:val="c8"/>
          <w:color w:val="000000"/>
        </w:rPr>
        <w:t> </w:t>
      </w:r>
      <w:r w:rsidR="000602D2" w:rsidRPr="003970EA">
        <w:rPr>
          <w:sz w:val="24"/>
          <w:szCs w:val="24"/>
        </w:rPr>
        <w:t xml:space="preserve"> </w:t>
      </w:r>
      <w:r w:rsidR="003970EA">
        <w:rPr>
          <w:color w:val="000000"/>
          <w:sz w:val="24"/>
          <w:szCs w:val="24"/>
        </w:rPr>
        <w:t xml:space="preserve"> </w:t>
      </w:r>
    </w:p>
    <w:p w:rsidR="007C0115" w:rsidRDefault="007C0115" w:rsidP="003831D9">
      <w:pPr>
        <w:jc w:val="both"/>
        <w:rPr>
          <w:color w:val="000000"/>
          <w:sz w:val="24"/>
          <w:szCs w:val="24"/>
        </w:rPr>
      </w:pPr>
      <w:r>
        <w:rPr>
          <w:color w:val="000000"/>
          <w:sz w:val="24"/>
          <w:szCs w:val="24"/>
        </w:rPr>
        <w:t xml:space="preserve">           </w:t>
      </w:r>
      <w:r w:rsidRPr="002003FA">
        <w:rPr>
          <w:color w:val="000000"/>
          <w:spacing w:val="5"/>
          <w:sz w:val="24"/>
          <w:szCs w:val="24"/>
        </w:rPr>
        <w:t xml:space="preserve">Данная программа предназначена для изучения русского языка в 10-11 классах на базовом уровне и составлена из расчёта </w:t>
      </w:r>
      <w:r>
        <w:rPr>
          <w:color w:val="000000"/>
          <w:spacing w:val="5"/>
          <w:sz w:val="24"/>
          <w:szCs w:val="24"/>
        </w:rPr>
        <w:t>2</w:t>
      </w:r>
      <w:r w:rsidRPr="002003FA">
        <w:rPr>
          <w:color w:val="000000"/>
          <w:spacing w:val="5"/>
          <w:sz w:val="24"/>
          <w:szCs w:val="24"/>
        </w:rPr>
        <w:t xml:space="preserve"> час</w:t>
      </w:r>
      <w:r>
        <w:rPr>
          <w:color w:val="000000"/>
          <w:spacing w:val="5"/>
          <w:sz w:val="24"/>
          <w:szCs w:val="24"/>
        </w:rPr>
        <w:t>а</w:t>
      </w:r>
      <w:r w:rsidRPr="002003FA">
        <w:rPr>
          <w:color w:val="000000"/>
          <w:spacing w:val="5"/>
          <w:sz w:val="24"/>
          <w:szCs w:val="24"/>
        </w:rPr>
        <w:t xml:space="preserve"> в неделю: 11 класс</w:t>
      </w:r>
      <w:r>
        <w:rPr>
          <w:color w:val="000000"/>
          <w:spacing w:val="5"/>
          <w:sz w:val="24"/>
          <w:szCs w:val="24"/>
        </w:rPr>
        <w:t xml:space="preserve"> – 68 </w:t>
      </w:r>
      <w:r w:rsidRPr="002003FA">
        <w:rPr>
          <w:color w:val="000000"/>
          <w:spacing w:val="5"/>
          <w:sz w:val="24"/>
          <w:szCs w:val="24"/>
        </w:rPr>
        <w:t>час</w:t>
      </w:r>
      <w:r>
        <w:rPr>
          <w:color w:val="000000"/>
          <w:spacing w:val="5"/>
          <w:sz w:val="24"/>
          <w:szCs w:val="24"/>
        </w:rPr>
        <w:t>ов</w:t>
      </w:r>
      <w:r w:rsidRPr="002003FA">
        <w:rPr>
          <w:color w:val="000000"/>
          <w:spacing w:val="5"/>
          <w:sz w:val="24"/>
          <w:szCs w:val="24"/>
        </w:rPr>
        <w:t xml:space="preserve">. Курс должен обеспечить более высокий уровень языковой подготовки </w:t>
      </w:r>
      <w:proofErr w:type="gramStart"/>
      <w:r w:rsidRPr="002003FA">
        <w:rPr>
          <w:color w:val="000000"/>
          <w:spacing w:val="5"/>
          <w:sz w:val="24"/>
          <w:szCs w:val="24"/>
        </w:rPr>
        <w:t>обучающихся</w:t>
      </w:r>
      <w:proofErr w:type="gramEnd"/>
      <w:r w:rsidRPr="002003FA">
        <w:rPr>
          <w:color w:val="000000"/>
          <w:spacing w:val="5"/>
          <w:sz w:val="24"/>
          <w:szCs w:val="24"/>
        </w:rPr>
        <w:t xml:space="preserve"> и способствовать восприятию языка как системы</w:t>
      </w:r>
      <w:r>
        <w:rPr>
          <w:color w:val="000000"/>
          <w:spacing w:val="5"/>
          <w:sz w:val="24"/>
          <w:szCs w:val="24"/>
        </w:rPr>
        <w:t>.</w:t>
      </w:r>
    </w:p>
    <w:p w:rsidR="003831D9" w:rsidRPr="003831D9" w:rsidRDefault="003831D9" w:rsidP="003831D9">
      <w:pPr>
        <w:pStyle w:val="c3"/>
        <w:spacing w:before="0" w:beforeAutospacing="0" w:after="0" w:afterAutospacing="0"/>
        <w:ind w:firstLine="720"/>
        <w:jc w:val="both"/>
        <w:rPr>
          <w:rFonts w:ascii="Arial" w:hAnsi="Arial" w:cs="Arial"/>
          <w:color w:val="000000"/>
        </w:rPr>
      </w:pPr>
      <w:r w:rsidRPr="003831D9">
        <w:rPr>
          <w:rStyle w:val="c8"/>
          <w:color w:val="000000"/>
        </w:rPr>
        <w:t>Разделы учебника позволяют осознать русский язык в единстве его уровней (как систему). Теоретический материал дан достаточно глубоко, чётко, систематизирован по разделам. Достаточно полно, на более высоком уровне по сравнению с основной школой, представлены все разделы, начиная с "Фонетики" и заканчивая "Синтаксисом", такие разделы учебника, как "Культура речи", "Стилистика", "Из истории русского языкознания" обеспечивают более высокий уровень языковой подготовки учащихся и способствуют восприятию языка как системы. В учебнике представлены все уровни и сферы функционирования языка, теория сочетается с практикой. Наряду с повторением и обобщением включены дополнительные сведения углублённого, развивающего характера. Продуманы построение параграфов, система вопросов, сформулированы задания для самостоятельной работы. Практические задания доступны восприятию учащихся, позволяют успешно работать с учащимися разного уровня подготовки. Большое количество упражнений способствует выработке орфографической и пунктуационной зоркости, а подборка текстов разных жанров и стилей позволяет разнообразить формы и виды работы учащихся, способствует дифференциации и индивидуализации на уроке. Все это делает возможным использование учебника при подготовке учащихся к ЕГЭ.</w:t>
      </w:r>
    </w:p>
    <w:p w:rsidR="003831D9" w:rsidRPr="003831D9" w:rsidRDefault="003831D9" w:rsidP="003831D9">
      <w:pPr>
        <w:pStyle w:val="c3"/>
        <w:spacing w:before="0" w:beforeAutospacing="0" w:after="0" w:afterAutospacing="0"/>
        <w:ind w:firstLine="720"/>
        <w:jc w:val="both"/>
        <w:rPr>
          <w:rFonts w:ascii="Arial" w:hAnsi="Arial" w:cs="Arial"/>
          <w:color w:val="000000"/>
        </w:rPr>
      </w:pPr>
      <w:r w:rsidRPr="003831D9">
        <w:rPr>
          <w:rStyle w:val="c8"/>
          <w:color w:val="000000"/>
        </w:rPr>
        <w:t xml:space="preserve">Учебник в полной мере отражает </w:t>
      </w:r>
      <w:proofErr w:type="spellStart"/>
      <w:r w:rsidRPr="003831D9">
        <w:rPr>
          <w:rStyle w:val="c8"/>
          <w:color w:val="000000"/>
        </w:rPr>
        <w:t>компетентностный</w:t>
      </w:r>
      <w:proofErr w:type="spellEnd"/>
      <w:r w:rsidRPr="003831D9">
        <w:rPr>
          <w:rStyle w:val="c8"/>
          <w:color w:val="000000"/>
        </w:rPr>
        <w:t xml:space="preserve"> подход в обучении. Большое внимание отводится повторению грамматических вопросов на практическом уровне. Параллельно продолжается работа по совершенствованию речевого, орфографического и пунктуационного оформления текста. Почти каждое упражнение нацелено на продуктивную деятельность учащихся ("аргументируйте...", "мотивируйте ответ..." и т.д.)</w:t>
      </w:r>
    </w:p>
    <w:p w:rsidR="003831D9" w:rsidRPr="003831D9" w:rsidRDefault="003831D9" w:rsidP="003831D9">
      <w:pPr>
        <w:pStyle w:val="c3"/>
        <w:spacing w:before="0" w:beforeAutospacing="0" w:after="0" w:afterAutospacing="0"/>
        <w:ind w:firstLine="720"/>
        <w:jc w:val="both"/>
        <w:rPr>
          <w:rFonts w:ascii="Arial" w:hAnsi="Arial" w:cs="Arial"/>
          <w:color w:val="000000"/>
        </w:rPr>
      </w:pPr>
      <w:r w:rsidRPr="003831D9">
        <w:rPr>
          <w:rStyle w:val="c8"/>
          <w:color w:val="000000"/>
        </w:rPr>
        <w:t>В учебник включены тексты различных стилей, жанров, что способствует развитию речи учащихся. Предусмотрены задания творческого характера, самостоятельные, исследовательские работы. Данный учебник воспитывает бережное отношение к русскому языку, содействует сохранению его самобытности, богатства и чистоты.</w:t>
      </w:r>
    </w:p>
    <w:p w:rsidR="003831D9" w:rsidRPr="003831D9" w:rsidRDefault="003831D9" w:rsidP="003831D9">
      <w:pPr>
        <w:pStyle w:val="c3"/>
        <w:spacing w:before="0" w:beforeAutospacing="0" w:after="0" w:afterAutospacing="0"/>
        <w:ind w:firstLine="500"/>
        <w:jc w:val="both"/>
        <w:rPr>
          <w:rFonts w:ascii="Arial" w:hAnsi="Arial" w:cs="Arial"/>
          <w:color w:val="000000"/>
        </w:rPr>
      </w:pPr>
      <w:r w:rsidRPr="003831D9">
        <w:rPr>
          <w:rStyle w:val="c8"/>
          <w:b/>
          <w:bCs/>
          <w:color w:val="000000"/>
        </w:rPr>
        <w:lastRenderedPageBreak/>
        <w:t>Цель курса</w:t>
      </w:r>
      <w:r w:rsidRPr="003831D9">
        <w:rPr>
          <w:rStyle w:val="c8"/>
          <w:color w:val="000000"/>
        </w:rPr>
        <w:t>  - повторение, обобщение, систематизация и углубление знаний по русскому языку, полученных в основной школе.</w:t>
      </w:r>
    </w:p>
    <w:p w:rsidR="003831D9" w:rsidRPr="003831D9" w:rsidRDefault="003831D9" w:rsidP="003831D9">
      <w:pPr>
        <w:pStyle w:val="c3"/>
        <w:spacing w:before="0" w:beforeAutospacing="0" w:after="0" w:afterAutospacing="0"/>
        <w:ind w:firstLine="500"/>
        <w:jc w:val="both"/>
        <w:rPr>
          <w:rFonts w:ascii="Arial" w:hAnsi="Arial" w:cs="Arial"/>
          <w:color w:val="000000"/>
        </w:rPr>
      </w:pPr>
      <w:r w:rsidRPr="003831D9">
        <w:rPr>
          <w:rStyle w:val="c8"/>
          <w:color w:val="000000"/>
        </w:rPr>
        <w:t>Методологической основой данной программы  и курса «Русский язык» в 11 классе  являются Образовательные стандарты среднего (полного) общего образования по русскому язык (базовый уровень).</w:t>
      </w:r>
    </w:p>
    <w:p w:rsidR="003831D9" w:rsidRPr="003831D9" w:rsidRDefault="003831D9" w:rsidP="003831D9">
      <w:pPr>
        <w:pStyle w:val="c3"/>
        <w:spacing w:before="0" w:beforeAutospacing="0" w:after="0" w:afterAutospacing="0"/>
        <w:ind w:firstLine="500"/>
        <w:jc w:val="both"/>
        <w:rPr>
          <w:rFonts w:ascii="Arial" w:hAnsi="Arial" w:cs="Arial"/>
          <w:color w:val="000000"/>
        </w:rPr>
      </w:pPr>
      <w:r w:rsidRPr="003831D9">
        <w:rPr>
          <w:rStyle w:val="c8"/>
          <w:b/>
          <w:bCs/>
          <w:color w:val="000000"/>
        </w:rPr>
        <w:t>Программа  охватывает   разделы русского языка</w:t>
      </w:r>
      <w:r w:rsidRPr="003831D9">
        <w:rPr>
          <w:rStyle w:val="c8"/>
          <w:color w:val="000000"/>
        </w:rPr>
        <w:t>: синтаксис и пунктуация, культура речи, стилистика. Материал преподносится крупными блоками и логически выстроен таким образом, чтобы его усвоение было наиболее эффективным, была четко видна связь между разделами  науки о языке,  складывалось представление о русском языке как системе. Полнота и доступность изложения теоретических сведений</w:t>
      </w:r>
      <w:proofErr w:type="gramStart"/>
      <w:r w:rsidRPr="003831D9">
        <w:rPr>
          <w:rStyle w:val="c8"/>
          <w:color w:val="000000"/>
        </w:rPr>
        <w:t xml:space="preserve"> ,</w:t>
      </w:r>
      <w:proofErr w:type="gramEnd"/>
      <w:r w:rsidRPr="003831D9">
        <w:rPr>
          <w:rStyle w:val="c8"/>
          <w:color w:val="000000"/>
        </w:rPr>
        <w:t xml:space="preserve"> характер отбора материала для упражнений, разнообразие видов заданий направлены на достижение воспитательных, образовательных, информационных целей, обозначенных в Стандарте, и на формирование коммуникативной, языковой, лингвистической, </w:t>
      </w:r>
      <w:proofErr w:type="spellStart"/>
      <w:r w:rsidRPr="003831D9">
        <w:rPr>
          <w:rStyle w:val="c8"/>
          <w:color w:val="000000"/>
        </w:rPr>
        <w:t>культуроведческой</w:t>
      </w:r>
      <w:proofErr w:type="spellEnd"/>
      <w:r w:rsidRPr="003831D9">
        <w:rPr>
          <w:rStyle w:val="c8"/>
          <w:color w:val="000000"/>
        </w:rPr>
        <w:t xml:space="preserve"> компетенций как результат освоения содержания курса.</w:t>
      </w:r>
    </w:p>
    <w:p w:rsidR="003831D9" w:rsidRDefault="003831D9" w:rsidP="003831D9">
      <w:pPr>
        <w:pStyle w:val="c3"/>
        <w:spacing w:before="0" w:beforeAutospacing="0" w:after="0" w:afterAutospacing="0"/>
        <w:ind w:firstLine="500"/>
        <w:jc w:val="both"/>
        <w:rPr>
          <w:rStyle w:val="c8"/>
          <w:color w:val="000000"/>
        </w:rPr>
      </w:pPr>
      <w:proofErr w:type="gramStart"/>
      <w:r w:rsidRPr="003831D9">
        <w:rPr>
          <w:rStyle w:val="c8"/>
          <w:b/>
          <w:bCs/>
          <w:color w:val="000000"/>
        </w:rPr>
        <w:t>Формы организации учебного процесса</w:t>
      </w:r>
      <w:r w:rsidRPr="003831D9">
        <w:rPr>
          <w:rStyle w:val="c8"/>
          <w:color w:val="000000"/>
        </w:rPr>
        <w:t> - сочетание традиционных классических форм, методов и приёмов обучения с  нетрадиционными (уроки деловой игры, уроки  викторины, олимпиадные состязания, защита мини -  рефератов, проектов, работа в  группах, коллективное написание сочинений разных  вариаций, интерпретация художественного произведения, моделирование газет на определённую тему, тренинги), позволяющие выявить одаренных детей, открыть широкие образовательные перспективы для исследовательской деятельности в области осмысления слова, текста, языка, нацеленные</w:t>
      </w:r>
      <w:proofErr w:type="gramEnd"/>
      <w:r w:rsidRPr="003831D9">
        <w:rPr>
          <w:rStyle w:val="c8"/>
          <w:color w:val="000000"/>
        </w:rPr>
        <w:t xml:space="preserve"> на реализацию личностно-ориентированного, коммуникативно-когнитивного, социокультурного </w:t>
      </w:r>
      <w:proofErr w:type="spellStart"/>
      <w:r w:rsidRPr="003831D9">
        <w:rPr>
          <w:rStyle w:val="c8"/>
          <w:color w:val="000000"/>
        </w:rPr>
        <w:t>деятельностного</w:t>
      </w:r>
      <w:proofErr w:type="spellEnd"/>
      <w:r w:rsidRPr="003831D9">
        <w:rPr>
          <w:rStyle w:val="c8"/>
          <w:color w:val="000000"/>
        </w:rPr>
        <w:t xml:space="preserve"> подхода к обучению русскому языку.</w:t>
      </w:r>
    </w:p>
    <w:p w:rsidR="003831D9" w:rsidRPr="003831D9" w:rsidRDefault="003831D9" w:rsidP="003831D9">
      <w:pPr>
        <w:pStyle w:val="c3"/>
        <w:spacing w:before="0" w:beforeAutospacing="0" w:after="0" w:afterAutospacing="0"/>
        <w:ind w:firstLine="500"/>
        <w:jc w:val="both"/>
        <w:rPr>
          <w:rFonts w:ascii="Arial" w:hAnsi="Arial" w:cs="Arial"/>
          <w:color w:val="000000"/>
        </w:rPr>
      </w:pPr>
    </w:p>
    <w:p w:rsidR="00272C42" w:rsidRDefault="003970EA" w:rsidP="003831D9">
      <w:pPr>
        <w:jc w:val="both"/>
        <w:rPr>
          <w:color w:val="000000"/>
          <w:sz w:val="24"/>
          <w:szCs w:val="24"/>
        </w:rPr>
      </w:pPr>
      <w:r w:rsidRPr="003970EA">
        <w:rPr>
          <w:color w:val="000000"/>
          <w:sz w:val="24"/>
          <w:szCs w:val="24"/>
        </w:rPr>
        <w:t xml:space="preserve">   </w:t>
      </w:r>
      <w:r w:rsidRPr="003970EA">
        <w:rPr>
          <w:b/>
          <w:color w:val="000000"/>
          <w:sz w:val="24"/>
          <w:szCs w:val="24"/>
        </w:rPr>
        <w:t> </w:t>
      </w:r>
      <w:r w:rsidR="00272C42" w:rsidRPr="002003FA">
        <w:rPr>
          <w:color w:val="000000"/>
          <w:sz w:val="24"/>
          <w:szCs w:val="24"/>
        </w:rPr>
        <w:t xml:space="preserve">Примерная программа наряду с этим использует курс русского языка для достижения </w:t>
      </w:r>
      <w:r w:rsidR="00272C42" w:rsidRPr="002003FA">
        <w:rPr>
          <w:color w:val="000000"/>
          <w:spacing w:val="5"/>
          <w:sz w:val="24"/>
          <w:szCs w:val="24"/>
        </w:rPr>
        <w:t xml:space="preserve">целей, обеспечивающих реализацию личностно-ориентированного, </w:t>
      </w:r>
      <w:proofErr w:type="spellStart"/>
      <w:r w:rsidR="00272C42" w:rsidRPr="002003FA">
        <w:rPr>
          <w:color w:val="000000"/>
          <w:spacing w:val="5"/>
          <w:sz w:val="24"/>
          <w:szCs w:val="24"/>
        </w:rPr>
        <w:t>когнитивно</w:t>
      </w:r>
      <w:proofErr w:type="spellEnd"/>
      <w:r w:rsidR="00272C42" w:rsidRPr="002003FA">
        <w:rPr>
          <w:color w:val="000000"/>
          <w:spacing w:val="5"/>
          <w:sz w:val="24"/>
          <w:szCs w:val="24"/>
        </w:rPr>
        <w:t>-</w:t>
      </w:r>
      <w:r w:rsidR="00272C42" w:rsidRPr="002003FA">
        <w:rPr>
          <w:color w:val="000000"/>
          <w:sz w:val="24"/>
          <w:szCs w:val="24"/>
        </w:rPr>
        <w:t xml:space="preserve">коммуникативного, </w:t>
      </w:r>
      <w:proofErr w:type="spellStart"/>
      <w:r w:rsidR="00272C42" w:rsidRPr="002003FA">
        <w:rPr>
          <w:color w:val="000000"/>
          <w:sz w:val="24"/>
          <w:szCs w:val="24"/>
        </w:rPr>
        <w:t>деятельностно</w:t>
      </w:r>
      <w:proofErr w:type="spellEnd"/>
      <w:r w:rsidR="00272C42" w:rsidRPr="002003FA">
        <w:rPr>
          <w:color w:val="000000"/>
          <w:sz w:val="24"/>
          <w:szCs w:val="24"/>
        </w:rPr>
        <w:t>-системного подходов к обучению русского языка.</w:t>
      </w:r>
    </w:p>
    <w:p w:rsidR="003831D9" w:rsidRPr="002003FA" w:rsidRDefault="003831D9" w:rsidP="003831D9">
      <w:pPr>
        <w:jc w:val="both"/>
        <w:rPr>
          <w:color w:val="000000"/>
          <w:sz w:val="24"/>
          <w:szCs w:val="24"/>
        </w:rPr>
      </w:pPr>
    </w:p>
    <w:p w:rsidR="00272C42" w:rsidRPr="002003FA" w:rsidRDefault="00272C42" w:rsidP="00272C42">
      <w:pPr>
        <w:shd w:val="clear" w:color="auto" w:fill="FFFFFF"/>
        <w:ind w:left="-284" w:right="19"/>
        <w:jc w:val="both"/>
        <w:rPr>
          <w:b/>
          <w:bCs/>
          <w:i/>
          <w:iCs/>
          <w:color w:val="000000"/>
          <w:spacing w:val="-2"/>
          <w:sz w:val="24"/>
          <w:szCs w:val="24"/>
        </w:rPr>
      </w:pPr>
      <w:r w:rsidRPr="002003FA">
        <w:rPr>
          <w:color w:val="000000"/>
          <w:spacing w:val="2"/>
          <w:sz w:val="24"/>
          <w:szCs w:val="24"/>
        </w:rPr>
        <w:t>Преподавание русского языка в 11 класс</w:t>
      </w:r>
      <w:r>
        <w:rPr>
          <w:color w:val="000000"/>
          <w:spacing w:val="2"/>
          <w:sz w:val="24"/>
          <w:szCs w:val="24"/>
        </w:rPr>
        <w:t>е</w:t>
      </w:r>
      <w:r w:rsidRPr="002003FA">
        <w:rPr>
          <w:color w:val="000000"/>
          <w:spacing w:val="2"/>
          <w:sz w:val="24"/>
          <w:szCs w:val="24"/>
        </w:rPr>
        <w:t xml:space="preserve"> направлено на достижение следующих </w:t>
      </w:r>
      <w:r w:rsidRPr="002003FA">
        <w:rPr>
          <w:b/>
          <w:bCs/>
          <w:i/>
          <w:iCs/>
          <w:color w:val="000000"/>
          <w:spacing w:val="-2"/>
          <w:sz w:val="24"/>
          <w:szCs w:val="24"/>
        </w:rPr>
        <w:t>целей:</w:t>
      </w:r>
    </w:p>
    <w:p w:rsidR="00272C42" w:rsidRPr="002003FA" w:rsidRDefault="00272C42" w:rsidP="00272C42">
      <w:pPr>
        <w:numPr>
          <w:ilvl w:val="0"/>
          <w:numId w:val="3"/>
        </w:numPr>
        <w:spacing w:before="60"/>
        <w:jc w:val="both"/>
        <w:rPr>
          <w:sz w:val="24"/>
          <w:szCs w:val="24"/>
        </w:rPr>
      </w:pPr>
      <w:r w:rsidRPr="002003FA">
        <w:rPr>
          <w:sz w:val="24"/>
          <w:szCs w:val="24"/>
        </w:rPr>
        <w:t>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272C42" w:rsidRPr="002003FA" w:rsidRDefault="00272C42" w:rsidP="00272C42">
      <w:pPr>
        <w:numPr>
          <w:ilvl w:val="0"/>
          <w:numId w:val="3"/>
        </w:numPr>
        <w:spacing w:before="60"/>
        <w:jc w:val="both"/>
        <w:rPr>
          <w:sz w:val="24"/>
          <w:szCs w:val="24"/>
        </w:rPr>
      </w:pPr>
      <w:r w:rsidRPr="002003FA">
        <w:rPr>
          <w:sz w:val="24"/>
          <w:szCs w:val="24"/>
        </w:rPr>
        <w:t>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 профессии;</w:t>
      </w:r>
    </w:p>
    <w:p w:rsidR="00272C42" w:rsidRPr="002003FA" w:rsidRDefault="00272C42" w:rsidP="00272C42">
      <w:pPr>
        <w:numPr>
          <w:ilvl w:val="0"/>
          <w:numId w:val="3"/>
        </w:numPr>
        <w:spacing w:before="60"/>
        <w:jc w:val="both"/>
        <w:rPr>
          <w:sz w:val="24"/>
          <w:szCs w:val="24"/>
        </w:rPr>
      </w:pPr>
      <w:r w:rsidRPr="002003FA">
        <w:rPr>
          <w:sz w:val="24"/>
          <w:szCs w:val="24"/>
        </w:rPr>
        <w:t>освоение 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p>
    <w:p w:rsidR="00272C42" w:rsidRPr="002003FA" w:rsidRDefault="00272C42" w:rsidP="00272C42">
      <w:pPr>
        <w:numPr>
          <w:ilvl w:val="0"/>
          <w:numId w:val="3"/>
        </w:numPr>
        <w:spacing w:before="60"/>
        <w:jc w:val="both"/>
        <w:rPr>
          <w:sz w:val="24"/>
          <w:szCs w:val="24"/>
        </w:rPr>
      </w:pPr>
      <w:r w:rsidRPr="002003FA">
        <w:rPr>
          <w:sz w:val="24"/>
          <w:szCs w:val="24"/>
        </w:rPr>
        <w:t xml:space="preserve">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 </w:t>
      </w:r>
    </w:p>
    <w:p w:rsidR="00272C42" w:rsidRPr="002003FA" w:rsidRDefault="00272C42" w:rsidP="00272C42">
      <w:pPr>
        <w:numPr>
          <w:ilvl w:val="0"/>
          <w:numId w:val="3"/>
        </w:numPr>
        <w:jc w:val="both"/>
        <w:rPr>
          <w:sz w:val="24"/>
          <w:szCs w:val="24"/>
        </w:rPr>
      </w:pPr>
      <w:r w:rsidRPr="002003FA">
        <w:rPr>
          <w:sz w:val="24"/>
          <w:szCs w:val="24"/>
        </w:rPr>
        <w:t xml:space="preserve">применение полученных знаний и умений в собственной речевой практике; повышение уровня речевой культуры, орфографической и пунктуационной грамотности. </w:t>
      </w:r>
    </w:p>
    <w:p w:rsidR="00272C42" w:rsidRPr="002003FA" w:rsidRDefault="00272C42" w:rsidP="00272C42">
      <w:pPr>
        <w:jc w:val="both"/>
        <w:rPr>
          <w:sz w:val="24"/>
          <w:szCs w:val="24"/>
        </w:rPr>
      </w:pPr>
      <w:r>
        <w:rPr>
          <w:sz w:val="24"/>
          <w:szCs w:val="24"/>
        </w:rPr>
        <w:t xml:space="preserve">      </w:t>
      </w:r>
      <w:r w:rsidRPr="002003FA">
        <w:rPr>
          <w:sz w:val="24"/>
          <w:szCs w:val="24"/>
        </w:rPr>
        <w:t>Учебный предмет «Русский язык» в 11 класс</w:t>
      </w:r>
      <w:r>
        <w:rPr>
          <w:sz w:val="24"/>
          <w:szCs w:val="24"/>
        </w:rPr>
        <w:t>е</w:t>
      </w:r>
      <w:r w:rsidRPr="002003FA">
        <w:rPr>
          <w:sz w:val="24"/>
          <w:szCs w:val="24"/>
        </w:rPr>
        <w:t xml:space="preserve">  имеет познавательно-практическую направленность, т. е. даёт учащимся знания о родном</w:t>
      </w:r>
      <w:r>
        <w:rPr>
          <w:sz w:val="24"/>
          <w:szCs w:val="24"/>
        </w:rPr>
        <w:t xml:space="preserve"> </w:t>
      </w:r>
      <w:r w:rsidRPr="002003FA">
        <w:rPr>
          <w:sz w:val="24"/>
          <w:szCs w:val="24"/>
        </w:rPr>
        <w:t xml:space="preserve">языке и формирует у них языковые и речевые умения. Это специальные цели его преподавания. Вместе с тем «Русский язык» выполняет  и </w:t>
      </w:r>
      <w:proofErr w:type="spellStart"/>
      <w:r w:rsidRPr="002003FA">
        <w:rPr>
          <w:sz w:val="24"/>
          <w:szCs w:val="24"/>
        </w:rPr>
        <w:t>общепредметные</w:t>
      </w:r>
      <w:proofErr w:type="spellEnd"/>
      <w:r w:rsidRPr="002003FA">
        <w:rPr>
          <w:sz w:val="24"/>
          <w:szCs w:val="24"/>
        </w:rPr>
        <w:t xml:space="preserve"> задачи. Специальными целями преподавания русского языка в 11 классе являются формирование языковой, коммуникативной и лингвистической компетенции. Языковая компетенция реализуется в процессе решения следующих познавательных задач: формирования научно-лингвистического мировоззрения, вооружения учащихся основами знаний о родном языке, развития </w:t>
      </w:r>
      <w:r w:rsidRPr="002003FA">
        <w:rPr>
          <w:sz w:val="24"/>
          <w:szCs w:val="24"/>
        </w:rPr>
        <w:lastRenderedPageBreak/>
        <w:t>языкового и эстетического идеала. Коммуникативная компетенция реализуется в процессе решения следующих практических задач: формирования прочных орфографических и пунктуационных умений и навыков, овладения нормами русского литературного языка и обогащения словарного запаса и грамматического строя речи учащихся; обучение школьников умению связно излагать свои мысли в устной и письменной форме. В результате обучения учащиеся должны свободно пользоваться им во всех общественных сферах его применения. Лингвистическая компетенция это знания учащихся о самой науке «Русский язык», её разделах, целях научного изучения языка, элементарные сведения о её методах, этапах развития, о выдающихся учёных, сделавших открытия в изучении родного языка.</w:t>
      </w:r>
    </w:p>
    <w:p w:rsidR="00272C42" w:rsidRPr="002003FA" w:rsidRDefault="00272C42" w:rsidP="00272C42">
      <w:pPr>
        <w:jc w:val="both"/>
        <w:rPr>
          <w:color w:val="000000"/>
          <w:spacing w:val="5"/>
          <w:sz w:val="24"/>
          <w:szCs w:val="24"/>
        </w:rPr>
      </w:pPr>
      <w:r>
        <w:rPr>
          <w:color w:val="000000"/>
          <w:spacing w:val="5"/>
          <w:sz w:val="24"/>
          <w:szCs w:val="24"/>
        </w:rPr>
        <w:t xml:space="preserve">     </w:t>
      </w:r>
      <w:r w:rsidRPr="002003FA">
        <w:rPr>
          <w:color w:val="000000"/>
          <w:spacing w:val="5"/>
          <w:sz w:val="24"/>
          <w:szCs w:val="24"/>
        </w:rPr>
        <w:t>Цель курса - повторение, обобщение, систематизация и углубление знаний по русскому языку, полученных в основной школе.</w:t>
      </w:r>
    </w:p>
    <w:p w:rsidR="00272C42" w:rsidRPr="002003FA" w:rsidRDefault="00272C42" w:rsidP="00272C42">
      <w:pPr>
        <w:jc w:val="both"/>
        <w:rPr>
          <w:iCs/>
          <w:sz w:val="24"/>
          <w:szCs w:val="24"/>
        </w:rPr>
      </w:pPr>
      <w:r>
        <w:rPr>
          <w:iCs/>
          <w:sz w:val="24"/>
          <w:szCs w:val="24"/>
        </w:rPr>
        <w:t xml:space="preserve">     </w:t>
      </w:r>
      <w:r w:rsidRPr="002003FA">
        <w:rPr>
          <w:iCs/>
          <w:sz w:val="24"/>
          <w:szCs w:val="24"/>
        </w:rPr>
        <w:t>Программа охватывает все разделы курса «Русский язык», однако основное внимание уделяется грамматике, орфографии и пунктуации в их взаимосвязи и взаимодействии. При этом предусматривается подача материала крупными блоками, что поможет обучающимся глубже осмыслить взаимосвязь между различными разделами науки о языке и представить русский язык как систему.</w:t>
      </w:r>
    </w:p>
    <w:p w:rsidR="00272C42" w:rsidRPr="002003FA" w:rsidRDefault="00272C42" w:rsidP="00272C42">
      <w:pPr>
        <w:jc w:val="both"/>
        <w:rPr>
          <w:iCs/>
          <w:sz w:val="24"/>
          <w:szCs w:val="24"/>
        </w:rPr>
      </w:pPr>
      <w:r>
        <w:rPr>
          <w:iCs/>
          <w:sz w:val="24"/>
          <w:szCs w:val="24"/>
        </w:rPr>
        <w:t xml:space="preserve">     </w:t>
      </w:r>
      <w:r w:rsidRPr="002003FA">
        <w:rPr>
          <w:iCs/>
          <w:sz w:val="24"/>
          <w:szCs w:val="24"/>
        </w:rPr>
        <w:t xml:space="preserve">Система расположения материала, полнота изложения теоретических сведений, характер отбора материала для упражнений, разнообразие заданий направлены на достижение воспитательных, образовательных, информационных целей, обозначенных в Госстандарте, и на формирование коммуникативной, языковой, лингвистической, </w:t>
      </w:r>
      <w:proofErr w:type="spellStart"/>
      <w:r w:rsidRPr="002003FA">
        <w:rPr>
          <w:iCs/>
          <w:sz w:val="24"/>
          <w:szCs w:val="24"/>
        </w:rPr>
        <w:t>культуроведческой</w:t>
      </w:r>
      <w:proofErr w:type="spellEnd"/>
      <w:r w:rsidRPr="002003FA">
        <w:rPr>
          <w:iCs/>
          <w:sz w:val="24"/>
          <w:szCs w:val="24"/>
        </w:rPr>
        <w:t xml:space="preserve"> компетентностей как результат содержания курса «Русский язык». Программа отличается практической целесообразностью и направлена на выработку практических навыков, в первую очередь навыков правильного письма.</w:t>
      </w:r>
    </w:p>
    <w:p w:rsidR="00272C42" w:rsidRPr="002003FA" w:rsidRDefault="00272C42" w:rsidP="00272C42">
      <w:pPr>
        <w:jc w:val="both"/>
        <w:rPr>
          <w:iCs/>
          <w:sz w:val="24"/>
          <w:szCs w:val="24"/>
        </w:rPr>
      </w:pPr>
      <w:r w:rsidRPr="002003FA">
        <w:rPr>
          <w:iCs/>
          <w:sz w:val="24"/>
          <w:szCs w:val="24"/>
        </w:rPr>
        <w:t xml:space="preserve">       В соответствии с современными требованиями коммуникативной направленности в обучении русскому языку программа предусматривает анализ текстов разных жанров для языкового, стилистического и других видов лингвистического анализа. Для развития речи запланировано написание изложений, сочинений-миниатюр, составление тезисов и другие творческие задания. </w:t>
      </w:r>
    </w:p>
    <w:p w:rsidR="00272C42" w:rsidRPr="002003FA" w:rsidRDefault="00272C42" w:rsidP="00272C42">
      <w:pPr>
        <w:jc w:val="both"/>
        <w:rPr>
          <w:iCs/>
          <w:sz w:val="24"/>
          <w:szCs w:val="24"/>
        </w:rPr>
      </w:pPr>
      <w:r w:rsidRPr="002003FA">
        <w:rPr>
          <w:iCs/>
          <w:sz w:val="24"/>
          <w:szCs w:val="24"/>
        </w:rPr>
        <w:t>11 класс</w:t>
      </w:r>
    </w:p>
    <w:p w:rsidR="00272C42" w:rsidRPr="002003FA" w:rsidRDefault="00272C42" w:rsidP="00272C42">
      <w:pPr>
        <w:shd w:val="clear" w:color="auto" w:fill="FFFFFF"/>
        <w:spacing w:line="250" w:lineRule="exact"/>
        <w:jc w:val="both"/>
        <w:rPr>
          <w:b/>
          <w:iCs/>
          <w:sz w:val="24"/>
          <w:szCs w:val="24"/>
        </w:rPr>
      </w:pPr>
    </w:p>
    <w:p w:rsidR="00272C42" w:rsidRPr="002003FA" w:rsidRDefault="00272C42" w:rsidP="00272C42">
      <w:pPr>
        <w:jc w:val="both"/>
        <w:rPr>
          <w:b/>
          <w:iCs/>
          <w:sz w:val="24"/>
          <w:szCs w:val="24"/>
        </w:rPr>
      </w:pPr>
      <w:r w:rsidRPr="002003FA">
        <w:rPr>
          <w:b/>
          <w:iCs/>
          <w:sz w:val="24"/>
          <w:szCs w:val="24"/>
        </w:rPr>
        <w:t>Формы контроля</w:t>
      </w:r>
    </w:p>
    <w:p w:rsidR="00272C42" w:rsidRPr="002003FA" w:rsidRDefault="00272C42" w:rsidP="00272C42">
      <w:pPr>
        <w:pStyle w:val="a8"/>
        <w:numPr>
          <w:ilvl w:val="0"/>
          <w:numId w:val="10"/>
        </w:numPr>
        <w:shd w:val="clear" w:color="auto" w:fill="FFFFFF"/>
        <w:ind w:left="720" w:right="5" w:firstLine="0"/>
        <w:jc w:val="both"/>
        <w:rPr>
          <w:rFonts w:ascii="Times New Roman" w:hAnsi="Times New Roman" w:cs="Times New Roman"/>
          <w:color w:val="000000"/>
          <w:sz w:val="24"/>
          <w:szCs w:val="24"/>
        </w:rPr>
      </w:pPr>
      <w:r w:rsidRPr="002003FA">
        <w:rPr>
          <w:rFonts w:ascii="Times New Roman" w:hAnsi="Times New Roman" w:cs="Times New Roman"/>
          <w:color w:val="000000"/>
          <w:sz w:val="24"/>
          <w:szCs w:val="24"/>
        </w:rPr>
        <w:t xml:space="preserve">устное сообщение на лингвистическую тему; </w:t>
      </w:r>
    </w:p>
    <w:p w:rsidR="00272C42" w:rsidRPr="002003FA" w:rsidRDefault="00272C42" w:rsidP="00272C42">
      <w:pPr>
        <w:pStyle w:val="a8"/>
        <w:numPr>
          <w:ilvl w:val="0"/>
          <w:numId w:val="10"/>
        </w:numPr>
        <w:shd w:val="clear" w:color="auto" w:fill="FFFFFF"/>
        <w:ind w:left="720" w:right="5" w:firstLine="0"/>
        <w:jc w:val="both"/>
        <w:rPr>
          <w:rFonts w:ascii="Times New Roman" w:hAnsi="Times New Roman" w:cs="Times New Roman"/>
          <w:color w:val="000000"/>
          <w:spacing w:val="1"/>
          <w:sz w:val="24"/>
          <w:szCs w:val="24"/>
        </w:rPr>
      </w:pPr>
      <w:r w:rsidRPr="002003FA">
        <w:rPr>
          <w:rFonts w:ascii="Times New Roman" w:hAnsi="Times New Roman" w:cs="Times New Roman"/>
          <w:color w:val="000000"/>
          <w:spacing w:val="1"/>
          <w:sz w:val="24"/>
          <w:szCs w:val="24"/>
        </w:rPr>
        <w:t xml:space="preserve">тест; </w:t>
      </w:r>
    </w:p>
    <w:p w:rsidR="00272C42" w:rsidRPr="002003FA" w:rsidRDefault="00593F83" w:rsidP="00272C42">
      <w:pPr>
        <w:pStyle w:val="a8"/>
        <w:numPr>
          <w:ilvl w:val="0"/>
          <w:numId w:val="10"/>
        </w:numPr>
        <w:shd w:val="clear" w:color="auto" w:fill="FFFFFF"/>
        <w:ind w:left="720" w:right="5" w:firstLine="0"/>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диктант</w:t>
      </w:r>
      <w:r w:rsidR="00272C42" w:rsidRPr="002003FA">
        <w:rPr>
          <w:rFonts w:ascii="Times New Roman" w:hAnsi="Times New Roman" w:cs="Times New Roman"/>
          <w:color w:val="000000"/>
          <w:spacing w:val="1"/>
          <w:sz w:val="24"/>
          <w:szCs w:val="24"/>
        </w:rPr>
        <w:t xml:space="preserve">; </w:t>
      </w:r>
    </w:p>
    <w:p w:rsidR="00272C42" w:rsidRPr="002003FA" w:rsidRDefault="00272C42" w:rsidP="00272C42">
      <w:pPr>
        <w:pStyle w:val="a8"/>
        <w:numPr>
          <w:ilvl w:val="0"/>
          <w:numId w:val="10"/>
        </w:numPr>
        <w:shd w:val="clear" w:color="auto" w:fill="FFFFFF"/>
        <w:ind w:left="720" w:right="5" w:firstLine="0"/>
        <w:jc w:val="both"/>
        <w:rPr>
          <w:rFonts w:ascii="Times New Roman" w:hAnsi="Times New Roman" w:cs="Times New Roman"/>
          <w:color w:val="000000"/>
          <w:spacing w:val="1"/>
          <w:sz w:val="24"/>
          <w:szCs w:val="24"/>
        </w:rPr>
      </w:pPr>
      <w:r w:rsidRPr="002003FA">
        <w:rPr>
          <w:rFonts w:ascii="Times New Roman" w:hAnsi="Times New Roman" w:cs="Times New Roman"/>
          <w:color w:val="000000"/>
          <w:spacing w:val="1"/>
          <w:sz w:val="24"/>
          <w:szCs w:val="24"/>
        </w:rPr>
        <w:t xml:space="preserve">сочинение; </w:t>
      </w:r>
    </w:p>
    <w:p w:rsidR="00272C42" w:rsidRPr="002003FA" w:rsidRDefault="00272C42" w:rsidP="00272C42">
      <w:pPr>
        <w:pStyle w:val="a8"/>
        <w:numPr>
          <w:ilvl w:val="0"/>
          <w:numId w:val="10"/>
        </w:numPr>
        <w:shd w:val="clear" w:color="auto" w:fill="FFFFFF"/>
        <w:ind w:left="720" w:right="5" w:firstLine="0"/>
        <w:jc w:val="both"/>
        <w:rPr>
          <w:rFonts w:ascii="Times New Roman" w:hAnsi="Times New Roman" w:cs="Times New Roman"/>
          <w:sz w:val="24"/>
          <w:szCs w:val="24"/>
        </w:rPr>
      </w:pPr>
      <w:r w:rsidRPr="002003FA">
        <w:rPr>
          <w:rFonts w:ascii="Times New Roman" w:hAnsi="Times New Roman" w:cs="Times New Roman"/>
          <w:sz w:val="24"/>
          <w:szCs w:val="24"/>
        </w:rPr>
        <w:t>комплексный анализ текста</w:t>
      </w:r>
    </w:p>
    <w:p w:rsidR="00272C42" w:rsidRPr="002003FA" w:rsidRDefault="00272C42" w:rsidP="00272C42">
      <w:pPr>
        <w:widowControl w:val="0"/>
        <w:jc w:val="center"/>
        <w:rPr>
          <w:sz w:val="24"/>
          <w:szCs w:val="24"/>
        </w:rPr>
      </w:pPr>
    </w:p>
    <w:p w:rsidR="00272C42" w:rsidRPr="002003FA" w:rsidRDefault="00272C42" w:rsidP="00272C42">
      <w:pPr>
        <w:rPr>
          <w:b/>
          <w:iCs/>
          <w:sz w:val="24"/>
          <w:szCs w:val="24"/>
        </w:rPr>
      </w:pPr>
    </w:p>
    <w:p w:rsidR="00B420AE" w:rsidRDefault="00B420AE" w:rsidP="00593F83">
      <w:pPr>
        <w:widowControl w:val="0"/>
        <w:jc w:val="center"/>
        <w:rPr>
          <w:b/>
          <w:bCs/>
          <w:iCs/>
          <w:sz w:val="28"/>
          <w:szCs w:val="28"/>
        </w:rPr>
      </w:pPr>
    </w:p>
    <w:p w:rsidR="00593F83" w:rsidRPr="0018752D" w:rsidRDefault="00593F83" w:rsidP="00593F83">
      <w:pPr>
        <w:widowControl w:val="0"/>
        <w:jc w:val="center"/>
        <w:rPr>
          <w:b/>
          <w:bCs/>
          <w:iCs/>
          <w:sz w:val="28"/>
          <w:szCs w:val="28"/>
        </w:rPr>
      </w:pPr>
      <w:r w:rsidRPr="0018752D">
        <w:rPr>
          <w:b/>
          <w:bCs/>
          <w:iCs/>
          <w:sz w:val="28"/>
          <w:szCs w:val="28"/>
        </w:rPr>
        <w:t xml:space="preserve">Рабочая программа по русскому языку 11 класс «А» </w:t>
      </w:r>
      <w:r w:rsidR="000E7FBF">
        <w:rPr>
          <w:b/>
          <w:bCs/>
          <w:iCs/>
          <w:sz w:val="28"/>
          <w:szCs w:val="28"/>
        </w:rPr>
        <w:t>и 11 класса «Б»</w:t>
      </w:r>
    </w:p>
    <w:p w:rsidR="00593F83" w:rsidRPr="0018752D" w:rsidRDefault="00593F83" w:rsidP="00593F83">
      <w:pPr>
        <w:widowControl w:val="0"/>
        <w:jc w:val="center"/>
        <w:rPr>
          <w:b/>
          <w:bCs/>
          <w:iCs/>
          <w:sz w:val="28"/>
          <w:szCs w:val="28"/>
        </w:rPr>
      </w:pPr>
      <w:r w:rsidRPr="0018752D">
        <w:rPr>
          <w:b/>
          <w:bCs/>
          <w:iCs/>
          <w:sz w:val="28"/>
          <w:szCs w:val="28"/>
        </w:rPr>
        <w:t>на 201</w:t>
      </w:r>
      <w:r w:rsidR="000E7FBF">
        <w:rPr>
          <w:b/>
          <w:bCs/>
          <w:iCs/>
          <w:sz w:val="28"/>
          <w:szCs w:val="28"/>
        </w:rPr>
        <w:t>4</w:t>
      </w:r>
      <w:r w:rsidRPr="0018752D">
        <w:rPr>
          <w:b/>
          <w:bCs/>
          <w:iCs/>
          <w:sz w:val="28"/>
          <w:szCs w:val="28"/>
        </w:rPr>
        <w:t xml:space="preserve"> – 201</w:t>
      </w:r>
      <w:r w:rsidR="000E7FBF">
        <w:rPr>
          <w:b/>
          <w:bCs/>
          <w:iCs/>
          <w:sz w:val="28"/>
          <w:szCs w:val="28"/>
        </w:rPr>
        <w:t>5</w:t>
      </w:r>
      <w:r w:rsidRPr="0018752D">
        <w:rPr>
          <w:b/>
          <w:bCs/>
          <w:iCs/>
          <w:sz w:val="28"/>
          <w:szCs w:val="28"/>
        </w:rPr>
        <w:t xml:space="preserve"> учебный год</w:t>
      </w:r>
    </w:p>
    <w:p w:rsidR="00593F83" w:rsidRDefault="00593F83" w:rsidP="00272C42">
      <w:pPr>
        <w:widowControl w:val="0"/>
        <w:jc w:val="both"/>
        <w:rPr>
          <w:b/>
          <w:bCs/>
          <w:iCs/>
          <w:sz w:val="24"/>
          <w:szCs w:val="24"/>
        </w:rPr>
      </w:pPr>
    </w:p>
    <w:p w:rsidR="00593F83" w:rsidRPr="002003FA" w:rsidRDefault="00593F83" w:rsidP="00593F83">
      <w:pPr>
        <w:snapToGrid w:val="0"/>
        <w:jc w:val="both"/>
        <w:rPr>
          <w:b/>
          <w:bCs/>
          <w:i/>
          <w:iCs/>
          <w:sz w:val="24"/>
          <w:szCs w:val="24"/>
        </w:rPr>
      </w:pPr>
      <w:r w:rsidRPr="002003FA">
        <w:rPr>
          <w:b/>
          <w:bCs/>
          <w:i/>
          <w:iCs/>
          <w:sz w:val="24"/>
          <w:szCs w:val="24"/>
        </w:rPr>
        <w:t>Стилистика</w:t>
      </w:r>
      <w:r w:rsidR="005E54F5">
        <w:rPr>
          <w:b/>
          <w:bCs/>
          <w:i/>
          <w:iCs/>
          <w:sz w:val="24"/>
          <w:szCs w:val="24"/>
        </w:rPr>
        <w:t xml:space="preserve">  </w:t>
      </w:r>
      <w:r w:rsidRPr="002003FA">
        <w:rPr>
          <w:b/>
          <w:bCs/>
          <w:i/>
          <w:iCs/>
          <w:sz w:val="24"/>
          <w:szCs w:val="24"/>
        </w:rPr>
        <w:t xml:space="preserve"> </w:t>
      </w:r>
      <w:r w:rsidR="002053BD">
        <w:rPr>
          <w:b/>
          <w:bCs/>
          <w:i/>
          <w:iCs/>
          <w:sz w:val="24"/>
          <w:szCs w:val="24"/>
        </w:rPr>
        <w:t>9</w:t>
      </w:r>
      <w:r w:rsidRPr="002003FA">
        <w:rPr>
          <w:b/>
          <w:bCs/>
          <w:i/>
          <w:iCs/>
          <w:sz w:val="24"/>
          <w:szCs w:val="24"/>
        </w:rPr>
        <w:t>ч.+</w:t>
      </w:r>
      <w:r w:rsidR="002053BD">
        <w:rPr>
          <w:b/>
          <w:bCs/>
          <w:i/>
          <w:iCs/>
          <w:sz w:val="24"/>
          <w:szCs w:val="24"/>
        </w:rPr>
        <w:t>1 к.р.+</w:t>
      </w:r>
      <w:r w:rsidRPr="002003FA">
        <w:rPr>
          <w:b/>
          <w:bCs/>
          <w:i/>
          <w:iCs/>
          <w:sz w:val="24"/>
          <w:szCs w:val="24"/>
        </w:rPr>
        <w:t xml:space="preserve">1 </w:t>
      </w:r>
      <w:r w:rsidR="00D625C7">
        <w:rPr>
          <w:b/>
          <w:bCs/>
          <w:i/>
          <w:iCs/>
          <w:sz w:val="24"/>
          <w:szCs w:val="24"/>
        </w:rPr>
        <w:t>комплексный анализ текста</w:t>
      </w:r>
    </w:p>
    <w:p w:rsidR="00593F83" w:rsidRPr="002003FA" w:rsidRDefault="00593F83" w:rsidP="00593F83">
      <w:pPr>
        <w:snapToGrid w:val="0"/>
        <w:jc w:val="both"/>
        <w:rPr>
          <w:sz w:val="24"/>
          <w:szCs w:val="24"/>
        </w:rPr>
      </w:pPr>
      <w:r w:rsidRPr="002003FA">
        <w:rPr>
          <w:sz w:val="24"/>
          <w:szCs w:val="24"/>
        </w:rPr>
        <w:t>Стилистика как раздел науки о языке, изучающий стили языка и стили речи, а также изобразительно-выразительные средства. Стиль. Классификация функциональных стилей. Научный стиль. Официально-деловой стиль. Публицистический стиль. Разговорный стиль. Художественный стиль. Текст. Основные признаки текста. Функционально-смысловые типы речи: повествование, описание, рассуждение. Анализ текстов разных стилей и жанров.</w:t>
      </w:r>
    </w:p>
    <w:p w:rsidR="00272C42" w:rsidRPr="002003FA" w:rsidRDefault="00272C42" w:rsidP="00272C42">
      <w:pPr>
        <w:widowControl w:val="0"/>
        <w:jc w:val="both"/>
        <w:rPr>
          <w:b/>
          <w:bCs/>
          <w:iCs/>
          <w:sz w:val="24"/>
          <w:szCs w:val="24"/>
        </w:rPr>
      </w:pPr>
    </w:p>
    <w:p w:rsidR="00D625C7" w:rsidRDefault="00D625C7" w:rsidP="00D625C7">
      <w:pPr>
        <w:widowControl w:val="0"/>
        <w:jc w:val="center"/>
        <w:rPr>
          <w:b/>
          <w:bCs/>
          <w:i/>
          <w:iCs/>
          <w:sz w:val="24"/>
          <w:szCs w:val="24"/>
        </w:rPr>
      </w:pPr>
      <w:r>
        <w:rPr>
          <w:b/>
          <w:bCs/>
          <w:i/>
          <w:iCs/>
          <w:sz w:val="24"/>
          <w:szCs w:val="24"/>
        </w:rPr>
        <w:t>Синтаксис и пунктуации 45 часов</w:t>
      </w:r>
    </w:p>
    <w:p w:rsidR="00272C42" w:rsidRPr="00D625C7" w:rsidRDefault="00272C42" w:rsidP="00272C42">
      <w:pPr>
        <w:widowControl w:val="0"/>
        <w:jc w:val="both"/>
        <w:rPr>
          <w:b/>
          <w:bCs/>
          <w:i/>
          <w:iCs/>
          <w:sz w:val="24"/>
          <w:szCs w:val="24"/>
        </w:rPr>
      </w:pPr>
      <w:r w:rsidRPr="002003FA">
        <w:rPr>
          <w:b/>
          <w:bCs/>
          <w:i/>
          <w:iCs/>
          <w:sz w:val="24"/>
          <w:szCs w:val="24"/>
        </w:rPr>
        <w:t xml:space="preserve"> Словосочетание</w:t>
      </w:r>
      <w:r w:rsidR="005E54F5">
        <w:rPr>
          <w:b/>
          <w:bCs/>
          <w:i/>
          <w:iCs/>
          <w:sz w:val="24"/>
          <w:szCs w:val="24"/>
        </w:rPr>
        <w:t xml:space="preserve">   </w:t>
      </w:r>
      <w:r w:rsidRPr="002003FA">
        <w:rPr>
          <w:b/>
          <w:bCs/>
          <w:i/>
          <w:iCs/>
          <w:sz w:val="24"/>
          <w:szCs w:val="24"/>
        </w:rPr>
        <w:t xml:space="preserve"> </w:t>
      </w:r>
      <w:r w:rsidR="00E6092D">
        <w:rPr>
          <w:b/>
          <w:bCs/>
          <w:i/>
          <w:iCs/>
          <w:sz w:val="24"/>
          <w:szCs w:val="24"/>
        </w:rPr>
        <w:t>3</w:t>
      </w:r>
      <w:r w:rsidRPr="002003FA">
        <w:rPr>
          <w:b/>
          <w:bCs/>
          <w:i/>
          <w:iCs/>
          <w:sz w:val="24"/>
          <w:szCs w:val="24"/>
        </w:rPr>
        <w:t xml:space="preserve"> ч.</w:t>
      </w:r>
      <w:r w:rsidR="00D625C7" w:rsidRPr="00D625C7">
        <w:t xml:space="preserve"> </w:t>
      </w:r>
    </w:p>
    <w:p w:rsidR="00272C42" w:rsidRPr="002003FA" w:rsidRDefault="00272C42" w:rsidP="00272C42">
      <w:pPr>
        <w:snapToGrid w:val="0"/>
        <w:jc w:val="both"/>
        <w:rPr>
          <w:sz w:val="24"/>
          <w:szCs w:val="24"/>
        </w:rPr>
      </w:pPr>
      <w:r w:rsidRPr="002003FA">
        <w:rPr>
          <w:sz w:val="24"/>
          <w:szCs w:val="24"/>
        </w:rPr>
        <w:t xml:space="preserve">Основные понятия синтаксиса и пунктуации. Основные синтаксические единицы. Основные принципы русской пунктуации. Пунктуационный анализ. </w:t>
      </w:r>
    </w:p>
    <w:p w:rsidR="00272C42" w:rsidRPr="002003FA" w:rsidRDefault="00272C42" w:rsidP="00272C42">
      <w:pPr>
        <w:snapToGrid w:val="0"/>
        <w:jc w:val="both"/>
        <w:rPr>
          <w:sz w:val="24"/>
          <w:szCs w:val="24"/>
        </w:rPr>
      </w:pPr>
      <w:r w:rsidRPr="002003FA">
        <w:rPr>
          <w:sz w:val="24"/>
          <w:szCs w:val="24"/>
        </w:rPr>
        <w:lastRenderedPageBreak/>
        <w:t>Классификация словосочетаний. Виды синтаксической связи. Синтаксический разбор словосочетаний</w:t>
      </w:r>
    </w:p>
    <w:p w:rsidR="00272C42" w:rsidRPr="002003FA" w:rsidRDefault="00272C42" w:rsidP="00272C42">
      <w:pPr>
        <w:snapToGrid w:val="0"/>
        <w:jc w:val="both"/>
        <w:rPr>
          <w:sz w:val="24"/>
          <w:szCs w:val="24"/>
        </w:rPr>
      </w:pPr>
    </w:p>
    <w:p w:rsidR="002053BD" w:rsidRDefault="00272C42" w:rsidP="00272C42">
      <w:pPr>
        <w:snapToGrid w:val="0"/>
        <w:jc w:val="both"/>
        <w:rPr>
          <w:b/>
        </w:rPr>
      </w:pPr>
      <w:r w:rsidRPr="002003FA">
        <w:rPr>
          <w:b/>
          <w:bCs/>
          <w:i/>
          <w:iCs/>
          <w:sz w:val="24"/>
          <w:szCs w:val="24"/>
        </w:rPr>
        <w:t xml:space="preserve">Предложение простое </w:t>
      </w:r>
      <w:r w:rsidR="005E54F5">
        <w:rPr>
          <w:b/>
          <w:bCs/>
          <w:i/>
          <w:iCs/>
          <w:sz w:val="24"/>
          <w:szCs w:val="24"/>
        </w:rPr>
        <w:t xml:space="preserve">  </w:t>
      </w:r>
      <w:r w:rsidRPr="002003FA">
        <w:rPr>
          <w:b/>
          <w:bCs/>
          <w:i/>
          <w:iCs/>
          <w:sz w:val="24"/>
          <w:szCs w:val="24"/>
        </w:rPr>
        <w:t>2ч.+</w:t>
      </w:r>
      <w:r w:rsidR="00D625C7" w:rsidRPr="002003FA">
        <w:rPr>
          <w:sz w:val="24"/>
          <w:szCs w:val="24"/>
        </w:rPr>
        <w:t xml:space="preserve"> </w:t>
      </w:r>
      <w:r w:rsidR="00133D48" w:rsidRPr="002053BD">
        <w:rPr>
          <w:b/>
          <w:i/>
          <w:sz w:val="24"/>
          <w:szCs w:val="24"/>
        </w:rPr>
        <w:t>2</w:t>
      </w:r>
      <w:r w:rsidR="00D625C7" w:rsidRPr="002053BD">
        <w:rPr>
          <w:b/>
          <w:i/>
          <w:sz w:val="24"/>
          <w:szCs w:val="24"/>
        </w:rPr>
        <w:t xml:space="preserve"> ч.</w:t>
      </w:r>
      <w:r w:rsidR="00D625C7" w:rsidRPr="00D625C7">
        <w:rPr>
          <w:b/>
        </w:rPr>
        <w:t xml:space="preserve"> </w:t>
      </w:r>
      <w:r w:rsidR="002053BD">
        <w:rPr>
          <w:b/>
        </w:rPr>
        <w:t>Р.р.</w:t>
      </w:r>
    </w:p>
    <w:p w:rsidR="00272C42" w:rsidRDefault="00272C42" w:rsidP="00272C42">
      <w:pPr>
        <w:snapToGrid w:val="0"/>
        <w:jc w:val="both"/>
        <w:rPr>
          <w:sz w:val="24"/>
          <w:szCs w:val="24"/>
        </w:rPr>
      </w:pPr>
      <w:r w:rsidRPr="002003FA">
        <w:rPr>
          <w:sz w:val="24"/>
          <w:szCs w:val="24"/>
        </w:rPr>
        <w:t xml:space="preserve">Понятие о предложении. Классификация предложений. Предложения простые и сложные. Виды предложений по цели высказывания. Виды предложений по эмоциональной окраске. Предложения утвердительные и отрицательные. Виды предложений по структуре. Двусоставные и односоставные предложения. Главные члены предложения. Тире между подлежащим и сказуемым. Распространённые и нераспространённые предложения. Второстепенные члены предложения. Полные и неполные предложения. Тире в неполном предложении. Соединительное тире. Интонационное тире. Порядок слов простом </w:t>
      </w:r>
      <w:proofErr w:type="gramStart"/>
      <w:r w:rsidRPr="002003FA">
        <w:rPr>
          <w:sz w:val="24"/>
          <w:szCs w:val="24"/>
        </w:rPr>
        <w:t>предложении</w:t>
      </w:r>
      <w:proofErr w:type="gramEnd"/>
      <w:r w:rsidRPr="002003FA">
        <w:rPr>
          <w:sz w:val="24"/>
          <w:szCs w:val="24"/>
        </w:rPr>
        <w:t>. Инверсия. Синонимия разных типов простого предложения</w:t>
      </w:r>
    </w:p>
    <w:p w:rsidR="00D625C7" w:rsidRPr="002003FA" w:rsidRDefault="00D625C7" w:rsidP="00272C42">
      <w:pPr>
        <w:snapToGrid w:val="0"/>
        <w:jc w:val="both"/>
        <w:rPr>
          <w:sz w:val="24"/>
          <w:szCs w:val="24"/>
        </w:rPr>
      </w:pPr>
    </w:p>
    <w:p w:rsidR="00272C42" w:rsidRPr="002003FA" w:rsidRDefault="00272C42" w:rsidP="00272C42">
      <w:pPr>
        <w:snapToGrid w:val="0"/>
        <w:jc w:val="both"/>
        <w:rPr>
          <w:b/>
          <w:i/>
          <w:iCs/>
          <w:sz w:val="24"/>
          <w:szCs w:val="24"/>
        </w:rPr>
      </w:pPr>
      <w:r w:rsidRPr="002003FA">
        <w:rPr>
          <w:b/>
          <w:i/>
          <w:iCs/>
          <w:sz w:val="24"/>
          <w:szCs w:val="24"/>
        </w:rPr>
        <w:t>Простое осложнённое предложение.</w:t>
      </w:r>
      <w:r w:rsidR="005E54F5">
        <w:rPr>
          <w:b/>
          <w:i/>
          <w:iCs/>
          <w:sz w:val="24"/>
          <w:szCs w:val="24"/>
        </w:rPr>
        <w:t xml:space="preserve"> </w:t>
      </w:r>
      <w:r w:rsidRPr="002003FA">
        <w:rPr>
          <w:b/>
          <w:i/>
          <w:iCs/>
          <w:sz w:val="24"/>
          <w:szCs w:val="24"/>
        </w:rPr>
        <w:t xml:space="preserve"> 1</w:t>
      </w:r>
      <w:r w:rsidR="00E6092D">
        <w:rPr>
          <w:b/>
          <w:i/>
          <w:iCs/>
          <w:sz w:val="24"/>
          <w:szCs w:val="24"/>
        </w:rPr>
        <w:t>3</w:t>
      </w:r>
      <w:r w:rsidRPr="002003FA">
        <w:rPr>
          <w:b/>
          <w:i/>
          <w:iCs/>
          <w:sz w:val="24"/>
          <w:szCs w:val="24"/>
        </w:rPr>
        <w:t xml:space="preserve">ч. + </w:t>
      </w:r>
      <w:r w:rsidR="00133D48">
        <w:rPr>
          <w:b/>
          <w:i/>
          <w:iCs/>
          <w:sz w:val="24"/>
          <w:szCs w:val="24"/>
        </w:rPr>
        <w:t>4</w:t>
      </w:r>
      <w:r w:rsidRPr="002003FA">
        <w:rPr>
          <w:b/>
          <w:bCs/>
          <w:i/>
          <w:iCs/>
          <w:sz w:val="24"/>
          <w:szCs w:val="24"/>
        </w:rPr>
        <w:t xml:space="preserve"> р.р. + </w:t>
      </w:r>
      <w:r w:rsidR="00133D48">
        <w:rPr>
          <w:b/>
          <w:bCs/>
          <w:i/>
          <w:iCs/>
          <w:sz w:val="24"/>
          <w:szCs w:val="24"/>
        </w:rPr>
        <w:t>2</w:t>
      </w:r>
      <w:r w:rsidR="005E54F5">
        <w:rPr>
          <w:b/>
          <w:bCs/>
          <w:i/>
          <w:iCs/>
          <w:sz w:val="24"/>
          <w:szCs w:val="24"/>
        </w:rPr>
        <w:t>ч.</w:t>
      </w:r>
      <w:r w:rsidRPr="002003FA">
        <w:rPr>
          <w:b/>
          <w:bCs/>
          <w:i/>
          <w:iCs/>
          <w:sz w:val="24"/>
          <w:szCs w:val="24"/>
        </w:rPr>
        <w:t xml:space="preserve"> </w:t>
      </w:r>
      <w:proofErr w:type="spellStart"/>
      <w:r w:rsidR="00133D48">
        <w:rPr>
          <w:b/>
          <w:bCs/>
          <w:i/>
          <w:iCs/>
          <w:sz w:val="24"/>
          <w:szCs w:val="24"/>
        </w:rPr>
        <w:t>тест</w:t>
      </w:r>
      <w:proofErr w:type="gramStart"/>
      <w:r w:rsidR="00133D48">
        <w:rPr>
          <w:b/>
          <w:bCs/>
          <w:i/>
          <w:iCs/>
          <w:sz w:val="24"/>
          <w:szCs w:val="24"/>
        </w:rPr>
        <w:t>.р</w:t>
      </w:r>
      <w:proofErr w:type="gramEnd"/>
      <w:r w:rsidR="00133D48">
        <w:rPr>
          <w:b/>
          <w:bCs/>
          <w:i/>
          <w:iCs/>
          <w:sz w:val="24"/>
          <w:szCs w:val="24"/>
        </w:rPr>
        <w:t>аб</w:t>
      </w:r>
      <w:proofErr w:type="spellEnd"/>
      <w:r w:rsidR="00133D48">
        <w:rPr>
          <w:b/>
          <w:bCs/>
          <w:i/>
          <w:iCs/>
          <w:sz w:val="24"/>
          <w:szCs w:val="24"/>
        </w:rPr>
        <w:t xml:space="preserve">. + 1 </w:t>
      </w:r>
      <w:proofErr w:type="spellStart"/>
      <w:r w:rsidR="00133D48">
        <w:rPr>
          <w:b/>
          <w:bCs/>
          <w:i/>
          <w:iCs/>
          <w:sz w:val="24"/>
          <w:szCs w:val="24"/>
        </w:rPr>
        <w:t>компл.раб</w:t>
      </w:r>
      <w:proofErr w:type="spellEnd"/>
      <w:r w:rsidR="00133D48">
        <w:rPr>
          <w:b/>
          <w:bCs/>
          <w:i/>
          <w:iCs/>
          <w:sz w:val="24"/>
          <w:szCs w:val="24"/>
        </w:rPr>
        <w:t>.</w:t>
      </w:r>
      <w:r w:rsidRPr="002003FA">
        <w:rPr>
          <w:b/>
          <w:bCs/>
          <w:i/>
          <w:iCs/>
          <w:sz w:val="24"/>
          <w:szCs w:val="24"/>
        </w:rPr>
        <w:t>.</w:t>
      </w:r>
    </w:p>
    <w:p w:rsidR="00272C42" w:rsidRPr="002003FA" w:rsidRDefault="00272C42" w:rsidP="00272C42">
      <w:pPr>
        <w:snapToGrid w:val="0"/>
        <w:jc w:val="both"/>
        <w:rPr>
          <w:sz w:val="24"/>
          <w:szCs w:val="24"/>
        </w:rPr>
      </w:pPr>
      <w:r w:rsidRPr="002003FA">
        <w:rPr>
          <w:sz w:val="24"/>
          <w:szCs w:val="24"/>
        </w:rPr>
        <w:t xml:space="preserve"> Однородные члены предложения. Знаки препинания в предложениях с однородными членами. Знаки препинания  при однородных и неоднородных определениях. Знаки препинания при однородных и неоднородных приложениях. Знаки препинания при однородных членах, соединённых неповторяющимися союзами.</w:t>
      </w:r>
      <w:proofErr w:type="gramStart"/>
      <w:r w:rsidRPr="002003FA">
        <w:rPr>
          <w:sz w:val="24"/>
          <w:szCs w:val="24"/>
        </w:rPr>
        <w:t xml:space="preserve"> .</w:t>
      </w:r>
      <w:proofErr w:type="gramEnd"/>
      <w:r w:rsidRPr="002003FA">
        <w:rPr>
          <w:sz w:val="24"/>
          <w:szCs w:val="24"/>
        </w:rPr>
        <w:t xml:space="preserve"> Знаки препинания при однородных членах, соединённых повторяющимися и парными союзами</w:t>
      </w:r>
    </w:p>
    <w:p w:rsidR="00272C42" w:rsidRPr="002003FA" w:rsidRDefault="00272C42" w:rsidP="00272C42">
      <w:pPr>
        <w:snapToGrid w:val="0"/>
        <w:jc w:val="both"/>
        <w:rPr>
          <w:sz w:val="24"/>
          <w:szCs w:val="24"/>
        </w:rPr>
      </w:pPr>
      <w:r w:rsidRPr="002003FA">
        <w:rPr>
          <w:sz w:val="24"/>
          <w:szCs w:val="24"/>
        </w:rPr>
        <w:t>Обобщающие слова при однородных членах предложения. Знаки препинания при обобщающих словах.</w:t>
      </w:r>
    </w:p>
    <w:p w:rsidR="00272C42" w:rsidRPr="002003FA" w:rsidRDefault="00272C42" w:rsidP="00272C42">
      <w:pPr>
        <w:snapToGrid w:val="0"/>
        <w:jc w:val="both"/>
        <w:rPr>
          <w:sz w:val="24"/>
          <w:szCs w:val="24"/>
        </w:rPr>
      </w:pPr>
      <w:r w:rsidRPr="002003FA">
        <w:rPr>
          <w:i/>
          <w:iCs/>
          <w:sz w:val="24"/>
          <w:szCs w:val="24"/>
        </w:rPr>
        <w:t>Обособленные члены предложения</w:t>
      </w:r>
      <w:r w:rsidRPr="002003FA">
        <w:rPr>
          <w:sz w:val="24"/>
          <w:szCs w:val="24"/>
        </w:rPr>
        <w:t xml:space="preserve">. Знаки препинания  при обособленных членах предложения. Обособленные и необособленные определения. Обособленные приложения, дополнения. Обособленные обстоятельства. Уточняющие, пояснительные и присоединительные члены предложения. </w:t>
      </w:r>
    </w:p>
    <w:p w:rsidR="00272C42" w:rsidRPr="002003FA" w:rsidRDefault="00272C42" w:rsidP="00272C42">
      <w:pPr>
        <w:snapToGrid w:val="0"/>
        <w:jc w:val="both"/>
        <w:rPr>
          <w:sz w:val="24"/>
          <w:szCs w:val="24"/>
        </w:rPr>
      </w:pPr>
      <w:r w:rsidRPr="002003FA">
        <w:rPr>
          <w:sz w:val="24"/>
          <w:szCs w:val="24"/>
        </w:rPr>
        <w:t>Параллельные синтаксические конструкции. Знаки препинания при сравнительном обороте.</w:t>
      </w:r>
    </w:p>
    <w:p w:rsidR="00272C42" w:rsidRPr="002003FA" w:rsidRDefault="00272C42" w:rsidP="00272C42">
      <w:pPr>
        <w:snapToGrid w:val="0"/>
        <w:jc w:val="both"/>
        <w:rPr>
          <w:sz w:val="24"/>
          <w:szCs w:val="24"/>
        </w:rPr>
      </w:pPr>
      <w:r w:rsidRPr="002003FA">
        <w:rPr>
          <w:i/>
          <w:iCs/>
          <w:sz w:val="24"/>
          <w:szCs w:val="24"/>
        </w:rPr>
        <w:t xml:space="preserve">Знаки препинания  при словах и конструкциях, грамматически не связанных с предложением. </w:t>
      </w:r>
      <w:r w:rsidRPr="002003FA">
        <w:rPr>
          <w:sz w:val="24"/>
          <w:szCs w:val="24"/>
        </w:rPr>
        <w:t>Знаки препинания при обращениях. Знаки препинания при  вводных словах, словосочетаниях.   Знаки препинания при  вставных конструкциях.   Знаки препинания при междометиях. Утвердительные, отрицательные, вопросительно-восклицательные слова.</w:t>
      </w:r>
    </w:p>
    <w:p w:rsidR="00272C42" w:rsidRPr="002003FA" w:rsidRDefault="00272C42" w:rsidP="00272C42">
      <w:pPr>
        <w:snapToGrid w:val="0"/>
        <w:jc w:val="both"/>
        <w:rPr>
          <w:sz w:val="24"/>
          <w:szCs w:val="24"/>
        </w:rPr>
      </w:pPr>
    </w:p>
    <w:p w:rsidR="00272C42" w:rsidRPr="002003FA" w:rsidRDefault="00272C42" w:rsidP="00272C42">
      <w:pPr>
        <w:snapToGrid w:val="0"/>
        <w:jc w:val="both"/>
        <w:rPr>
          <w:b/>
          <w:bCs/>
          <w:i/>
          <w:iCs/>
          <w:sz w:val="24"/>
          <w:szCs w:val="24"/>
        </w:rPr>
      </w:pPr>
      <w:r w:rsidRPr="002003FA">
        <w:rPr>
          <w:b/>
          <w:bCs/>
          <w:i/>
          <w:iCs/>
          <w:sz w:val="24"/>
          <w:szCs w:val="24"/>
        </w:rPr>
        <w:t>Сложное предложение</w:t>
      </w:r>
      <w:r w:rsidR="005E54F5">
        <w:rPr>
          <w:b/>
          <w:bCs/>
          <w:i/>
          <w:iCs/>
          <w:sz w:val="24"/>
          <w:szCs w:val="24"/>
        </w:rPr>
        <w:t xml:space="preserve"> </w:t>
      </w:r>
      <w:r w:rsidRPr="002003FA">
        <w:rPr>
          <w:b/>
          <w:bCs/>
          <w:i/>
          <w:iCs/>
          <w:sz w:val="24"/>
          <w:szCs w:val="24"/>
        </w:rPr>
        <w:t xml:space="preserve"> </w:t>
      </w:r>
      <w:r w:rsidR="00133D48">
        <w:rPr>
          <w:b/>
          <w:bCs/>
          <w:i/>
          <w:iCs/>
          <w:sz w:val="24"/>
          <w:szCs w:val="24"/>
        </w:rPr>
        <w:t>9</w:t>
      </w:r>
      <w:r w:rsidRPr="002003FA">
        <w:rPr>
          <w:b/>
          <w:bCs/>
          <w:i/>
          <w:iCs/>
          <w:sz w:val="24"/>
          <w:szCs w:val="24"/>
        </w:rPr>
        <w:t xml:space="preserve">ч. + </w:t>
      </w:r>
      <w:r w:rsidR="00133D48">
        <w:rPr>
          <w:b/>
          <w:bCs/>
          <w:i/>
          <w:iCs/>
          <w:sz w:val="24"/>
          <w:szCs w:val="24"/>
        </w:rPr>
        <w:t>1</w:t>
      </w:r>
      <w:r w:rsidR="005E54F5">
        <w:rPr>
          <w:b/>
          <w:bCs/>
          <w:i/>
          <w:iCs/>
          <w:sz w:val="24"/>
          <w:szCs w:val="24"/>
        </w:rPr>
        <w:t xml:space="preserve">ч. </w:t>
      </w:r>
      <w:r w:rsidRPr="002003FA">
        <w:rPr>
          <w:b/>
          <w:bCs/>
          <w:i/>
          <w:iCs/>
          <w:sz w:val="24"/>
          <w:szCs w:val="24"/>
        </w:rPr>
        <w:t xml:space="preserve"> </w:t>
      </w:r>
      <w:proofErr w:type="spellStart"/>
      <w:r w:rsidR="00133D48">
        <w:rPr>
          <w:b/>
          <w:bCs/>
          <w:i/>
          <w:iCs/>
          <w:sz w:val="24"/>
          <w:szCs w:val="24"/>
        </w:rPr>
        <w:t>тест</w:t>
      </w:r>
      <w:proofErr w:type="gramStart"/>
      <w:r w:rsidR="00133D48">
        <w:rPr>
          <w:b/>
          <w:bCs/>
          <w:i/>
          <w:iCs/>
          <w:sz w:val="24"/>
          <w:szCs w:val="24"/>
        </w:rPr>
        <w:t>.р</w:t>
      </w:r>
      <w:proofErr w:type="gramEnd"/>
      <w:r w:rsidR="00133D48">
        <w:rPr>
          <w:b/>
          <w:bCs/>
          <w:i/>
          <w:iCs/>
          <w:sz w:val="24"/>
          <w:szCs w:val="24"/>
        </w:rPr>
        <w:t>аб</w:t>
      </w:r>
      <w:proofErr w:type="spellEnd"/>
      <w:r w:rsidR="00133D48">
        <w:rPr>
          <w:b/>
          <w:bCs/>
          <w:i/>
          <w:iCs/>
          <w:sz w:val="24"/>
          <w:szCs w:val="24"/>
        </w:rPr>
        <w:t>.</w:t>
      </w:r>
      <w:r w:rsidRPr="002003FA">
        <w:rPr>
          <w:b/>
          <w:bCs/>
          <w:i/>
          <w:iCs/>
          <w:sz w:val="24"/>
          <w:szCs w:val="24"/>
        </w:rPr>
        <w:t xml:space="preserve">+ 1 </w:t>
      </w:r>
      <w:proofErr w:type="spellStart"/>
      <w:r w:rsidR="00133D48">
        <w:rPr>
          <w:b/>
          <w:bCs/>
          <w:i/>
          <w:iCs/>
          <w:sz w:val="24"/>
          <w:szCs w:val="24"/>
        </w:rPr>
        <w:t>компл.раб</w:t>
      </w:r>
      <w:proofErr w:type="spellEnd"/>
      <w:r w:rsidR="00133D48">
        <w:rPr>
          <w:b/>
          <w:bCs/>
          <w:i/>
          <w:iCs/>
          <w:sz w:val="24"/>
          <w:szCs w:val="24"/>
        </w:rPr>
        <w:t>.</w:t>
      </w:r>
    </w:p>
    <w:p w:rsidR="00272C42" w:rsidRPr="002003FA" w:rsidRDefault="00272C42" w:rsidP="00272C42">
      <w:pPr>
        <w:snapToGrid w:val="0"/>
        <w:jc w:val="both"/>
        <w:rPr>
          <w:sz w:val="24"/>
          <w:szCs w:val="24"/>
        </w:rPr>
      </w:pPr>
      <w:r w:rsidRPr="002003FA">
        <w:rPr>
          <w:sz w:val="24"/>
          <w:szCs w:val="24"/>
        </w:rPr>
        <w:t>Понятие о сложном предложении. Сложносочинённое предложение. Знаки препинания в сложносочинённом предложении. Синтаксический разбор сложносочинённого предложения.</w:t>
      </w:r>
    </w:p>
    <w:p w:rsidR="00272C42" w:rsidRPr="002003FA" w:rsidRDefault="00272C42" w:rsidP="00272C42">
      <w:pPr>
        <w:snapToGrid w:val="0"/>
        <w:jc w:val="both"/>
        <w:rPr>
          <w:sz w:val="24"/>
          <w:szCs w:val="24"/>
        </w:rPr>
      </w:pPr>
      <w:r w:rsidRPr="002003FA">
        <w:rPr>
          <w:sz w:val="24"/>
          <w:szCs w:val="24"/>
        </w:rPr>
        <w:t>Сложноподчинённое предложение. Главное и придаточное предложения. Типы придаточных предложений. Знаки препинания в сложноподчинённом предложении с одним или несколькими придаточными. Синтаксический разбор сложноподчинённого предложения с несколькими придаточными.</w:t>
      </w:r>
    </w:p>
    <w:p w:rsidR="00272C42" w:rsidRPr="002003FA" w:rsidRDefault="00272C42" w:rsidP="00272C42">
      <w:pPr>
        <w:snapToGrid w:val="0"/>
        <w:jc w:val="both"/>
        <w:rPr>
          <w:sz w:val="24"/>
          <w:szCs w:val="24"/>
        </w:rPr>
      </w:pPr>
      <w:r w:rsidRPr="002003FA">
        <w:rPr>
          <w:i/>
          <w:iCs/>
          <w:sz w:val="24"/>
          <w:szCs w:val="24"/>
        </w:rPr>
        <w:t>Бессоюзное сложное  предложение</w:t>
      </w:r>
      <w:r w:rsidRPr="002003FA">
        <w:rPr>
          <w:sz w:val="24"/>
          <w:szCs w:val="24"/>
        </w:rPr>
        <w:t>. Знаки препинания в бессоюзном предложении. Точка с запятой в бессоюзном сложном предложении.  Двоеточие в бессоюзном сложном предложении.  Тире в бессоюзном сложном предложении. Синтаксический разбор бессоюзного сложного предложения</w:t>
      </w:r>
    </w:p>
    <w:p w:rsidR="00272C42" w:rsidRPr="002003FA" w:rsidRDefault="00272C42" w:rsidP="00272C42">
      <w:pPr>
        <w:snapToGrid w:val="0"/>
        <w:jc w:val="both"/>
        <w:rPr>
          <w:sz w:val="24"/>
          <w:szCs w:val="24"/>
        </w:rPr>
      </w:pPr>
      <w:r w:rsidRPr="002003FA">
        <w:rPr>
          <w:i/>
          <w:iCs/>
          <w:sz w:val="24"/>
          <w:szCs w:val="24"/>
        </w:rPr>
        <w:t>Период</w:t>
      </w:r>
      <w:r w:rsidRPr="002003FA">
        <w:rPr>
          <w:sz w:val="24"/>
          <w:szCs w:val="24"/>
        </w:rPr>
        <w:t>. Знаки препинания в периоде. Синонимия предложения с разных типов сложного предложения.</w:t>
      </w:r>
    </w:p>
    <w:p w:rsidR="00272C42" w:rsidRPr="002003FA" w:rsidRDefault="00272C42" w:rsidP="00272C42">
      <w:pPr>
        <w:snapToGrid w:val="0"/>
        <w:jc w:val="both"/>
        <w:rPr>
          <w:sz w:val="24"/>
          <w:szCs w:val="24"/>
        </w:rPr>
      </w:pPr>
    </w:p>
    <w:p w:rsidR="00272C42" w:rsidRPr="002003FA" w:rsidRDefault="00272C42" w:rsidP="00272C42">
      <w:pPr>
        <w:snapToGrid w:val="0"/>
        <w:jc w:val="both"/>
        <w:rPr>
          <w:b/>
          <w:bCs/>
          <w:i/>
          <w:iCs/>
          <w:sz w:val="24"/>
          <w:szCs w:val="24"/>
        </w:rPr>
      </w:pPr>
      <w:r w:rsidRPr="002003FA">
        <w:rPr>
          <w:b/>
          <w:bCs/>
          <w:i/>
          <w:iCs/>
          <w:sz w:val="24"/>
          <w:szCs w:val="24"/>
        </w:rPr>
        <w:t>Предложения с чужой речью</w:t>
      </w:r>
      <w:r w:rsidR="005E54F5">
        <w:rPr>
          <w:b/>
          <w:bCs/>
          <w:i/>
          <w:iCs/>
          <w:sz w:val="24"/>
          <w:szCs w:val="24"/>
        </w:rPr>
        <w:t xml:space="preserve">  </w:t>
      </w:r>
      <w:r w:rsidR="00133D48">
        <w:rPr>
          <w:b/>
          <w:bCs/>
          <w:i/>
          <w:iCs/>
          <w:sz w:val="24"/>
          <w:szCs w:val="24"/>
        </w:rPr>
        <w:t>2</w:t>
      </w:r>
      <w:r w:rsidRPr="002003FA">
        <w:rPr>
          <w:b/>
          <w:bCs/>
          <w:i/>
          <w:iCs/>
          <w:sz w:val="24"/>
          <w:szCs w:val="24"/>
        </w:rPr>
        <w:t xml:space="preserve"> ч.</w:t>
      </w:r>
      <w:r w:rsidR="00133D48">
        <w:rPr>
          <w:b/>
          <w:bCs/>
          <w:i/>
          <w:iCs/>
          <w:sz w:val="24"/>
          <w:szCs w:val="24"/>
        </w:rPr>
        <w:t xml:space="preserve">+ </w:t>
      </w:r>
      <w:r w:rsidR="00E6092D">
        <w:rPr>
          <w:b/>
          <w:bCs/>
          <w:i/>
          <w:iCs/>
          <w:sz w:val="24"/>
          <w:szCs w:val="24"/>
        </w:rPr>
        <w:t>2</w:t>
      </w:r>
      <w:r w:rsidR="005E54F5">
        <w:rPr>
          <w:b/>
          <w:bCs/>
          <w:i/>
          <w:iCs/>
          <w:sz w:val="24"/>
          <w:szCs w:val="24"/>
        </w:rPr>
        <w:t xml:space="preserve">ч. </w:t>
      </w:r>
      <w:proofErr w:type="spellStart"/>
      <w:r w:rsidR="00133D48">
        <w:rPr>
          <w:b/>
          <w:bCs/>
          <w:i/>
          <w:iCs/>
          <w:sz w:val="24"/>
          <w:szCs w:val="24"/>
        </w:rPr>
        <w:t>тест</w:t>
      </w:r>
      <w:proofErr w:type="gramStart"/>
      <w:r w:rsidR="00133D48">
        <w:rPr>
          <w:b/>
          <w:bCs/>
          <w:i/>
          <w:iCs/>
          <w:sz w:val="24"/>
          <w:szCs w:val="24"/>
        </w:rPr>
        <w:t>.р</w:t>
      </w:r>
      <w:proofErr w:type="gramEnd"/>
      <w:r w:rsidR="00133D48">
        <w:rPr>
          <w:b/>
          <w:bCs/>
          <w:i/>
          <w:iCs/>
          <w:sz w:val="24"/>
          <w:szCs w:val="24"/>
        </w:rPr>
        <w:t>аб</w:t>
      </w:r>
      <w:proofErr w:type="spellEnd"/>
      <w:r w:rsidR="00133D48">
        <w:rPr>
          <w:b/>
          <w:bCs/>
          <w:i/>
          <w:iCs/>
          <w:sz w:val="24"/>
          <w:szCs w:val="24"/>
        </w:rPr>
        <w:t>.</w:t>
      </w:r>
    </w:p>
    <w:p w:rsidR="00272C42" w:rsidRPr="002003FA" w:rsidRDefault="00272C42" w:rsidP="00272C42">
      <w:pPr>
        <w:snapToGrid w:val="0"/>
        <w:jc w:val="both"/>
        <w:rPr>
          <w:sz w:val="24"/>
          <w:szCs w:val="24"/>
        </w:rPr>
      </w:pPr>
      <w:r w:rsidRPr="002003FA">
        <w:rPr>
          <w:sz w:val="24"/>
          <w:szCs w:val="24"/>
        </w:rPr>
        <w:t>Способы передачи чужой речи. Знаки препинания при прямой речи. Знаки препинания при диалоге. Цитаты. Знаки препинания при цитатах</w:t>
      </w:r>
    </w:p>
    <w:p w:rsidR="00272C42" w:rsidRPr="002003FA" w:rsidRDefault="00272C42" w:rsidP="00272C42">
      <w:pPr>
        <w:snapToGrid w:val="0"/>
        <w:jc w:val="both"/>
        <w:rPr>
          <w:sz w:val="24"/>
          <w:szCs w:val="24"/>
        </w:rPr>
      </w:pPr>
    </w:p>
    <w:p w:rsidR="00272C42" w:rsidRPr="002003FA" w:rsidRDefault="00272C42" w:rsidP="00272C42">
      <w:pPr>
        <w:snapToGrid w:val="0"/>
        <w:jc w:val="both"/>
        <w:rPr>
          <w:b/>
          <w:bCs/>
          <w:i/>
          <w:iCs/>
          <w:sz w:val="24"/>
          <w:szCs w:val="24"/>
        </w:rPr>
      </w:pPr>
      <w:r w:rsidRPr="002003FA">
        <w:rPr>
          <w:b/>
          <w:bCs/>
          <w:i/>
          <w:iCs/>
          <w:sz w:val="24"/>
          <w:szCs w:val="24"/>
        </w:rPr>
        <w:t>Употребление знаков препинания</w:t>
      </w:r>
      <w:r w:rsidR="005E54F5">
        <w:rPr>
          <w:b/>
          <w:bCs/>
          <w:i/>
          <w:iCs/>
          <w:sz w:val="24"/>
          <w:szCs w:val="24"/>
        </w:rPr>
        <w:t xml:space="preserve">  </w:t>
      </w:r>
      <w:r w:rsidRPr="002003FA">
        <w:rPr>
          <w:b/>
          <w:bCs/>
          <w:i/>
          <w:iCs/>
          <w:sz w:val="24"/>
          <w:szCs w:val="24"/>
        </w:rPr>
        <w:t xml:space="preserve"> 1 ч.</w:t>
      </w:r>
      <w:r w:rsidR="00133D48">
        <w:rPr>
          <w:b/>
          <w:bCs/>
          <w:i/>
          <w:iCs/>
          <w:sz w:val="24"/>
          <w:szCs w:val="24"/>
        </w:rPr>
        <w:t xml:space="preserve">+ 2 </w:t>
      </w:r>
      <w:proofErr w:type="spellStart"/>
      <w:r w:rsidR="00133D48">
        <w:rPr>
          <w:b/>
          <w:bCs/>
          <w:i/>
          <w:iCs/>
          <w:sz w:val="24"/>
          <w:szCs w:val="24"/>
        </w:rPr>
        <w:t>р.р</w:t>
      </w:r>
      <w:proofErr w:type="spellEnd"/>
      <w:r w:rsidR="00133D48">
        <w:rPr>
          <w:b/>
          <w:bCs/>
          <w:i/>
          <w:iCs/>
          <w:sz w:val="24"/>
          <w:szCs w:val="24"/>
        </w:rPr>
        <w:t>.</w:t>
      </w:r>
    </w:p>
    <w:p w:rsidR="00272C42" w:rsidRPr="002003FA" w:rsidRDefault="00272C42" w:rsidP="00272C42">
      <w:pPr>
        <w:snapToGrid w:val="0"/>
        <w:jc w:val="both"/>
        <w:rPr>
          <w:sz w:val="24"/>
          <w:szCs w:val="24"/>
        </w:rPr>
      </w:pPr>
      <w:r w:rsidRPr="002003FA">
        <w:rPr>
          <w:sz w:val="24"/>
          <w:szCs w:val="24"/>
        </w:rPr>
        <w:t xml:space="preserve">Сочетание знаков препинания. Вопросительный и восклицательный знаки. Запятая и тире. Многоточие и другие знаки препинания. Скобки и другие знаки препинания. Кавычки и </w:t>
      </w:r>
      <w:r w:rsidRPr="002003FA">
        <w:rPr>
          <w:sz w:val="24"/>
          <w:szCs w:val="24"/>
        </w:rPr>
        <w:lastRenderedPageBreak/>
        <w:t>другие знаки препинания. Факультативные знаки препинания. Авторские знаки препинания.</w:t>
      </w:r>
    </w:p>
    <w:p w:rsidR="00272C42" w:rsidRPr="002003FA" w:rsidRDefault="00272C42" w:rsidP="00272C42">
      <w:pPr>
        <w:snapToGrid w:val="0"/>
        <w:jc w:val="both"/>
        <w:rPr>
          <w:sz w:val="24"/>
          <w:szCs w:val="24"/>
        </w:rPr>
      </w:pPr>
    </w:p>
    <w:p w:rsidR="00272C42" w:rsidRPr="002003FA" w:rsidRDefault="00272C42" w:rsidP="00272C42">
      <w:pPr>
        <w:snapToGrid w:val="0"/>
        <w:jc w:val="both"/>
        <w:rPr>
          <w:b/>
          <w:bCs/>
          <w:i/>
          <w:iCs/>
          <w:sz w:val="24"/>
          <w:szCs w:val="24"/>
        </w:rPr>
      </w:pPr>
      <w:r w:rsidRPr="002003FA">
        <w:rPr>
          <w:b/>
          <w:bCs/>
          <w:i/>
          <w:iCs/>
          <w:sz w:val="24"/>
          <w:szCs w:val="24"/>
        </w:rPr>
        <w:t>Культура речи</w:t>
      </w:r>
      <w:r w:rsidR="005E54F5">
        <w:rPr>
          <w:b/>
          <w:bCs/>
          <w:i/>
          <w:iCs/>
          <w:sz w:val="24"/>
          <w:szCs w:val="24"/>
        </w:rPr>
        <w:t xml:space="preserve">  </w:t>
      </w:r>
      <w:r w:rsidRPr="002003FA">
        <w:rPr>
          <w:b/>
          <w:bCs/>
          <w:i/>
          <w:iCs/>
          <w:sz w:val="24"/>
          <w:szCs w:val="24"/>
        </w:rPr>
        <w:t xml:space="preserve"> </w:t>
      </w:r>
      <w:r w:rsidR="00133D48">
        <w:rPr>
          <w:b/>
          <w:bCs/>
          <w:i/>
          <w:iCs/>
          <w:sz w:val="24"/>
          <w:szCs w:val="24"/>
        </w:rPr>
        <w:t>4</w:t>
      </w:r>
      <w:r w:rsidRPr="002003FA">
        <w:rPr>
          <w:b/>
          <w:bCs/>
          <w:i/>
          <w:iCs/>
          <w:sz w:val="24"/>
          <w:szCs w:val="24"/>
        </w:rPr>
        <w:t>ч.</w:t>
      </w:r>
    </w:p>
    <w:p w:rsidR="00272C42" w:rsidRDefault="00272C42" w:rsidP="00272C42">
      <w:pPr>
        <w:snapToGrid w:val="0"/>
        <w:jc w:val="both"/>
        <w:rPr>
          <w:sz w:val="24"/>
          <w:szCs w:val="24"/>
        </w:rPr>
      </w:pPr>
      <w:r w:rsidRPr="002003FA">
        <w:rPr>
          <w:sz w:val="24"/>
          <w:szCs w:val="24"/>
        </w:rPr>
        <w:t xml:space="preserve">Язык и речь. Культура речи как раздел науки о языке, изучающий правильность и чистоту речи. Правильность речи. Норма литературного языка. Нормы литературного языка: орфоэпические, акцентологические, словообразовательные, лексические, морфологические, синтаксические, стилистические. </w:t>
      </w:r>
      <w:proofErr w:type="spellStart"/>
      <w:r w:rsidRPr="002003FA">
        <w:rPr>
          <w:sz w:val="24"/>
          <w:szCs w:val="24"/>
        </w:rPr>
        <w:t>Орфографичесие</w:t>
      </w:r>
      <w:proofErr w:type="spellEnd"/>
      <w:r w:rsidRPr="002003FA">
        <w:rPr>
          <w:sz w:val="24"/>
          <w:szCs w:val="24"/>
        </w:rPr>
        <w:t xml:space="preserve"> и пунктуационные нормы. Речевая ошибка. Качества хорошей речи: чистота, выразительность, уместность, точность, богатство. Виды и роды ораторского красноречия. Ораторская речь и такт.</w:t>
      </w:r>
    </w:p>
    <w:p w:rsidR="00133D48" w:rsidRDefault="00133D48" w:rsidP="00272C42">
      <w:pPr>
        <w:snapToGrid w:val="0"/>
        <w:jc w:val="both"/>
        <w:rPr>
          <w:sz w:val="24"/>
          <w:szCs w:val="24"/>
        </w:rPr>
      </w:pPr>
    </w:p>
    <w:p w:rsidR="00133D48" w:rsidRDefault="00133D48" w:rsidP="00272C42">
      <w:pPr>
        <w:snapToGrid w:val="0"/>
        <w:jc w:val="both"/>
        <w:rPr>
          <w:b/>
          <w:i/>
          <w:sz w:val="24"/>
          <w:szCs w:val="24"/>
        </w:rPr>
      </w:pPr>
      <w:r w:rsidRPr="00133D48">
        <w:rPr>
          <w:b/>
          <w:i/>
          <w:sz w:val="24"/>
          <w:szCs w:val="24"/>
        </w:rPr>
        <w:t>Обобщение и повторение  изученного в 10 – 11 классах</w:t>
      </w:r>
      <w:r>
        <w:rPr>
          <w:b/>
          <w:i/>
          <w:sz w:val="24"/>
          <w:szCs w:val="24"/>
        </w:rPr>
        <w:t xml:space="preserve"> </w:t>
      </w:r>
      <w:r w:rsidR="005E54F5">
        <w:rPr>
          <w:b/>
          <w:i/>
          <w:sz w:val="24"/>
          <w:szCs w:val="24"/>
        </w:rPr>
        <w:t xml:space="preserve">  </w:t>
      </w:r>
      <w:r w:rsidRPr="00133D48">
        <w:rPr>
          <w:b/>
          <w:i/>
          <w:sz w:val="24"/>
          <w:szCs w:val="24"/>
        </w:rPr>
        <w:t xml:space="preserve"> 8 ч</w:t>
      </w:r>
      <w:r>
        <w:rPr>
          <w:b/>
          <w:i/>
          <w:sz w:val="24"/>
          <w:szCs w:val="24"/>
        </w:rPr>
        <w:t>.</w:t>
      </w:r>
    </w:p>
    <w:p w:rsidR="005E54F5" w:rsidRDefault="005E54F5" w:rsidP="00272C42">
      <w:pPr>
        <w:snapToGrid w:val="0"/>
        <w:jc w:val="both"/>
        <w:rPr>
          <w:b/>
          <w:i/>
          <w:sz w:val="24"/>
          <w:szCs w:val="24"/>
        </w:rPr>
      </w:pPr>
    </w:p>
    <w:p w:rsidR="000E7FBF" w:rsidRDefault="000E7FBF" w:rsidP="00272C42">
      <w:pPr>
        <w:snapToGrid w:val="0"/>
        <w:jc w:val="both"/>
        <w:rPr>
          <w:b/>
          <w:i/>
          <w:sz w:val="24"/>
          <w:szCs w:val="24"/>
        </w:rPr>
      </w:pPr>
    </w:p>
    <w:p w:rsidR="000E7FBF" w:rsidRPr="002003FA" w:rsidRDefault="000E7FBF" w:rsidP="000E7FBF">
      <w:pPr>
        <w:pStyle w:val="5"/>
        <w:spacing w:line="240" w:lineRule="auto"/>
        <w:jc w:val="center"/>
        <w:rPr>
          <w:caps/>
          <w:szCs w:val="24"/>
        </w:rPr>
      </w:pPr>
      <w:r w:rsidRPr="002003FA">
        <w:rPr>
          <w:caps/>
          <w:szCs w:val="24"/>
        </w:rPr>
        <w:t>Требования к уровню подготовки выпускников</w:t>
      </w:r>
    </w:p>
    <w:p w:rsidR="000E7FBF" w:rsidRPr="002003FA" w:rsidRDefault="000E7FBF" w:rsidP="000E7FBF">
      <w:pPr>
        <w:jc w:val="center"/>
        <w:rPr>
          <w:sz w:val="24"/>
          <w:szCs w:val="24"/>
        </w:rPr>
      </w:pPr>
    </w:p>
    <w:p w:rsidR="000E7FBF" w:rsidRPr="002003FA" w:rsidRDefault="000E7FBF" w:rsidP="000E7FBF">
      <w:pPr>
        <w:pStyle w:val="a6"/>
        <w:spacing w:before="120" w:line="240" w:lineRule="auto"/>
        <w:rPr>
          <w:i/>
          <w:szCs w:val="24"/>
        </w:rPr>
      </w:pPr>
      <w:r w:rsidRPr="002003FA">
        <w:rPr>
          <w:i/>
          <w:szCs w:val="24"/>
        </w:rPr>
        <w:t>В результате изучения русского языка на базовом уровне ученик должен</w:t>
      </w:r>
    </w:p>
    <w:p w:rsidR="000E7FBF" w:rsidRPr="002003FA" w:rsidRDefault="000E7FBF" w:rsidP="000E7FBF">
      <w:pPr>
        <w:spacing w:before="120"/>
        <w:ind w:left="567"/>
        <w:jc w:val="both"/>
        <w:rPr>
          <w:b/>
          <w:sz w:val="24"/>
          <w:szCs w:val="24"/>
        </w:rPr>
      </w:pPr>
      <w:r w:rsidRPr="002003FA">
        <w:rPr>
          <w:b/>
          <w:sz w:val="24"/>
          <w:szCs w:val="24"/>
        </w:rPr>
        <w:t>знать/понимать</w:t>
      </w:r>
    </w:p>
    <w:p w:rsidR="000E7FBF" w:rsidRPr="002003FA" w:rsidRDefault="000E7FBF" w:rsidP="000E7FBF">
      <w:pPr>
        <w:widowControl w:val="0"/>
        <w:numPr>
          <w:ilvl w:val="0"/>
          <w:numId w:val="8"/>
        </w:numPr>
        <w:jc w:val="both"/>
        <w:rPr>
          <w:sz w:val="24"/>
          <w:szCs w:val="24"/>
        </w:rPr>
      </w:pPr>
      <w:r w:rsidRPr="002003FA">
        <w:rPr>
          <w:sz w:val="24"/>
          <w:szCs w:val="24"/>
        </w:rPr>
        <w:t>основные функции языка; связь языка и истории, культуры русского и других народов;</w:t>
      </w:r>
    </w:p>
    <w:p w:rsidR="000E7FBF" w:rsidRPr="002003FA" w:rsidRDefault="000E7FBF" w:rsidP="000E7FBF">
      <w:pPr>
        <w:widowControl w:val="0"/>
        <w:numPr>
          <w:ilvl w:val="0"/>
          <w:numId w:val="8"/>
        </w:numPr>
        <w:jc w:val="both"/>
        <w:rPr>
          <w:sz w:val="24"/>
          <w:szCs w:val="24"/>
        </w:rPr>
      </w:pPr>
      <w:r w:rsidRPr="002003FA">
        <w:rPr>
          <w:sz w:val="24"/>
          <w:szCs w:val="24"/>
        </w:rPr>
        <w:t>смысл понятий: речевая ситуация и ее компоненты, литературный язык, языковая норма, культура речи;</w:t>
      </w:r>
    </w:p>
    <w:p w:rsidR="000E7FBF" w:rsidRPr="002003FA" w:rsidRDefault="000E7FBF" w:rsidP="000E7FBF">
      <w:pPr>
        <w:widowControl w:val="0"/>
        <w:numPr>
          <w:ilvl w:val="0"/>
          <w:numId w:val="8"/>
        </w:numPr>
        <w:jc w:val="both"/>
        <w:rPr>
          <w:sz w:val="24"/>
          <w:szCs w:val="24"/>
        </w:rPr>
      </w:pPr>
      <w:r w:rsidRPr="002003FA">
        <w:rPr>
          <w:sz w:val="24"/>
          <w:szCs w:val="24"/>
        </w:rPr>
        <w:t>основные единицы и уровни языка, их признаки и взаимосвязь;</w:t>
      </w:r>
    </w:p>
    <w:p w:rsidR="000E7FBF" w:rsidRPr="002003FA" w:rsidRDefault="000E7FBF" w:rsidP="000E7FBF">
      <w:pPr>
        <w:numPr>
          <w:ilvl w:val="0"/>
          <w:numId w:val="6"/>
        </w:numPr>
        <w:spacing w:before="60"/>
        <w:jc w:val="both"/>
        <w:rPr>
          <w:sz w:val="24"/>
          <w:szCs w:val="24"/>
        </w:rPr>
      </w:pPr>
      <w:r w:rsidRPr="002003FA">
        <w:rPr>
          <w:sz w:val="24"/>
          <w:szCs w:val="24"/>
        </w:rPr>
        <w:t xml:space="preserve">особенности каждого вида речевой деятельности; </w:t>
      </w:r>
    </w:p>
    <w:p w:rsidR="000E7FBF" w:rsidRPr="002003FA" w:rsidRDefault="000E7FBF" w:rsidP="000E7FBF">
      <w:pPr>
        <w:numPr>
          <w:ilvl w:val="1"/>
          <w:numId w:val="9"/>
        </w:numPr>
        <w:tabs>
          <w:tab w:val="left" w:pos="9355"/>
        </w:tabs>
        <w:spacing w:before="60"/>
        <w:jc w:val="both"/>
        <w:rPr>
          <w:sz w:val="24"/>
          <w:szCs w:val="24"/>
        </w:rPr>
      </w:pPr>
      <w:proofErr w:type="gramStart"/>
      <w:r w:rsidRPr="002003FA">
        <w:rPr>
          <w:sz w:val="24"/>
          <w:szCs w:val="24"/>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roofErr w:type="gramEnd"/>
    </w:p>
    <w:p w:rsidR="000E7FBF" w:rsidRPr="002003FA" w:rsidRDefault="000E7FBF" w:rsidP="000E7FBF">
      <w:pPr>
        <w:spacing w:before="120"/>
        <w:ind w:left="567"/>
        <w:jc w:val="both"/>
        <w:rPr>
          <w:b/>
          <w:sz w:val="24"/>
          <w:szCs w:val="24"/>
        </w:rPr>
      </w:pPr>
      <w:r w:rsidRPr="002003FA">
        <w:rPr>
          <w:b/>
          <w:sz w:val="24"/>
          <w:szCs w:val="24"/>
        </w:rPr>
        <w:t>уметь</w:t>
      </w:r>
    </w:p>
    <w:p w:rsidR="000E7FBF" w:rsidRPr="002003FA" w:rsidRDefault="000E7FBF" w:rsidP="000E7FBF">
      <w:pPr>
        <w:widowControl w:val="0"/>
        <w:numPr>
          <w:ilvl w:val="0"/>
          <w:numId w:val="8"/>
        </w:numPr>
        <w:jc w:val="both"/>
        <w:rPr>
          <w:sz w:val="24"/>
          <w:szCs w:val="24"/>
        </w:rPr>
      </w:pPr>
      <w:r w:rsidRPr="002003FA">
        <w:rPr>
          <w:sz w:val="24"/>
          <w:szCs w:val="24"/>
        </w:rPr>
        <w:t xml:space="preserve">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0E7FBF" w:rsidRPr="002003FA" w:rsidRDefault="000E7FBF" w:rsidP="000E7FBF">
      <w:pPr>
        <w:widowControl w:val="0"/>
        <w:numPr>
          <w:ilvl w:val="0"/>
          <w:numId w:val="8"/>
        </w:numPr>
        <w:jc w:val="both"/>
        <w:rPr>
          <w:sz w:val="24"/>
          <w:szCs w:val="24"/>
        </w:rPr>
      </w:pPr>
      <w:r w:rsidRPr="002003FA">
        <w:rPr>
          <w:sz w:val="24"/>
          <w:szCs w:val="24"/>
        </w:rPr>
        <w:t>анализировать языковые единицы с точки зрения правильности, точности и уместности их употребления;</w:t>
      </w:r>
    </w:p>
    <w:p w:rsidR="000E7FBF" w:rsidRPr="002003FA" w:rsidRDefault="000E7FBF" w:rsidP="000E7FBF">
      <w:pPr>
        <w:widowControl w:val="0"/>
        <w:numPr>
          <w:ilvl w:val="0"/>
          <w:numId w:val="8"/>
        </w:numPr>
        <w:jc w:val="both"/>
        <w:rPr>
          <w:sz w:val="24"/>
          <w:szCs w:val="24"/>
        </w:rPr>
      </w:pPr>
      <w:r w:rsidRPr="002003FA">
        <w:rPr>
          <w:sz w:val="24"/>
          <w:szCs w:val="24"/>
        </w:rPr>
        <w:t>проводить лингвистический анализ текстов различных функциональных стилей и разновидностей языка;</w:t>
      </w:r>
    </w:p>
    <w:p w:rsidR="000E7FBF" w:rsidRPr="002003FA" w:rsidRDefault="000E7FBF" w:rsidP="000E7FBF">
      <w:pPr>
        <w:tabs>
          <w:tab w:val="left" w:pos="9355"/>
        </w:tabs>
        <w:spacing w:before="120" w:after="60"/>
        <w:ind w:left="567"/>
        <w:jc w:val="both"/>
        <w:rPr>
          <w:b/>
          <w:i/>
          <w:sz w:val="24"/>
          <w:szCs w:val="24"/>
        </w:rPr>
      </w:pPr>
      <w:proofErr w:type="spellStart"/>
      <w:r w:rsidRPr="002003FA">
        <w:rPr>
          <w:b/>
          <w:i/>
          <w:sz w:val="24"/>
          <w:szCs w:val="24"/>
        </w:rPr>
        <w:t>аудирование</w:t>
      </w:r>
      <w:proofErr w:type="spellEnd"/>
      <w:r w:rsidRPr="002003FA">
        <w:rPr>
          <w:b/>
          <w:i/>
          <w:sz w:val="24"/>
          <w:szCs w:val="24"/>
        </w:rPr>
        <w:t xml:space="preserve"> и чтение</w:t>
      </w:r>
    </w:p>
    <w:p w:rsidR="000E7FBF" w:rsidRPr="002003FA" w:rsidRDefault="000E7FBF" w:rsidP="000E7FBF">
      <w:pPr>
        <w:widowControl w:val="0"/>
        <w:numPr>
          <w:ilvl w:val="0"/>
          <w:numId w:val="8"/>
        </w:numPr>
        <w:jc w:val="both"/>
        <w:rPr>
          <w:sz w:val="24"/>
          <w:szCs w:val="24"/>
        </w:rPr>
      </w:pPr>
      <w:r w:rsidRPr="002003FA">
        <w:rPr>
          <w:sz w:val="24"/>
          <w:szCs w:val="24"/>
        </w:rPr>
        <w:t xml:space="preserve">использовать основные виды чтения (ознакомительно-изучающее, </w:t>
      </w:r>
      <w:proofErr w:type="gramStart"/>
      <w:r w:rsidRPr="002003FA">
        <w:rPr>
          <w:sz w:val="24"/>
          <w:szCs w:val="24"/>
        </w:rPr>
        <w:t>ознакомительно-реферативное</w:t>
      </w:r>
      <w:proofErr w:type="gramEnd"/>
      <w:r w:rsidRPr="002003FA">
        <w:rPr>
          <w:sz w:val="24"/>
          <w:szCs w:val="24"/>
        </w:rPr>
        <w:t xml:space="preserve"> и др.) в зависимости от коммуникативной задачи; </w:t>
      </w:r>
    </w:p>
    <w:p w:rsidR="000E7FBF" w:rsidRPr="002003FA" w:rsidRDefault="000E7FBF" w:rsidP="000E7FBF">
      <w:pPr>
        <w:widowControl w:val="0"/>
        <w:numPr>
          <w:ilvl w:val="0"/>
          <w:numId w:val="8"/>
        </w:numPr>
        <w:jc w:val="both"/>
        <w:rPr>
          <w:sz w:val="24"/>
          <w:szCs w:val="24"/>
        </w:rPr>
      </w:pPr>
      <w:r w:rsidRPr="002003FA">
        <w:rPr>
          <w:sz w:val="24"/>
          <w:szCs w:val="24"/>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0E7FBF" w:rsidRPr="002003FA" w:rsidRDefault="000E7FBF" w:rsidP="000E7FBF">
      <w:pPr>
        <w:tabs>
          <w:tab w:val="left" w:pos="9355"/>
        </w:tabs>
        <w:spacing w:before="120" w:after="60"/>
        <w:ind w:left="567"/>
        <w:jc w:val="both"/>
        <w:rPr>
          <w:b/>
          <w:i/>
          <w:sz w:val="24"/>
          <w:szCs w:val="24"/>
        </w:rPr>
      </w:pPr>
      <w:r w:rsidRPr="002003FA">
        <w:rPr>
          <w:b/>
          <w:i/>
          <w:sz w:val="24"/>
          <w:szCs w:val="24"/>
        </w:rPr>
        <w:t>говорение и письмо</w:t>
      </w:r>
    </w:p>
    <w:p w:rsidR="000E7FBF" w:rsidRPr="002003FA" w:rsidRDefault="000E7FBF" w:rsidP="000E7FBF">
      <w:pPr>
        <w:widowControl w:val="0"/>
        <w:numPr>
          <w:ilvl w:val="0"/>
          <w:numId w:val="8"/>
        </w:numPr>
        <w:spacing w:before="60"/>
        <w:jc w:val="both"/>
        <w:rPr>
          <w:sz w:val="24"/>
          <w:szCs w:val="24"/>
        </w:rPr>
      </w:pPr>
      <w:proofErr w:type="gramStart"/>
      <w:r w:rsidRPr="002003FA">
        <w:rPr>
          <w:sz w:val="24"/>
          <w:szCs w:val="24"/>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roofErr w:type="gramEnd"/>
    </w:p>
    <w:p w:rsidR="000E7FBF" w:rsidRPr="002003FA" w:rsidRDefault="000E7FBF" w:rsidP="000E7FBF">
      <w:pPr>
        <w:widowControl w:val="0"/>
        <w:numPr>
          <w:ilvl w:val="0"/>
          <w:numId w:val="8"/>
        </w:numPr>
        <w:spacing w:before="60"/>
        <w:jc w:val="both"/>
        <w:rPr>
          <w:sz w:val="24"/>
          <w:szCs w:val="24"/>
        </w:rPr>
      </w:pPr>
      <w:r w:rsidRPr="002003FA">
        <w:rPr>
          <w:sz w:val="24"/>
          <w:szCs w:val="24"/>
        </w:rPr>
        <w:t xml:space="preserve">применять в практике речевого общения основные орфоэпические, лексические, грамматические нормы современного русского литературного языка; </w:t>
      </w:r>
    </w:p>
    <w:p w:rsidR="000E7FBF" w:rsidRPr="002003FA" w:rsidRDefault="000E7FBF" w:rsidP="000E7FBF">
      <w:pPr>
        <w:widowControl w:val="0"/>
        <w:numPr>
          <w:ilvl w:val="0"/>
          <w:numId w:val="8"/>
        </w:numPr>
        <w:spacing w:before="60"/>
        <w:jc w:val="both"/>
        <w:rPr>
          <w:sz w:val="24"/>
          <w:szCs w:val="24"/>
        </w:rPr>
      </w:pPr>
      <w:r w:rsidRPr="002003FA">
        <w:rPr>
          <w:sz w:val="24"/>
          <w:szCs w:val="24"/>
        </w:rPr>
        <w:t>соблюдать в практике письма орфографические и пунктуационные нормы современного русского литературного языка;</w:t>
      </w:r>
    </w:p>
    <w:p w:rsidR="000E7FBF" w:rsidRPr="002003FA" w:rsidRDefault="000E7FBF" w:rsidP="000E7FBF">
      <w:pPr>
        <w:widowControl w:val="0"/>
        <w:numPr>
          <w:ilvl w:val="0"/>
          <w:numId w:val="8"/>
        </w:numPr>
        <w:spacing w:before="60"/>
        <w:jc w:val="both"/>
        <w:rPr>
          <w:sz w:val="24"/>
          <w:szCs w:val="24"/>
        </w:rPr>
      </w:pPr>
      <w:r w:rsidRPr="002003FA">
        <w:rPr>
          <w:sz w:val="24"/>
          <w:szCs w:val="24"/>
        </w:rPr>
        <w:t>соблюдать нормы речевого поведения в различных сферах и ситуациях общения, в том числе при обсуждении дискуссионных проблем;</w:t>
      </w:r>
    </w:p>
    <w:p w:rsidR="000E7FBF" w:rsidRPr="002003FA" w:rsidRDefault="000E7FBF" w:rsidP="000E7FBF">
      <w:pPr>
        <w:widowControl w:val="0"/>
        <w:numPr>
          <w:ilvl w:val="0"/>
          <w:numId w:val="8"/>
        </w:numPr>
        <w:spacing w:before="60"/>
        <w:jc w:val="both"/>
        <w:rPr>
          <w:sz w:val="24"/>
          <w:szCs w:val="24"/>
        </w:rPr>
      </w:pPr>
      <w:r w:rsidRPr="002003FA">
        <w:rPr>
          <w:sz w:val="24"/>
          <w:szCs w:val="24"/>
        </w:rPr>
        <w:t xml:space="preserve">использовать основные приемы информационной переработки устного и </w:t>
      </w:r>
      <w:r w:rsidRPr="002003FA">
        <w:rPr>
          <w:sz w:val="24"/>
          <w:szCs w:val="24"/>
        </w:rPr>
        <w:lastRenderedPageBreak/>
        <w:t>письменного текста;</w:t>
      </w:r>
    </w:p>
    <w:p w:rsidR="000E7FBF" w:rsidRPr="002003FA" w:rsidRDefault="000E7FBF" w:rsidP="000E7FBF">
      <w:pPr>
        <w:spacing w:before="120"/>
        <w:ind w:left="567"/>
        <w:jc w:val="both"/>
        <w:rPr>
          <w:b/>
          <w:sz w:val="24"/>
          <w:szCs w:val="24"/>
        </w:rPr>
      </w:pPr>
    </w:p>
    <w:p w:rsidR="000E7FBF" w:rsidRPr="002003FA" w:rsidRDefault="000E7FBF" w:rsidP="000E7FBF">
      <w:pPr>
        <w:spacing w:before="120"/>
        <w:ind w:left="567"/>
        <w:jc w:val="both"/>
        <w:rPr>
          <w:sz w:val="24"/>
          <w:szCs w:val="24"/>
        </w:rPr>
      </w:pPr>
      <w:r w:rsidRPr="002003FA">
        <w:rPr>
          <w:b/>
          <w:sz w:val="24"/>
          <w:szCs w:val="24"/>
        </w:rPr>
        <w:t xml:space="preserve">использовать приобретенные знания и умения в практической деятельности и повседневной жизни </w:t>
      </w:r>
      <w:proofErr w:type="gramStart"/>
      <w:r w:rsidRPr="002003FA">
        <w:rPr>
          <w:sz w:val="24"/>
          <w:szCs w:val="24"/>
        </w:rPr>
        <w:t>для</w:t>
      </w:r>
      <w:proofErr w:type="gramEnd"/>
      <w:r w:rsidRPr="002003FA">
        <w:rPr>
          <w:sz w:val="24"/>
          <w:szCs w:val="24"/>
        </w:rPr>
        <w:t>:</w:t>
      </w:r>
    </w:p>
    <w:p w:rsidR="000E7FBF" w:rsidRPr="002003FA" w:rsidRDefault="000E7FBF" w:rsidP="000E7FBF">
      <w:pPr>
        <w:widowControl w:val="0"/>
        <w:numPr>
          <w:ilvl w:val="0"/>
          <w:numId w:val="8"/>
        </w:numPr>
        <w:spacing w:before="60"/>
        <w:jc w:val="both"/>
        <w:rPr>
          <w:sz w:val="24"/>
          <w:szCs w:val="24"/>
        </w:rPr>
      </w:pPr>
      <w:r w:rsidRPr="002003FA">
        <w:rPr>
          <w:sz w:val="24"/>
          <w:szCs w:val="24"/>
        </w:rPr>
        <w:t>осознания русского языка как духовной, нравственной и культурной ценности народа; приобщения к ценностям национальной и мировой культуры;</w:t>
      </w:r>
    </w:p>
    <w:p w:rsidR="000E7FBF" w:rsidRPr="002003FA" w:rsidRDefault="000E7FBF" w:rsidP="000E7FBF">
      <w:pPr>
        <w:widowControl w:val="0"/>
        <w:numPr>
          <w:ilvl w:val="0"/>
          <w:numId w:val="8"/>
        </w:numPr>
        <w:spacing w:before="60"/>
        <w:jc w:val="both"/>
        <w:rPr>
          <w:sz w:val="24"/>
          <w:szCs w:val="24"/>
        </w:rPr>
      </w:pPr>
      <w:r w:rsidRPr="002003FA">
        <w:rPr>
          <w:sz w:val="24"/>
          <w:szCs w:val="24"/>
        </w:rPr>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0E7FBF" w:rsidRPr="002003FA" w:rsidRDefault="000E7FBF" w:rsidP="000E7FBF">
      <w:pPr>
        <w:widowControl w:val="0"/>
        <w:numPr>
          <w:ilvl w:val="0"/>
          <w:numId w:val="8"/>
        </w:numPr>
        <w:spacing w:before="60"/>
        <w:jc w:val="both"/>
        <w:rPr>
          <w:sz w:val="24"/>
          <w:szCs w:val="24"/>
        </w:rPr>
      </w:pPr>
      <w:r w:rsidRPr="002003FA">
        <w:rPr>
          <w:sz w:val="24"/>
          <w:szCs w:val="24"/>
        </w:rPr>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0E7FBF" w:rsidRPr="002003FA" w:rsidRDefault="000E7FBF" w:rsidP="000E7FBF">
      <w:pPr>
        <w:widowControl w:val="0"/>
        <w:numPr>
          <w:ilvl w:val="0"/>
          <w:numId w:val="8"/>
        </w:numPr>
        <w:spacing w:before="60"/>
        <w:jc w:val="both"/>
        <w:rPr>
          <w:sz w:val="24"/>
          <w:szCs w:val="24"/>
        </w:rPr>
      </w:pPr>
      <w:r w:rsidRPr="002003FA">
        <w:rPr>
          <w:sz w:val="24"/>
          <w:szCs w:val="24"/>
        </w:rPr>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0E7FBF" w:rsidRPr="002003FA" w:rsidRDefault="000E7FBF" w:rsidP="000E7FBF">
      <w:pPr>
        <w:widowControl w:val="0"/>
        <w:numPr>
          <w:ilvl w:val="0"/>
          <w:numId w:val="8"/>
        </w:numPr>
        <w:spacing w:before="60"/>
        <w:jc w:val="both"/>
        <w:rPr>
          <w:sz w:val="24"/>
          <w:szCs w:val="24"/>
        </w:rPr>
      </w:pPr>
      <w:r w:rsidRPr="002003FA">
        <w:rPr>
          <w:sz w:val="24"/>
          <w:szCs w:val="24"/>
        </w:rPr>
        <w:t>самообразования и активного участия в производственной, культурной и общественной жизни государства.</w:t>
      </w:r>
    </w:p>
    <w:p w:rsidR="000E7FBF" w:rsidRPr="002003FA" w:rsidRDefault="000E7FBF" w:rsidP="000E7FBF">
      <w:pPr>
        <w:widowControl w:val="0"/>
        <w:jc w:val="both"/>
        <w:rPr>
          <w:sz w:val="24"/>
          <w:szCs w:val="24"/>
        </w:rPr>
      </w:pPr>
    </w:p>
    <w:p w:rsidR="000E7FBF" w:rsidRPr="002003FA" w:rsidRDefault="000E7FBF" w:rsidP="000E7FBF">
      <w:pPr>
        <w:jc w:val="both"/>
        <w:rPr>
          <w:b/>
          <w:iCs/>
          <w:sz w:val="24"/>
          <w:szCs w:val="24"/>
        </w:rPr>
      </w:pPr>
      <w:r w:rsidRPr="002003FA">
        <w:rPr>
          <w:b/>
          <w:iCs/>
          <w:sz w:val="24"/>
          <w:szCs w:val="24"/>
        </w:rPr>
        <w:t>Требования к уровню подготовки выпускников</w:t>
      </w:r>
    </w:p>
    <w:p w:rsidR="000E7FBF" w:rsidRPr="002003FA" w:rsidRDefault="000E7FBF" w:rsidP="000E7FBF">
      <w:pPr>
        <w:jc w:val="both"/>
        <w:rPr>
          <w:iCs/>
          <w:sz w:val="24"/>
          <w:szCs w:val="24"/>
        </w:rPr>
      </w:pPr>
    </w:p>
    <w:p w:rsidR="000E7FBF" w:rsidRPr="002003FA" w:rsidRDefault="000E7FBF" w:rsidP="000E7FBF">
      <w:pPr>
        <w:shd w:val="clear" w:color="auto" w:fill="FFFFFF"/>
        <w:spacing w:line="264" w:lineRule="exact"/>
        <w:ind w:left="562"/>
        <w:rPr>
          <w:b/>
          <w:bCs/>
          <w:color w:val="000000"/>
          <w:sz w:val="24"/>
          <w:szCs w:val="24"/>
        </w:rPr>
      </w:pPr>
      <w:r w:rsidRPr="002003FA">
        <w:rPr>
          <w:color w:val="000000"/>
          <w:sz w:val="24"/>
          <w:szCs w:val="24"/>
        </w:rPr>
        <w:t xml:space="preserve">В результате изучения русского языка ученик должен </w:t>
      </w:r>
      <w:r w:rsidRPr="002003FA">
        <w:rPr>
          <w:b/>
          <w:bCs/>
          <w:color w:val="000000"/>
          <w:sz w:val="24"/>
          <w:szCs w:val="24"/>
        </w:rPr>
        <w:t>знать/понимать:</w:t>
      </w:r>
    </w:p>
    <w:p w:rsidR="000E7FBF" w:rsidRPr="002003FA" w:rsidRDefault="000E7FBF" w:rsidP="000E7FBF">
      <w:pPr>
        <w:widowControl w:val="0"/>
        <w:numPr>
          <w:ilvl w:val="0"/>
          <w:numId w:val="15"/>
        </w:numPr>
        <w:shd w:val="clear" w:color="auto" w:fill="FFFFFF"/>
        <w:tabs>
          <w:tab w:val="left" w:pos="821"/>
        </w:tabs>
        <w:autoSpaceDE w:val="0"/>
        <w:spacing w:before="5" w:line="264" w:lineRule="exact"/>
        <w:ind w:left="562"/>
        <w:rPr>
          <w:color w:val="000000"/>
          <w:sz w:val="24"/>
          <w:szCs w:val="24"/>
        </w:rPr>
      </w:pPr>
      <w:r w:rsidRPr="002003FA">
        <w:rPr>
          <w:color w:val="000000"/>
          <w:sz w:val="24"/>
          <w:szCs w:val="24"/>
        </w:rPr>
        <w:t>связь языка и истории, культуры русского и других народов;</w:t>
      </w:r>
    </w:p>
    <w:p w:rsidR="000E7FBF" w:rsidRPr="002003FA" w:rsidRDefault="000E7FBF" w:rsidP="000E7FBF">
      <w:pPr>
        <w:widowControl w:val="0"/>
        <w:numPr>
          <w:ilvl w:val="0"/>
          <w:numId w:val="16"/>
        </w:numPr>
        <w:shd w:val="clear" w:color="auto" w:fill="FFFFFF"/>
        <w:tabs>
          <w:tab w:val="left" w:pos="821"/>
        </w:tabs>
        <w:autoSpaceDE w:val="0"/>
        <w:spacing w:line="264" w:lineRule="exact"/>
        <w:ind w:left="14" w:firstLine="547"/>
        <w:rPr>
          <w:color w:val="000000"/>
          <w:spacing w:val="-1"/>
          <w:sz w:val="24"/>
          <w:szCs w:val="24"/>
        </w:rPr>
      </w:pPr>
      <w:r w:rsidRPr="002003FA">
        <w:rPr>
          <w:color w:val="000000"/>
          <w:spacing w:val="4"/>
          <w:sz w:val="24"/>
          <w:szCs w:val="24"/>
        </w:rPr>
        <w:t xml:space="preserve">смысл понятий: речевая ситуация и ее компоненты, литературный язык, языковая </w:t>
      </w:r>
      <w:r w:rsidRPr="002003FA">
        <w:rPr>
          <w:color w:val="000000"/>
          <w:spacing w:val="-1"/>
          <w:sz w:val="24"/>
          <w:szCs w:val="24"/>
        </w:rPr>
        <w:t>норма, культура речи;</w:t>
      </w:r>
    </w:p>
    <w:p w:rsidR="000E7FBF" w:rsidRPr="002003FA" w:rsidRDefault="000E7FBF" w:rsidP="000E7FBF">
      <w:pPr>
        <w:widowControl w:val="0"/>
        <w:numPr>
          <w:ilvl w:val="0"/>
          <w:numId w:val="15"/>
        </w:numPr>
        <w:shd w:val="clear" w:color="auto" w:fill="FFFFFF"/>
        <w:tabs>
          <w:tab w:val="left" w:pos="821"/>
        </w:tabs>
        <w:autoSpaceDE w:val="0"/>
        <w:spacing w:line="264" w:lineRule="exact"/>
        <w:ind w:left="562"/>
        <w:rPr>
          <w:color w:val="000000"/>
          <w:sz w:val="24"/>
          <w:szCs w:val="24"/>
        </w:rPr>
      </w:pPr>
      <w:r w:rsidRPr="002003FA">
        <w:rPr>
          <w:color w:val="000000"/>
          <w:sz w:val="24"/>
          <w:szCs w:val="24"/>
        </w:rPr>
        <w:t>основные единицы и уровни языка, их признаки и взаимосвязь;</w:t>
      </w:r>
    </w:p>
    <w:p w:rsidR="000E7FBF" w:rsidRPr="002003FA" w:rsidRDefault="000E7FBF" w:rsidP="000E7FBF">
      <w:pPr>
        <w:widowControl w:val="0"/>
        <w:numPr>
          <w:ilvl w:val="0"/>
          <w:numId w:val="16"/>
        </w:numPr>
        <w:shd w:val="clear" w:color="auto" w:fill="FFFFFF"/>
        <w:tabs>
          <w:tab w:val="left" w:pos="821"/>
        </w:tabs>
        <w:autoSpaceDE w:val="0"/>
        <w:spacing w:line="264" w:lineRule="exact"/>
        <w:ind w:left="14" w:firstLine="547"/>
        <w:rPr>
          <w:color w:val="000000"/>
          <w:sz w:val="24"/>
          <w:szCs w:val="24"/>
        </w:rPr>
      </w:pPr>
      <w:proofErr w:type="gramStart"/>
      <w:r w:rsidRPr="002003FA">
        <w:rPr>
          <w:color w:val="000000"/>
          <w:spacing w:val="1"/>
          <w:sz w:val="24"/>
          <w:szCs w:val="24"/>
        </w:rPr>
        <w:t xml:space="preserve">орфоэпические, лексические, грамматические, орфографические и пунктуационные </w:t>
      </w:r>
      <w:r w:rsidRPr="002003FA">
        <w:rPr>
          <w:color w:val="000000"/>
          <w:spacing w:val="2"/>
          <w:sz w:val="24"/>
          <w:szCs w:val="24"/>
        </w:rPr>
        <w:t>нормы современного русского литературного языка; нормы речевого поведения в социаль</w:t>
      </w:r>
      <w:r w:rsidRPr="002003FA">
        <w:rPr>
          <w:color w:val="000000"/>
          <w:spacing w:val="2"/>
          <w:sz w:val="24"/>
          <w:szCs w:val="24"/>
        </w:rPr>
        <w:softHyphen/>
      </w:r>
      <w:r w:rsidRPr="002003FA">
        <w:rPr>
          <w:color w:val="000000"/>
          <w:sz w:val="24"/>
          <w:szCs w:val="24"/>
        </w:rPr>
        <w:t>но-культурной, учебно-научной, официально-деловой сферах общения;</w:t>
      </w:r>
      <w:proofErr w:type="gramEnd"/>
    </w:p>
    <w:p w:rsidR="000E7FBF" w:rsidRPr="002003FA" w:rsidRDefault="000E7FBF" w:rsidP="000E7FBF">
      <w:pPr>
        <w:shd w:val="clear" w:color="auto" w:fill="FFFFFF"/>
        <w:spacing w:line="264" w:lineRule="exact"/>
        <w:ind w:left="552"/>
        <w:rPr>
          <w:b/>
          <w:bCs/>
          <w:color w:val="000000"/>
          <w:spacing w:val="-1"/>
          <w:sz w:val="24"/>
          <w:szCs w:val="24"/>
        </w:rPr>
      </w:pPr>
      <w:r w:rsidRPr="002003FA">
        <w:rPr>
          <w:b/>
          <w:bCs/>
          <w:color w:val="000000"/>
          <w:spacing w:val="-1"/>
          <w:sz w:val="24"/>
          <w:szCs w:val="24"/>
        </w:rPr>
        <w:t>уметь:</w:t>
      </w:r>
    </w:p>
    <w:p w:rsidR="000E7FBF" w:rsidRPr="002003FA" w:rsidRDefault="000E7FBF" w:rsidP="000E7FBF">
      <w:pPr>
        <w:shd w:val="clear" w:color="auto" w:fill="FFFFFF"/>
        <w:spacing w:before="5" w:line="264" w:lineRule="exact"/>
        <w:ind w:left="19" w:right="5" w:firstLine="547"/>
        <w:jc w:val="both"/>
        <w:rPr>
          <w:b/>
          <w:bCs/>
          <w:i/>
          <w:iCs/>
          <w:color w:val="000000"/>
          <w:spacing w:val="-1"/>
          <w:sz w:val="24"/>
          <w:szCs w:val="24"/>
        </w:rPr>
      </w:pPr>
      <w:r w:rsidRPr="002003FA">
        <w:rPr>
          <w:b/>
          <w:bCs/>
          <w:i/>
          <w:iCs/>
          <w:color w:val="000000"/>
          <w:sz w:val="24"/>
          <w:szCs w:val="24"/>
        </w:rPr>
        <w:t xml:space="preserve">информационно-смысловая переработка текста в процессе чтения и </w:t>
      </w:r>
      <w:proofErr w:type="spellStart"/>
      <w:r w:rsidRPr="002003FA">
        <w:rPr>
          <w:b/>
          <w:bCs/>
          <w:i/>
          <w:iCs/>
          <w:color w:val="000000"/>
          <w:sz w:val="24"/>
          <w:szCs w:val="24"/>
        </w:rPr>
        <w:t>аудиро</w:t>
      </w:r>
      <w:r w:rsidRPr="002003FA">
        <w:rPr>
          <w:b/>
          <w:bCs/>
          <w:i/>
          <w:iCs/>
          <w:color w:val="000000"/>
          <w:sz w:val="24"/>
          <w:szCs w:val="24"/>
        </w:rPr>
        <w:softHyphen/>
      </w:r>
      <w:r w:rsidRPr="002003FA">
        <w:rPr>
          <w:b/>
          <w:bCs/>
          <w:i/>
          <w:iCs/>
          <w:color w:val="000000"/>
          <w:spacing w:val="-1"/>
          <w:sz w:val="24"/>
          <w:szCs w:val="24"/>
        </w:rPr>
        <w:t>вания</w:t>
      </w:r>
      <w:proofErr w:type="spellEnd"/>
      <w:r w:rsidRPr="002003FA">
        <w:rPr>
          <w:b/>
          <w:bCs/>
          <w:i/>
          <w:iCs/>
          <w:color w:val="000000"/>
          <w:spacing w:val="-1"/>
          <w:sz w:val="24"/>
          <w:szCs w:val="24"/>
        </w:rPr>
        <w:t>:</w:t>
      </w:r>
    </w:p>
    <w:p w:rsidR="000E7FBF" w:rsidRPr="002003FA" w:rsidRDefault="000E7FBF" w:rsidP="000E7FBF">
      <w:pPr>
        <w:widowControl w:val="0"/>
        <w:numPr>
          <w:ilvl w:val="0"/>
          <w:numId w:val="17"/>
        </w:numPr>
        <w:shd w:val="clear" w:color="auto" w:fill="FFFFFF"/>
        <w:tabs>
          <w:tab w:val="left" w:pos="744"/>
        </w:tabs>
        <w:autoSpaceDE w:val="0"/>
        <w:spacing w:line="264" w:lineRule="exact"/>
        <w:ind w:left="10" w:firstLine="552"/>
        <w:rPr>
          <w:color w:val="000000"/>
          <w:sz w:val="24"/>
          <w:szCs w:val="24"/>
        </w:rPr>
      </w:pPr>
      <w:r w:rsidRPr="002003FA">
        <w:rPr>
          <w:color w:val="000000"/>
          <w:spacing w:val="5"/>
          <w:sz w:val="24"/>
          <w:szCs w:val="24"/>
        </w:rPr>
        <w:t xml:space="preserve">адекватно воспринимать информацию и понимать читаемый и </w:t>
      </w:r>
      <w:proofErr w:type="spellStart"/>
      <w:r w:rsidRPr="002003FA">
        <w:rPr>
          <w:color w:val="000000"/>
          <w:spacing w:val="5"/>
          <w:sz w:val="24"/>
          <w:szCs w:val="24"/>
        </w:rPr>
        <w:t>аудируемый</w:t>
      </w:r>
      <w:proofErr w:type="spellEnd"/>
      <w:r w:rsidRPr="002003FA">
        <w:rPr>
          <w:color w:val="000000"/>
          <w:spacing w:val="5"/>
          <w:sz w:val="24"/>
          <w:szCs w:val="24"/>
        </w:rPr>
        <w:t xml:space="preserve"> текст, </w:t>
      </w:r>
      <w:r w:rsidRPr="002003FA">
        <w:rPr>
          <w:color w:val="000000"/>
          <w:sz w:val="24"/>
          <w:szCs w:val="24"/>
        </w:rPr>
        <w:t>комментировать и оценивать информацию исходного текста, определять позицию автора;</w:t>
      </w:r>
    </w:p>
    <w:p w:rsidR="000E7FBF" w:rsidRPr="002003FA" w:rsidRDefault="000E7FBF" w:rsidP="000E7FBF">
      <w:pPr>
        <w:widowControl w:val="0"/>
        <w:numPr>
          <w:ilvl w:val="0"/>
          <w:numId w:val="17"/>
        </w:numPr>
        <w:shd w:val="clear" w:color="auto" w:fill="FFFFFF"/>
        <w:tabs>
          <w:tab w:val="left" w:pos="744"/>
        </w:tabs>
        <w:autoSpaceDE w:val="0"/>
        <w:spacing w:line="264" w:lineRule="exact"/>
        <w:ind w:left="10" w:firstLine="552"/>
        <w:rPr>
          <w:color w:val="000000"/>
          <w:sz w:val="24"/>
          <w:szCs w:val="24"/>
        </w:rPr>
      </w:pPr>
      <w:r w:rsidRPr="002003FA">
        <w:rPr>
          <w:color w:val="000000"/>
          <w:spacing w:val="5"/>
          <w:sz w:val="24"/>
          <w:szCs w:val="24"/>
        </w:rPr>
        <w:t xml:space="preserve">использовать основные виды чтения (просмотровое, ознакомительно-изучающее, ознакомительно-реферативное, сканирование и др.) в зависимости от коммуникативной </w:t>
      </w:r>
      <w:r w:rsidRPr="002003FA">
        <w:rPr>
          <w:color w:val="000000"/>
          <w:sz w:val="24"/>
          <w:szCs w:val="24"/>
        </w:rPr>
        <w:t>задачи;</w:t>
      </w:r>
    </w:p>
    <w:p w:rsidR="000E7FBF" w:rsidRPr="002003FA" w:rsidRDefault="000E7FBF" w:rsidP="000E7FBF">
      <w:pPr>
        <w:widowControl w:val="0"/>
        <w:numPr>
          <w:ilvl w:val="0"/>
          <w:numId w:val="17"/>
        </w:numPr>
        <w:shd w:val="clear" w:color="auto" w:fill="FFFFFF"/>
        <w:tabs>
          <w:tab w:val="left" w:pos="744"/>
        </w:tabs>
        <w:autoSpaceDE w:val="0"/>
        <w:spacing w:line="264" w:lineRule="exact"/>
        <w:ind w:left="10" w:firstLine="552"/>
        <w:rPr>
          <w:color w:val="000000"/>
          <w:sz w:val="24"/>
          <w:szCs w:val="24"/>
        </w:rPr>
      </w:pPr>
      <w:r w:rsidRPr="002003FA">
        <w:rPr>
          <w:color w:val="000000"/>
          <w:spacing w:val="1"/>
          <w:sz w:val="24"/>
          <w:szCs w:val="24"/>
        </w:rPr>
        <w:t>осознавать коммуникативную цель слушания текста и в соответствии с этим органи</w:t>
      </w:r>
      <w:r w:rsidRPr="002003FA">
        <w:rPr>
          <w:color w:val="000000"/>
          <w:spacing w:val="1"/>
          <w:sz w:val="24"/>
          <w:szCs w:val="24"/>
        </w:rPr>
        <w:softHyphen/>
      </w:r>
      <w:r w:rsidRPr="002003FA">
        <w:rPr>
          <w:color w:val="000000"/>
          <w:sz w:val="24"/>
          <w:szCs w:val="24"/>
        </w:rPr>
        <w:t xml:space="preserve">зовывать процесс </w:t>
      </w:r>
      <w:proofErr w:type="spellStart"/>
      <w:r w:rsidRPr="002003FA">
        <w:rPr>
          <w:color w:val="000000"/>
          <w:sz w:val="24"/>
          <w:szCs w:val="24"/>
        </w:rPr>
        <w:t>аудирования</w:t>
      </w:r>
      <w:proofErr w:type="spellEnd"/>
      <w:r w:rsidRPr="002003FA">
        <w:rPr>
          <w:color w:val="000000"/>
          <w:sz w:val="24"/>
          <w:szCs w:val="24"/>
        </w:rPr>
        <w:t>;</w:t>
      </w:r>
    </w:p>
    <w:p w:rsidR="000E7FBF" w:rsidRPr="002003FA" w:rsidRDefault="000E7FBF" w:rsidP="000E7FBF">
      <w:pPr>
        <w:widowControl w:val="0"/>
        <w:numPr>
          <w:ilvl w:val="0"/>
          <w:numId w:val="17"/>
        </w:numPr>
        <w:shd w:val="clear" w:color="auto" w:fill="FFFFFF"/>
        <w:tabs>
          <w:tab w:val="left" w:pos="744"/>
        </w:tabs>
        <w:autoSpaceDE w:val="0"/>
        <w:spacing w:line="264" w:lineRule="exact"/>
        <w:ind w:left="10" w:firstLine="552"/>
        <w:rPr>
          <w:color w:val="000000"/>
          <w:spacing w:val="5"/>
          <w:sz w:val="24"/>
          <w:szCs w:val="24"/>
        </w:rPr>
      </w:pPr>
      <w:r w:rsidRPr="002003FA">
        <w:rPr>
          <w:color w:val="000000"/>
          <w:spacing w:val="10"/>
          <w:sz w:val="24"/>
          <w:szCs w:val="24"/>
        </w:rPr>
        <w:t>осознавать языковые, графические особенности текста, трудности его воспри</w:t>
      </w:r>
      <w:r w:rsidRPr="002003FA">
        <w:rPr>
          <w:color w:val="000000"/>
          <w:spacing w:val="10"/>
          <w:sz w:val="24"/>
          <w:szCs w:val="24"/>
        </w:rPr>
        <w:softHyphen/>
        <w:t>ятия и самостоятельно организовывать процесс чтения в зависимости от коммуника</w:t>
      </w:r>
      <w:r w:rsidRPr="002003FA">
        <w:rPr>
          <w:color w:val="000000"/>
          <w:spacing w:val="10"/>
          <w:sz w:val="24"/>
          <w:szCs w:val="24"/>
        </w:rPr>
        <w:softHyphen/>
      </w:r>
      <w:r w:rsidRPr="002003FA">
        <w:rPr>
          <w:color w:val="000000"/>
          <w:spacing w:val="5"/>
          <w:sz w:val="24"/>
          <w:szCs w:val="24"/>
        </w:rPr>
        <w:t>тивной задачи;</w:t>
      </w:r>
    </w:p>
    <w:p w:rsidR="000E7FBF" w:rsidRPr="002003FA" w:rsidRDefault="000E7FBF" w:rsidP="000E7FBF">
      <w:pPr>
        <w:widowControl w:val="0"/>
        <w:numPr>
          <w:ilvl w:val="0"/>
          <w:numId w:val="17"/>
        </w:numPr>
        <w:shd w:val="clear" w:color="auto" w:fill="FFFFFF"/>
        <w:tabs>
          <w:tab w:val="left" w:pos="744"/>
        </w:tabs>
        <w:autoSpaceDE w:val="0"/>
        <w:spacing w:line="264" w:lineRule="exact"/>
        <w:ind w:left="10" w:firstLine="552"/>
        <w:rPr>
          <w:color w:val="000000"/>
          <w:sz w:val="24"/>
          <w:szCs w:val="24"/>
        </w:rPr>
      </w:pPr>
      <w:r w:rsidRPr="002003FA">
        <w:rPr>
          <w:color w:val="000000"/>
          <w:sz w:val="24"/>
          <w:szCs w:val="24"/>
        </w:rPr>
        <w:t>извлекать необходимую информацию из различных источников: учебно-научных тек</w:t>
      </w:r>
      <w:r w:rsidRPr="002003FA">
        <w:rPr>
          <w:color w:val="000000"/>
          <w:sz w:val="24"/>
          <w:szCs w:val="24"/>
        </w:rPr>
        <w:softHyphen/>
      </w:r>
      <w:r w:rsidRPr="002003FA">
        <w:rPr>
          <w:color w:val="000000"/>
          <w:spacing w:val="1"/>
          <w:sz w:val="24"/>
          <w:szCs w:val="24"/>
        </w:rPr>
        <w:t xml:space="preserve">стов, справочной литературы, средств массовой информации, в том числе представленных </w:t>
      </w:r>
      <w:r w:rsidRPr="002003FA">
        <w:rPr>
          <w:color w:val="000000"/>
          <w:sz w:val="24"/>
          <w:szCs w:val="24"/>
        </w:rPr>
        <w:t>в электронном виде на различных информационных носителях;</w:t>
      </w:r>
    </w:p>
    <w:p w:rsidR="000E7FBF" w:rsidRPr="002003FA" w:rsidRDefault="000E7FBF" w:rsidP="000E7FBF">
      <w:pPr>
        <w:widowControl w:val="0"/>
        <w:numPr>
          <w:ilvl w:val="0"/>
          <w:numId w:val="17"/>
        </w:numPr>
        <w:shd w:val="clear" w:color="auto" w:fill="FFFFFF"/>
        <w:tabs>
          <w:tab w:val="left" w:pos="744"/>
        </w:tabs>
        <w:autoSpaceDE w:val="0"/>
        <w:spacing w:line="264" w:lineRule="exact"/>
        <w:ind w:left="562"/>
        <w:rPr>
          <w:color w:val="000000"/>
          <w:sz w:val="24"/>
          <w:szCs w:val="24"/>
        </w:rPr>
      </w:pPr>
      <w:r w:rsidRPr="002003FA">
        <w:rPr>
          <w:color w:val="000000"/>
          <w:sz w:val="24"/>
          <w:szCs w:val="24"/>
        </w:rPr>
        <w:t>свободно пользоваться справочной литературой по русскому языку;</w:t>
      </w:r>
    </w:p>
    <w:p w:rsidR="000E7FBF" w:rsidRPr="002003FA" w:rsidRDefault="000E7FBF" w:rsidP="000E7FBF">
      <w:pPr>
        <w:widowControl w:val="0"/>
        <w:numPr>
          <w:ilvl w:val="0"/>
          <w:numId w:val="17"/>
        </w:numPr>
        <w:shd w:val="clear" w:color="auto" w:fill="FFFFFF"/>
        <w:tabs>
          <w:tab w:val="left" w:pos="744"/>
        </w:tabs>
        <w:autoSpaceDE w:val="0"/>
        <w:spacing w:before="5" w:line="264" w:lineRule="exact"/>
        <w:ind w:left="10" w:firstLine="552"/>
        <w:rPr>
          <w:color w:val="000000"/>
          <w:sz w:val="24"/>
          <w:szCs w:val="24"/>
        </w:rPr>
      </w:pPr>
      <w:proofErr w:type="gramStart"/>
      <w:r w:rsidRPr="002003FA">
        <w:rPr>
          <w:color w:val="000000"/>
          <w:sz w:val="24"/>
          <w:szCs w:val="24"/>
        </w:rPr>
        <w:t xml:space="preserve">передавать содержание прослушанного или прочитанного текста в виде развернутых </w:t>
      </w:r>
      <w:r w:rsidRPr="002003FA">
        <w:rPr>
          <w:color w:val="000000"/>
          <w:spacing w:val="1"/>
          <w:sz w:val="24"/>
          <w:szCs w:val="24"/>
        </w:rPr>
        <w:t xml:space="preserve">и сжатых планов, полного и сжатого пересказа, схем, таблиц, тезисов, резюме, конспектов, </w:t>
      </w:r>
      <w:r w:rsidRPr="002003FA">
        <w:rPr>
          <w:color w:val="000000"/>
          <w:sz w:val="24"/>
          <w:szCs w:val="24"/>
        </w:rPr>
        <w:t>аннотаций, сообщений, докладов, рефератов; уместно употреблять цитирование;</w:t>
      </w:r>
      <w:proofErr w:type="gramEnd"/>
    </w:p>
    <w:p w:rsidR="000E7FBF" w:rsidRPr="002003FA" w:rsidRDefault="000E7FBF" w:rsidP="000E7FBF">
      <w:pPr>
        <w:shd w:val="clear" w:color="auto" w:fill="FFFFFF"/>
        <w:tabs>
          <w:tab w:val="left" w:pos="715"/>
        </w:tabs>
        <w:spacing w:line="264" w:lineRule="exact"/>
        <w:ind w:firstLine="547"/>
        <w:rPr>
          <w:color w:val="000000"/>
          <w:spacing w:val="-1"/>
          <w:sz w:val="24"/>
          <w:szCs w:val="24"/>
        </w:rPr>
      </w:pPr>
      <w:r w:rsidRPr="002003FA">
        <w:rPr>
          <w:color w:val="000000"/>
          <w:sz w:val="24"/>
          <w:szCs w:val="24"/>
        </w:rPr>
        <w:t>•</w:t>
      </w:r>
      <w:r w:rsidRPr="002003FA">
        <w:rPr>
          <w:color w:val="000000"/>
          <w:sz w:val="24"/>
          <w:szCs w:val="24"/>
        </w:rPr>
        <w:tab/>
      </w:r>
      <w:r w:rsidRPr="002003FA">
        <w:rPr>
          <w:color w:val="000000"/>
          <w:spacing w:val="1"/>
          <w:sz w:val="24"/>
          <w:szCs w:val="24"/>
        </w:rPr>
        <w:t>использовать информацию исходного текста других видов деятельности (при состав</w:t>
      </w:r>
      <w:r w:rsidRPr="002003FA">
        <w:rPr>
          <w:color w:val="000000"/>
          <w:spacing w:val="1"/>
          <w:sz w:val="24"/>
          <w:szCs w:val="24"/>
        </w:rPr>
        <w:softHyphen/>
      </w:r>
      <w:r w:rsidRPr="002003FA">
        <w:rPr>
          <w:color w:val="000000"/>
          <w:spacing w:val="3"/>
          <w:sz w:val="24"/>
          <w:szCs w:val="24"/>
        </w:rPr>
        <w:t>лении рабочих материалов, при выполнении проектных заданий, подготовке докладов, ре</w:t>
      </w:r>
      <w:r w:rsidRPr="002003FA">
        <w:rPr>
          <w:color w:val="000000"/>
          <w:spacing w:val="3"/>
          <w:sz w:val="24"/>
          <w:szCs w:val="24"/>
        </w:rPr>
        <w:softHyphen/>
      </w:r>
      <w:r w:rsidRPr="002003FA">
        <w:rPr>
          <w:color w:val="000000"/>
          <w:spacing w:val="-1"/>
          <w:sz w:val="24"/>
          <w:szCs w:val="24"/>
        </w:rPr>
        <w:t>фератов);</w:t>
      </w:r>
    </w:p>
    <w:p w:rsidR="000E7FBF" w:rsidRPr="002003FA" w:rsidRDefault="000E7FBF" w:rsidP="000E7FBF">
      <w:pPr>
        <w:shd w:val="clear" w:color="auto" w:fill="FFFFFF"/>
        <w:spacing w:before="10" w:line="264" w:lineRule="exact"/>
        <w:ind w:left="552"/>
        <w:rPr>
          <w:b/>
          <w:bCs/>
          <w:i/>
          <w:iCs/>
          <w:color w:val="000000"/>
          <w:sz w:val="24"/>
          <w:szCs w:val="24"/>
        </w:rPr>
      </w:pPr>
      <w:r w:rsidRPr="002003FA">
        <w:rPr>
          <w:b/>
          <w:bCs/>
          <w:i/>
          <w:iCs/>
          <w:color w:val="000000"/>
          <w:sz w:val="24"/>
          <w:szCs w:val="24"/>
        </w:rPr>
        <w:t>создание устного и письменного речевого высказывания:</w:t>
      </w:r>
    </w:p>
    <w:p w:rsidR="000E7FBF" w:rsidRPr="002003FA" w:rsidRDefault="000E7FBF" w:rsidP="000E7FBF">
      <w:pPr>
        <w:widowControl w:val="0"/>
        <w:numPr>
          <w:ilvl w:val="0"/>
          <w:numId w:val="14"/>
        </w:numPr>
        <w:shd w:val="clear" w:color="auto" w:fill="FFFFFF"/>
        <w:tabs>
          <w:tab w:val="left" w:pos="715"/>
        </w:tabs>
        <w:autoSpaceDE w:val="0"/>
        <w:spacing w:line="264" w:lineRule="exact"/>
        <w:ind w:firstLine="547"/>
        <w:rPr>
          <w:color w:val="000000"/>
          <w:spacing w:val="-2"/>
          <w:sz w:val="24"/>
          <w:szCs w:val="24"/>
        </w:rPr>
      </w:pPr>
      <w:r w:rsidRPr="002003FA">
        <w:rPr>
          <w:color w:val="000000"/>
          <w:spacing w:val="8"/>
          <w:sz w:val="24"/>
          <w:szCs w:val="24"/>
        </w:rPr>
        <w:t xml:space="preserve">создавать устные и письменные монологические и диалогические </w:t>
      </w:r>
      <w:r w:rsidRPr="002003FA">
        <w:rPr>
          <w:color w:val="000000"/>
          <w:spacing w:val="8"/>
          <w:sz w:val="24"/>
          <w:szCs w:val="24"/>
        </w:rPr>
        <w:lastRenderedPageBreak/>
        <w:t xml:space="preserve">высказывания </w:t>
      </w:r>
      <w:r w:rsidRPr="002003FA">
        <w:rPr>
          <w:color w:val="000000"/>
          <w:spacing w:val="3"/>
          <w:sz w:val="24"/>
          <w:szCs w:val="24"/>
        </w:rPr>
        <w:t xml:space="preserve">различных типов и жанров в учебно-научной, социально-культурной и деловой </w:t>
      </w:r>
      <w:proofErr w:type="gramStart"/>
      <w:r w:rsidRPr="002003FA">
        <w:rPr>
          <w:color w:val="000000"/>
          <w:spacing w:val="3"/>
          <w:sz w:val="24"/>
          <w:szCs w:val="24"/>
        </w:rPr>
        <w:t>сферах</w:t>
      </w:r>
      <w:proofErr w:type="gramEnd"/>
      <w:r w:rsidRPr="002003FA">
        <w:rPr>
          <w:color w:val="000000"/>
          <w:spacing w:val="3"/>
          <w:sz w:val="24"/>
          <w:szCs w:val="24"/>
        </w:rPr>
        <w:t xml:space="preserve"> об</w:t>
      </w:r>
      <w:r w:rsidRPr="002003FA">
        <w:rPr>
          <w:color w:val="000000"/>
          <w:spacing w:val="3"/>
          <w:sz w:val="24"/>
          <w:szCs w:val="24"/>
        </w:rPr>
        <w:softHyphen/>
      </w:r>
      <w:r w:rsidRPr="002003FA">
        <w:rPr>
          <w:color w:val="000000"/>
          <w:spacing w:val="-2"/>
          <w:sz w:val="24"/>
          <w:szCs w:val="24"/>
        </w:rPr>
        <w:t>щения;</w:t>
      </w:r>
    </w:p>
    <w:p w:rsidR="000E7FBF" w:rsidRPr="002003FA" w:rsidRDefault="000E7FBF" w:rsidP="000E7FBF">
      <w:pPr>
        <w:widowControl w:val="0"/>
        <w:numPr>
          <w:ilvl w:val="0"/>
          <w:numId w:val="14"/>
        </w:numPr>
        <w:shd w:val="clear" w:color="auto" w:fill="FFFFFF"/>
        <w:tabs>
          <w:tab w:val="left" w:pos="715"/>
        </w:tabs>
        <w:autoSpaceDE w:val="0"/>
        <w:spacing w:before="10" w:line="264" w:lineRule="exact"/>
        <w:ind w:firstLine="547"/>
        <w:rPr>
          <w:color w:val="000000"/>
          <w:sz w:val="24"/>
          <w:szCs w:val="24"/>
        </w:rPr>
      </w:pPr>
      <w:r w:rsidRPr="002003FA">
        <w:rPr>
          <w:color w:val="000000"/>
          <w:spacing w:val="4"/>
          <w:sz w:val="24"/>
          <w:szCs w:val="24"/>
        </w:rPr>
        <w:t>формулировать основную мысль (коммуникативное намерение) своего высказыва</w:t>
      </w:r>
      <w:r w:rsidRPr="002003FA">
        <w:rPr>
          <w:color w:val="000000"/>
          <w:spacing w:val="4"/>
          <w:sz w:val="24"/>
          <w:szCs w:val="24"/>
        </w:rPr>
        <w:softHyphen/>
      </w:r>
      <w:r w:rsidRPr="002003FA">
        <w:rPr>
          <w:color w:val="000000"/>
          <w:sz w:val="24"/>
          <w:szCs w:val="24"/>
        </w:rPr>
        <w:t>ния, развивать эту мысль, убедительно аргументировать свою точку зрения;</w:t>
      </w:r>
    </w:p>
    <w:p w:rsidR="000E7FBF" w:rsidRPr="002003FA" w:rsidRDefault="000E7FBF" w:rsidP="000E7FBF">
      <w:pPr>
        <w:widowControl w:val="0"/>
        <w:numPr>
          <w:ilvl w:val="0"/>
          <w:numId w:val="14"/>
        </w:numPr>
        <w:shd w:val="clear" w:color="auto" w:fill="FFFFFF"/>
        <w:tabs>
          <w:tab w:val="left" w:pos="715"/>
        </w:tabs>
        <w:autoSpaceDE w:val="0"/>
        <w:spacing w:line="264" w:lineRule="exact"/>
        <w:ind w:firstLine="547"/>
        <w:rPr>
          <w:color w:val="000000"/>
          <w:sz w:val="24"/>
          <w:szCs w:val="24"/>
        </w:rPr>
      </w:pPr>
      <w:r w:rsidRPr="002003FA">
        <w:rPr>
          <w:color w:val="000000"/>
          <w:spacing w:val="3"/>
          <w:sz w:val="24"/>
          <w:szCs w:val="24"/>
        </w:rPr>
        <w:t>выстраивать композицию письменного высказывания, обеспечивая последователь</w:t>
      </w:r>
      <w:r w:rsidRPr="002003FA">
        <w:rPr>
          <w:color w:val="000000"/>
          <w:spacing w:val="3"/>
          <w:sz w:val="24"/>
          <w:szCs w:val="24"/>
        </w:rPr>
        <w:softHyphen/>
      </w:r>
      <w:r w:rsidRPr="002003FA">
        <w:rPr>
          <w:color w:val="000000"/>
          <w:sz w:val="24"/>
          <w:szCs w:val="24"/>
        </w:rPr>
        <w:t>ность и связность изложения, выбирать языковые средства, обеспечивающие правильность, точность и выразительность речи;</w:t>
      </w:r>
    </w:p>
    <w:p w:rsidR="000E7FBF" w:rsidRPr="002003FA" w:rsidRDefault="000E7FBF" w:rsidP="000E7FBF">
      <w:pPr>
        <w:widowControl w:val="0"/>
        <w:numPr>
          <w:ilvl w:val="0"/>
          <w:numId w:val="14"/>
        </w:numPr>
        <w:shd w:val="clear" w:color="auto" w:fill="FFFFFF"/>
        <w:tabs>
          <w:tab w:val="left" w:pos="715"/>
        </w:tabs>
        <w:autoSpaceDE w:val="0"/>
        <w:spacing w:before="10" w:line="264" w:lineRule="exact"/>
        <w:ind w:firstLine="547"/>
        <w:rPr>
          <w:color w:val="000000"/>
          <w:sz w:val="24"/>
          <w:szCs w:val="24"/>
        </w:rPr>
      </w:pPr>
      <w:r w:rsidRPr="002003FA">
        <w:rPr>
          <w:color w:val="000000"/>
          <w:spacing w:val="2"/>
          <w:sz w:val="24"/>
          <w:szCs w:val="24"/>
        </w:rPr>
        <w:t>высказывать свою позицию по вопросу, затронутому в прочитанном или прослушан</w:t>
      </w:r>
      <w:r w:rsidRPr="002003FA">
        <w:rPr>
          <w:color w:val="000000"/>
          <w:spacing w:val="2"/>
          <w:sz w:val="24"/>
          <w:szCs w:val="24"/>
        </w:rPr>
        <w:softHyphen/>
      </w:r>
      <w:r w:rsidRPr="002003FA">
        <w:rPr>
          <w:color w:val="000000"/>
          <w:sz w:val="24"/>
          <w:szCs w:val="24"/>
        </w:rPr>
        <w:t>ном тексте, давать оценку художественным особенностям исходного текста;</w:t>
      </w:r>
    </w:p>
    <w:p w:rsidR="000E7FBF" w:rsidRPr="002003FA" w:rsidRDefault="000E7FBF" w:rsidP="000E7FBF">
      <w:pPr>
        <w:widowControl w:val="0"/>
        <w:numPr>
          <w:ilvl w:val="0"/>
          <w:numId w:val="14"/>
        </w:numPr>
        <w:shd w:val="clear" w:color="auto" w:fill="FFFFFF"/>
        <w:tabs>
          <w:tab w:val="left" w:pos="715"/>
        </w:tabs>
        <w:autoSpaceDE w:val="0"/>
        <w:spacing w:before="5" w:line="264" w:lineRule="exact"/>
        <w:ind w:firstLine="547"/>
        <w:rPr>
          <w:color w:val="000000"/>
          <w:sz w:val="24"/>
          <w:szCs w:val="24"/>
        </w:rPr>
      </w:pPr>
      <w:r w:rsidRPr="002003FA">
        <w:rPr>
          <w:color w:val="000000"/>
          <w:spacing w:val="1"/>
          <w:sz w:val="24"/>
          <w:szCs w:val="24"/>
        </w:rPr>
        <w:t>владеть основными жанрами публицистики, создавать собственные письменные тек</w:t>
      </w:r>
      <w:r w:rsidRPr="002003FA">
        <w:rPr>
          <w:color w:val="000000"/>
          <w:spacing w:val="1"/>
          <w:sz w:val="24"/>
          <w:szCs w:val="24"/>
        </w:rPr>
        <w:softHyphen/>
      </w:r>
      <w:r w:rsidRPr="002003FA">
        <w:rPr>
          <w:color w:val="000000"/>
          <w:spacing w:val="2"/>
          <w:sz w:val="24"/>
          <w:szCs w:val="24"/>
        </w:rPr>
        <w:t xml:space="preserve">сты проблемного характера на актуальные социально-культурные, нравственно-этические, социально-бытовые темы, использовать в собственной речи многообразие грамматических </w:t>
      </w:r>
      <w:r w:rsidRPr="002003FA">
        <w:rPr>
          <w:color w:val="000000"/>
          <w:sz w:val="24"/>
          <w:szCs w:val="24"/>
        </w:rPr>
        <w:t>форм и лексическое богатство языка;</w:t>
      </w:r>
    </w:p>
    <w:p w:rsidR="000E7FBF" w:rsidRPr="002003FA" w:rsidRDefault="000E7FBF" w:rsidP="000E7FBF">
      <w:pPr>
        <w:widowControl w:val="0"/>
        <w:numPr>
          <w:ilvl w:val="0"/>
          <w:numId w:val="14"/>
        </w:numPr>
        <w:shd w:val="clear" w:color="auto" w:fill="FFFFFF"/>
        <w:tabs>
          <w:tab w:val="left" w:pos="715"/>
        </w:tabs>
        <w:autoSpaceDE w:val="0"/>
        <w:spacing w:line="264" w:lineRule="exact"/>
        <w:ind w:left="547"/>
        <w:rPr>
          <w:color w:val="000000"/>
          <w:sz w:val="24"/>
          <w:szCs w:val="24"/>
        </w:rPr>
      </w:pPr>
      <w:r w:rsidRPr="002003FA">
        <w:rPr>
          <w:color w:val="000000"/>
          <w:sz w:val="24"/>
          <w:szCs w:val="24"/>
        </w:rPr>
        <w:t>создавать устное высказывание на лингвистические темы;</w:t>
      </w:r>
    </w:p>
    <w:p w:rsidR="000E7FBF" w:rsidRPr="002003FA" w:rsidRDefault="000E7FBF" w:rsidP="000E7FBF">
      <w:pPr>
        <w:widowControl w:val="0"/>
        <w:numPr>
          <w:ilvl w:val="0"/>
          <w:numId w:val="14"/>
        </w:numPr>
        <w:shd w:val="clear" w:color="auto" w:fill="FFFFFF"/>
        <w:tabs>
          <w:tab w:val="left" w:pos="715"/>
        </w:tabs>
        <w:autoSpaceDE w:val="0"/>
        <w:spacing w:before="5" w:line="264" w:lineRule="exact"/>
        <w:ind w:firstLine="547"/>
        <w:rPr>
          <w:color w:val="000000"/>
          <w:spacing w:val="-1"/>
          <w:sz w:val="24"/>
          <w:szCs w:val="24"/>
        </w:rPr>
      </w:pPr>
      <w:r w:rsidRPr="002003FA">
        <w:rPr>
          <w:color w:val="000000"/>
          <w:spacing w:val="6"/>
          <w:sz w:val="24"/>
          <w:szCs w:val="24"/>
        </w:rPr>
        <w:t xml:space="preserve">владеть приемами редактирования текста, используя возможности лексической и </w:t>
      </w:r>
      <w:r w:rsidRPr="002003FA">
        <w:rPr>
          <w:color w:val="000000"/>
          <w:spacing w:val="-1"/>
          <w:sz w:val="24"/>
          <w:szCs w:val="24"/>
        </w:rPr>
        <w:t>грамматической синонимии;</w:t>
      </w:r>
    </w:p>
    <w:p w:rsidR="000E7FBF" w:rsidRPr="002003FA" w:rsidRDefault="000E7FBF" w:rsidP="000E7FBF">
      <w:pPr>
        <w:widowControl w:val="0"/>
        <w:numPr>
          <w:ilvl w:val="0"/>
          <w:numId w:val="14"/>
        </w:numPr>
        <w:shd w:val="clear" w:color="auto" w:fill="FFFFFF"/>
        <w:tabs>
          <w:tab w:val="left" w:pos="715"/>
        </w:tabs>
        <w:autoSpaceDE w:val="0"/>
        <w:spacing w:before="5" w:line="264" w:lineRule="exact"/>
        <w:ind w:left="547"/>
        <w:rPr>
          <w:b/>
          <w:bCs/>
          <w:i/>
          <w:iCs/>
          <w:color w:val="000000"/>
          <w:sz w:val="24"/>
          <w:szCs w:val="24"/>
        </w:rPr>
      </w:pPr>
      <w:r w:rsidRPr="002003FA">
        <w:rPr>
          <w:color w:val="000000"/>
          <w:spacing w:val="-1"/>
          <w:sz w:val="24"/>
          <w:szCs w:val="24"/>
        </w:rPr>
        <w:t xml:space="preserve">оценивать речевое высказывание с опорой на полученные </w:t>
      </w:r>
      <w:proofErr w:type="spellStart"/>
      <w:r w:rsidRPr="002003FA">
        <w:rPr>
          <w:color w:val="000000"/>
          <w:spacing w:val="-1"/>
          <w:sz w:val="24"/>
          <w:szCs w:val="24"/>
        </w:rPr>
        <w:t>речеведческие</w:t>
      </w:r>
      <w:proofErr w:type="spellEnd"/>
      <w:r w:rsidRPr="002003FA">
        <w:rPr>
          <w:color w:val="000000"/>
          <w:spacing w:val="-1"/>
          <w:sz w:val="24"/>
          <w:szCs w:val="24"/>
        </w:rPr>
        <w:t xml:space="preserve"> знания;</w:t>
      </w:r>
      <w:r w:rsidRPr="002003FA">
        <w:rPr>
          <w:color w:val="000000"/>
          <w:spacing w:val="-1"/>
          <w:sz w:val="24"/>
          <w:szCs w:val="24"/>
        </w:rPr>
        <w:br/>
      </w:r>
      <w:r w:rsidRPr="002003FA">
        <w:rPr>
          <w:b/>
          <w:bCs/>
          <w:i/>
          <w:iCs/>
          <w:color w:val="000000"/>
          <w:sz w:val="24"/>
          <w:szCs w:val="24"/>
        </w:rPr>
        <w:t>анализ текста и языковых единиц:</w:t>
      </w:r>
    </w:p>
    <w:p w:rsidR="000E7FBF" w:rsidRPr="002003FA" w:rsidRDefault="000E7FBF" w:rsidP="000E7FBF">
      <w:pPr>
        <w:widowControl w:val="0"/>
        <w:numPr>
          <w:ilvl w:val="0"/>
          <w:numId w:val="14"/>
        </w:numPr>
        <w:shd w:val="clear" w:color="auto" w:fill="FFFFFF"/>
        <w:tabs>
          <w:tab w:val="left" w:pos="715"/>
        </w:tabs>
        <w:autoSpaceDE w:val="0"/>
        <w:spacing w:line="264" w:lineRule="exact"/>
        <w:ind w:left="547"/>
        <w:rPr>
          <w:color w:val="000000"/>
          <w:sz w:val="24"/>
          <w:szCs w:val="24"/>
        </w:rPr>
      </w:pPr>
      <w:r w:rsidRPr="002003FA">
        <w:rPr>
          <w:color w:val="000000"/>
          <w:sz w:val="24"/>
          <w:szCs w:val="24"/>
        </w:rPr>
        <w:t>проводить разные виды языкового разбора;</w:t>
      </w:r>
    </w:p>
    <w:p w:rsidR="000E7FBF" w:rsidRPr="002003FA" w:rsidRDefault="000E7FBF" w:rsidP="000E7FBF">
      <w:pPr>
        <w:widowControl w:val="0"/>
        <w:numPr>
          <w:ilvl w:val="0"/>
          <w:numId w:val="14"/>
        </w:numPr>
        <w:shd w:val="clear" w:color="auto" w:fill="FFFFFF"/>
        <w:tabs>
          <w:tab w:val="left" w:pos="715"/>
        </w:tabs>
        <w:autoSpaceDE w:val="0"/>
        <w:spacing w:line="264" w:lineRule="exact"/>
        <w:ind w:left="14" w:firstLine="533"/>
        <w:rPr>
          <w:color w:val="000000"/>
          <w:sz w:val="24"/>
          <w:szCs w:val="24"/>
        </w:rPr>
      </w:pPr>
      <w:r w:rsidRPr="002003FA">
        <w:rPr>
          <w:color w:val="000000"/>
          <w:spacing w:val="1"/>
          <w:sz w:val="24"/>
          <w:szCs w:val="24"/>
        </w:rPr>
        <w:t>опознавать и анализировать языковые единицы с точки зрения правильности, точно</w:t>
      </w:r>
      <w:r w:rsidRPr="002003FA">
        <w:rPr>
          <w:color w:val="000000"/>
          <w:spacing w:val="1"/>
          <w:sz w:val="24"/>
          <w:szCs w:val="24"/>
        </w:rPr>
        <w:softHyphen/>
      </w:r>
      <w:r w:rsidRPr="002003FA">
        <w:rPr>
          <w:color w:val="000000"/>
          <w:sz w:val="24"/>
          <w:szCs w:val="24"/>
        </w:rPr>
        <w:t>сти и уместности их употребления;</w:t>
      </w:r>
    </w:p>
    <w:p w:rsidR="000E7FBF" w:rsidRPr="002003FA" w:rsidRDefault="000E7FBF" w:rsidP="000E7FBF">
      <w:pPr>
        <w:widowControl w:val="0"/>
        <w:numPr>
          <w:ilvl w:val="0"/>
          <w:numId w:val="14"/>
        </w:numPr>
        <w:shd w:val="clear" w:color="auto" w:fill="FFFFFF"/>
        <w:tabs>
          <w:tab w:val="left" w:pos="715"/>
        </w:tabs>
        <w:autoSpaceDE w:val="0"/>
        <w:spacing w:before="5" w:line="264" w:lineRule="exact"/>
        <w:ind w:left="14" w:firstLine="533"/>
        <w:rPr>
          <w:color w:val="000000"/>
          <w:spacing w:val="-1"/>
          <w:sz w:val="24"/>
          <w:szCs w:val="24"/>
        </w:rPr>
      </w:pPr>
      <w:r w:rsidRPr="002003FA">
        <w:rPr>
          <w:color w:val="000000"/>
          <w:spacing w:val="2"/>
          <w:sz w:val="24"/>
          <w:szCs w:val="24"/>
        </w:rPr>
        <w:t xml:space="preserve">анализировать тексты различных функциональных стилей и разновидностей языка с </w:t>
      </w:r>
      <w:r w:rsidRPr="002003FA">
        <w:rPr>
          <w:color w:val="000000"/>
          <w:spacing w:val="3"/>
          <w:sz w:val="24"/>
          <w:szCs w:val="24"/>
        </w:rPr>
        <w:t>точки зрения содержания, структуры, стилевых особенностей, эффективности достижения поставленных коммуникативных задач  и  использования  изобразительно-выразительных</w:t>
      </w:r>
      <w:r w:rsidRPr="002003FA">
        <w:rPr>
          <w:color w:val="000000"/>
          <w:spacing w:val="3"/>
          <w:sz w:val="24"/>
          <w:szCs w:val="24"/>
        </w:rPr>
        <w:br/>
      </w:r>
      <w:r w:rsidRPr="002003FA">
        <w:rPr>
          <w:color w:val="000000"/>
          <w:spacing w:val="-1"/>
          <w:sz w:val="24"/>
          <w:szCs w:val="24"/>
        </w:rPr>
        <w:t>средств языка;</w:t>
      </w:r>
    </w:p>
    <w:p w:rsidR="000E7FBF" w:rsidRPr="002003FA" w:rsidRDefault="000E7FBF" w:rsidP="000E7FBF">
      <w:pPr>
        <w:shd w:val="clear" w:color="auto" w:fill="FFFFFF"/>
        <w:spacing w:before="5" w:line="264" w:lineRule="exact"/>
        <w:ind w:left="547"/>
        <w:rPr>
          <w:b/>
          <w:bCs/>
          <w:i/>
          <w:iCs/>
          <w:color w:val="000000"/>
          <w:sz w:val="24"/>
          <w:szCs w:val="24"/>
        </w:rPr>
      </w:pPr>
      <w:r w:rsidRPr="002003FA">
        <w:rPr>
          <w:b/>
          <w:bCs/>
          <w:i/>
          <w:iCs/>
          <w:color w:val="000000"/>
          <w:sz w:val="24"/>
          <w:szCs w:val="24"/>
        </w:rPr>
        <w:t>соблюдение языковых норм и правил речевого поведения:</w:t>
      </w:r>
    </w:p>
    <w:p w:rsidR="000E7FBF" w:rsidRPr="002003FA" w:rsidRDefault="000E7FBF" w:rsidP="000E7FBF">
      <w:pPr>
        <w:widowControl w:val="0"/>
        <w:numPr>
          <w:ilvl w:val="0"/>
          <w:numId w:val="14"/>
        </w:numPr>
        <w:shd w:val="clear" w:color="auto" w:fill="FFFFFF"/>
        <w:tabs>
          <w:tab w:val="left" w:pos="715"/>
        </w:tabs>
        <w:autoSpaceDE w:val="0"/>
        <w:spacing w:before="5" w:line="264" w:lineRule="exact"/>
        <w:ind w:left="14" w:firstLine="533"/>
        <w:rPr>
          <w:color w:val="000000"/>
          <w:sz w:val="24"/>
          <w:szCs w:val="24"/>
        </w:rPr>
      </w:pPr>
      <w:r w:rsidRPr="002003FA">
        <w:rPr>
          <w:color w:val="000000"/>
          <w:spacing w:val="7"/>
          <w:sz w:val="24"/>
          <w:szCs w:val="24"/>
        </w:rPr>
        <w:t xml:space="preserve">применять в практике речевого общения основные орфоэпические, лексические, </w:t>
      </w:r>
      <w:r w:rsidRPr="002003FA">
        <w:rPr>
          <w:color w:val="000000"/>
          <w:sz w:val="24"/>
          <w:szCs w:val="24"/>
        </w:rPr>
        <w:t>грамматические нормы современного русского литературного языка;</w:t>
      </w:r>
    </w:p>
    <w:p w:rsidR="000E7FBF" w:rsidRPr="002003FA" w:rsidRDefault="000E7FBF" w:rsidP="000E7FBF">
      <w:pPr>
        <w:widowControl w:val="0"/>
        <w:numPr>
          <w:ilvl w:val="0"/>
          <w:numId w:val="14"/>
        </w:numPr>
        <w:shd w:val="clear" w:color="auto" w:fill="FFFFFF"/>
        <w:tabs>
          <w:tab w:val="left" w:pos="715"/>
        </w:tabs>
        <w:autoSpaceDE w:val="0"/>
        <w:spacing w:line="264" w:lineRule="exact"/>
        <w:ind w:left="547"/>
        <w:rPr>
          <w:color w:val="000000"/>
          <w:spacing w:val="-1"/>
          <w:sz w:val="24"/>
          <w:szCs w:val="24"/>
        </w:rPr>
      </w:pPr>
      <w:r w:rsidRPr="002003FA">
        <w:rPr>
          <w:color w:val="000000"/>
          <w:spacing w:val="-1"/>
          <w:sz w:val="24"/>
          <w:szCs w:val="24"/>
        </w:rPr>
        <w:t xml:space="preserve">соблюдать в процессе </w:t>
      </w:r>
      <w:proofErr w:type="gramStart"/>
      <w:r w:rsidRPr="002003FA">
        <w:rPr>
          <w:color w:val="000000"/>
          <w:spacing w:val="-1"/>
          <w:sz w:val="24"/>
          <w:szCs w:val="24"/>
        </w:rPr>
        <w:t>письма</w:t>
      </w:r>
      <w:proofErr w:type="gramEnd"/>
      <w:r w:rsidRPr="002003FA">
        <w:rPr>
          <w:color w:val="000000"/>
          <w:spacing w:val="-1"/>
          <w:sz w:val="24"/>
          <w:szCs w:val="24"/>
        </w:rPr>
        <w:t xml:space="preserve"> изученные орфографические и пунктуационные нормы;</w:t>
      </w:r>
    </w:p>
    <w:p w:rsidR="000E7FBF" w:rsidRPr="002003FA" w:rsidRDefault="000E7FBF" w:rsidP="000E7FBF">
      <w:pPr>
        <w:widowControl w:val="0"/>
        <w:numPr>
          <w:ilvl w:val="0"/>
          <w:numId w:val="14"/>
        </w:numPr>
        <w:shd w:val="clear" w:color="auto" w:fill="FFFFFF"/>
        <w:tabs>
          <w:tab w:val="left" w:pos="715"/>
        </w:tabs>
        <w:autoSpaceDE w:val="0"/>
        <w:spacing w:line="264" w:lineRule="exact"/>
        <w:ind w:left="547"/>
        <w:rPr>
          <w:color w:val="000000"/>
          <w:sz w:val="24"/>
          <w:szCs w:val="24"/>
        </w:rPr>
      </w:pPr>
      <w:r w:rsidRPr="002003FA">
        <w:rPr>
          <w:color w:val="000000"/>
          <w:sz w:val="24"/>
          <w:szCs w:val="24"/>
        </w:rPr>
        <w:t>эффективно использовать языковые единицы в речи;</w:t>
      </w:r>
    </w:p>
    <w:p w:rsidR="000E7FBF" w:rsidRPr="002003FA" w:rsidRDefault="000E7FBF" w:rsidP="000E7FBF">
      <w:pPr>
        <w:widowControl w:val="0"/>
        <w:numPr>
          <w:ilvl w:val="0"/>
          <w:numId w:val="14"/>
        </w:numPr>
        <w:shd w:val="clear" w:color="auto" w:fill="FFFFFF"/>
        <w:tabs>
          <w:tab w:val="left" w:pos="715"/>
        </w:tabs>
        <w:autoSpaceDE w:val="0"/>
        <w:spacing w:line="264" w:lineRule="exact"/>
        <w:ind w:left="14" w:firstLine="533"/>
        <w:rPr>
          <w:color w:val="000000"/>
          <w:sz w:val="24"/>
          <w:szCs w:val="24"/>
        </w:rPr>
      </w:pPr>
      <w:r w:rsidRPr="002003FA">
        <w:rPr>
          <w:color w:val="000000"/>
          <w:spacing w:val="2"/>
          <w:sz w:val="24"/>
          <w:szCs w:val="24"/>
        </w:rPr>
        <w:t xml:space="preserve">соблюдать  нормы  речевого  поведения  в  социально-культурной,  учебно-научной, </w:t>
      </w:r>
      <w:r w:rsidRPr="002003FA">
        <w:rPr>
          <w:color w:val="000000"/>
          <w:sz w:val="24"/>
          <w:szCs w:val="24"/>
        </w:rPr>
        <w:t xml:space="preserve">официально-деловой </w:t>
      </w:r>
      <w:proofErr w:type="gramStart"/>
      <w:r w:rsidRPr="002003FA">
        <w:rPr>
          <w:color w:val="000000"/>
          <w:sz w:val="24"/>
          <w:szCs w:val="24"/>
        </w:rPr>
        <w:t>сферах</w:t>
      </w:r>
      <w:proofErr w:type="gramEnd"/>
      <w:r w:rsidRPr="002003FA">
        <w:rPr>
          <w:color w:val="000000"/>
          <w:sz w:val="24"/>
          <w:szCs w:val="24"/>
        </w:rPr>
        <w:t xml:space="preserve"> общения;</w:t>
      </w:r>
    </w:p>
    <w:p w:rsidR="000E7FBF" w:rsidRPr="002003FA" w:rsidRDefault="000E7FBF" w:rsidP="000E7FBF">
      <w:pPr>
        <w:widowControl w:val="0"/>
        <w:numPr>
          <w:ilvl w:val="0"/>
          <w:numId w:val="14"/>
        </w:numPr>
        <w:shd w:val="clear" w:color="auto" w:fill="FFFFFF"/>
        <w:tabs>
          <w:tab w:val="left" w:pos="715"/>
        </w:tabs>
        <w:autoSpaceDE w:val="0"/>
        <w:spacing w:line="264" w:lineRule="exact"/>
        <w:ind w:left="14" w:firstLine="533"/>
        <w:rPr>
          <w:color w:val="000000"/>
          <w:spacing w:val="-1"/>
          <w:sz w:val="24"/>
          <w:szCs w:val="24"/>
        </w:rPr>
      </w:pPr>
      <w:r w:rsidRPr="002003FA">
        <w:rPr>
          <w:color w:val="000000"/>
          <w:spacing w:val="3"/>
          <w:sz w:val="24"/>
          <w:szCs w:val="24"/>
        </w:rPr>
        <w:t>участвовать в спорах, диспутах, дискуссиях, владеть умениями доказывать, отстаи</w:t>
      </w:r>
      <w:r w:rsidRPr="002003FA">
        <w:rPr>
          <w:color w:val="000000"/>
          <w:spacing w:val="3"/>
          <w:sz w:val="24"/>
          <w:szCs w:val="24"/>
        </w:rPr>
        <w:softHyphen/>
      </w:r>
      <w:r w:rsidRPr="002003FA">
        <w:rPr>
          <w:color w:val="000000"/>
          <w:sz w:val="24"/>
          <w:szCs w:val="24"/>
        </w:rPr>
        <w:t>вать свою точку зрения, соглашаться или не соглашаться с мнением оппонента в соответст</w:t>
      </w:r>
      <w:r w:rsidRPr="002003FA">
        <w:rPr>
          <w:color w:val="000000"/>
          <w:sz w:val="24"/>
          <w:szCs w:val="24"/>
        </w:rPr>
        <w:softHyphen/>
      </w:r>
      <w:r w:rsidRPr="002003FA">
        <w:rPr>
          <w:color w:val="000000"/>
          <w:spacing w:val="-1"/>
          <w:sz w:val="24"/>
          <w:szCs w:val="24"/>
        </w:rPr>
        <w:t>вии с этикой речевого взаимодействия;</w:t>
      </w:r>
    </w:p>
    <w:p w:rsidR="000E7FBF" w:rsidRPr="002003FA" w:rsidRDefault="000E7FBF" w:rsidP="000E7FBF">
      <w:pPr>
        <w:widowControl w:val="0"/>
        <w:numPr>
          <w:ilvl w:val="0"/>
          <w:numId w:val="14"/>
        </w:numPr>
        <w:shd w:val="clear" w:color="auto" w:fill="FFFFFF"/>
        <w:tabs>
          <w:tab w:val="left" w:pos="715"/>
        </w:tabs>
        <w:autoSpaceDE w:val="0"/>
        <w:spacing w:line="264" w:lineRule="exact"/>
        <w:ind w:left="14" w:firstLine="533"/>
        <w:rPr>
          <w:color w:val="000000"/>
          <w:spacing w:val="-1"/>
          <w:sz w:val="24"/>
          <w:szCs w:val="24"/>
        </w:rPr>
      </w:pPr>
      <w:r w:rsidRPr="002003FA">
        <w:rPr>
          <w:color w:val="000000"/>
          <w:spacing w:val="1"/>
          <w:sz w:val="24"/>
          <w:szCs w:val="24"/>
        </w:rPr>
        <w:t xml:space="preserve">фиксировать замеченные нарушения норм в процессе </w:t>
      </w:r>
      <w:proofErr w:type="spellStart"/>
      <w:r w:rsidRPr="002003FA">
        <w:rPr>
          <w:color w:val="000000"/>
          <w:spacing w:val="1"/>
          <w:sz w:val="24"/>
          <w:szCs w:val="24"/>
        </w:rPr>
        <w:t>аудирования</w:t>
      </w:r>
      <w:proofErr w:type="spellEnd"/>
      <w:r w:rsidRPr="002003FA">
        <w:rPr>
          <w:color w:val="000000"/>
          <w:spacing w:val="1"/>
          <w:sz w:val="24"/>
          <w:szCs w:val="24"/>
        </w:rPr>
        <w:t>, различать грам</w:t>
      </w:r>
      <w:r w:rsidRPr="002003FA">
        <w:rPr>
          <w:color w:val="000000"/>
          <w:spacing w:val="1"/>
          <w:sz w:val="24"/>
          <w:szCs w:val="24"/>
        </w:rPr>
        <w:softHyphen/>
      </w:r>
      <w:r w:rsidRPr="002003FA">
        <w:rPr>
          <w:color w:val="000000"/>
          <w:spacing w:val="3"/>
          <w:sz w:val="24"/>
          <w:szCs w:val="24"/>
        </w:rPr>
        <w:t xml:space="preserve">матические ошибки и речевые недочеты, тактично реагировать на речевые погрешности в </w:t>
      </w:r>
      <w:r w:rsidRPr="002003FA">
        <w:rPr>
          <w:color w:val="000000"/>
          <w:spacing w:val="-1"/>
          <w:sz w:val="24"/>
          <w:szCs w:val="24"/>
        </w:rPr>
        <w:t>высказываниях собеседников.</w:t>
      </w:r>
    </w:p>
    <w:p w:rsidR="000E7FBF" w:rsidRPr="002003FA" w:rsidRDefault="000E7FBF" w:rsidP="000E7FBF">
      <w:pPr>
        <w:widowControl w:val="0"/>
        <w:shd w:val="clear" w:color="auto" w:fill="FFFFFF"/>
        <w:tabs>
          <w:tab w:val="left" w:pos="715"/>
        </w:tabs>
        <w:autoSpaceDE w:val="0"/>
        <w:spacing w:line="264" w:lineRule="exact"/>
        <w:rPr>
          <w:color w:val="000000"/>
          <w:spacing w:val="-1"/>
          <w:sz w:val="24"/>
          <w:szCs w:val="24"/>
        </w:rPr>
      </w:pPr>
    </w:p>
    <w:p w:rsidR="000E7FBF" w:rsidRPr="002003FA" w:rsidRDefault="000E7FBF" w:rsidP="000E7FBF">
      <w:pPr>
        <w:widowControl w:val="0"/>
        <w:shd w:val="clear" w:color="auto" w:fill="FFFFFF"/>
        <w:tabs>
          <w:tab w:val="left" w:pos="715"/>
        </w:tabs>
        <w:autoSpaceDE w:val="0"/>
        <w:spacing w:line="264" w:lineRule="exact"/>
        <w:rPr>
          <w:color w:val="000000"/>
          <w:sz w:val="24"/>
          <w:szCs w:val="24"/>
        </w:rPr>
      </w:pPr>
    </w:p>
    <w:p w:rsidR="000E7FBF" w:rsidRPr="002003FA" w:rsidRDefault="000E7FBF" w:rsidP="000E7FBF">
      <w:pPr>
        <w:shd w:val="clear" w:color="auto" w:fill="FFFFFF"/>
        <w:ind w:left="206"/>
        <w:rPr>
          <w:b/>
          <w:bCs/>
          <w:color w:val="212121"/>
          <w:spacing w:val="-2"/>
          <w:sz w:val="24"/>
          <w:szCs w:val="24"/>
          <w:u w:val="single"/>
        </w:rPr>
      </w:pPr>
      <w:r w:rsidRPr="002003FA">
        <w:rPr>
          <w:b/>
          <w:bCs/>
          <w:color w:val="212121"/>
          <w:spacing w:val="-2"/>
          <w:sz w:val="24"/>
          <w:szCs w:val="24"/>
          <w:u w:val="single"/>
        </w:rPr>
        <w:t>Элементы педагогических технологий</w:t>
      </w:r>
    </w:p>
    <w:p w:rsidR="000E7FBF" w:rsidRPr="002003FA" w:rsidRDefault="000E7FBF" w:rsidP="000E7FBF">
      <w:pPr>
        <w:shd w:val="clear" w:color="auto" w:fill="FFFFFF"/>
        <w:suppressAutoHyphens w:val="0"/>
        <w:rPr>
          <w:spacing w:val="-5"/>
          <w:sz w:val="24"/>
          <w:szCs w:val="24"/>
        </w:rPr>
      </w:pPr>
      <w:r w:rsidRPr="002003FA">
        <w:rPr>
          <w:spacing w:val="-5"/>
          <w:sz w:val="24"/>
          <w:szCs w:val="24"/>
        </w:rPr>
        <w:t>1) личностно-ориентированное обучение;</w:t>
      </w:r>
    </w:p>
    <w:p w:rsidR="000E7FBF" w:rsidRPr="002003FA" w:rsidRDefault="000E7FBF" w:rsidP="000E7FBF">
      <w:pPr>
        <w:shd w:val="clear" w:color="auto" w:fill="FFFFFF"/>
        <w:suppressAutoHyphens w:val="0"/>
        <w:rPr>
          <w:spacing w:val="-6"/>
          <w:sz w:val="24"/>
          <w:szCs w:val="24"/>
        </w:rPr>
      </w:pPr>
      <w:r w:rsidRPr="002003FA">
        <w:rPr>
          <w:spacing w:val="-6"/>
          <w:sz w:val="24"/>
          <w:szCs w:val="24"/>
        </w:rPr>
        <w:t xml:space="preserve">2) </w:t>
      </w:r>
      <w:proofErr w:type="spellStart"/>
      <w:r w:rsidRPr="002003FA">
        <w:rPr>
          <w:spacing w:val="-6"/>
          <w:sz w:val="24"/>
          <w:szCs w:val="24"/>
        </w:rPr>
        <w:t>здоровьесберегающие</w:t>
      </w:r>
      <w:proofErr w:type="spellEnd"/>
      <w:r w:rsidRPr="002003FA">
        <w:rPr>
          <w:spacing w:val="-6"/>
          <w:sz w:val="24"/>
          <w:szCs w:val="24"/>
        </w:rPr>
        <w:t xml:space="preserve"> технологии;</w:t>
      </w:r>
    </w:p>
    <w:p w:rsidR="000E7FBF" w:rsidRPr="002003FA" w:rsidRDefault="000E7FBF" w:rsidP="000E7FBF">
      <w:pPr>
        <w:shd w:val="clear" w:color="auto" w:fill="FFFFFF"/>
        <w:suppressAutoHyphens w:val="0"/>
        <w:rPr>
          <w:spacing w:val="-6"/>
          <w:sz w:val="24"/>
          <w:szCs w:val="24"/>
        </w:rPr>
      </w:pPr>
      <w:r w:rsidRPr="002003FA">
        <w:rPr>
          <w:spacing w:val="-6"/>
          <w:sz w:val="24"/>
          <w:szCs w:val="24"/>
        </w:rPr>
        <w:t>3) проблемное обучение;</w:t>
      </w:r>
    </w:p>
    <w:p w:rsidR="000E7FBF" w:rsidRPr="002003FA" w:rsidRDefault="000E7FBF" w:rsidP="000E7FBF">
      <w:pPr>
        <w:shd w:val="clear" w:color="auto" w:fill="FFFFFF"/>
        <w:suppressAutoHyphens w:val="0"/>
        <w:rPr>
          <w:spacing w:val="-5"/>
          <w:sz w:val="24"/>
          <w:szCs w:val="24"/>
        </w:rPr>
      </w:pPr>
      <w:r w:rsidRPr="002003FA">
        <w:rPr>
          <w:spacing w:val="-5"/>
          <w:sz w:val="24"/>
          <w:szCs w:val="24"/>
        </w:rPr>
        <w:t xml:space="preserve">4) </w:t>
      </w:r>
      <w:proofErr w:type="gramStart"/>
      <w:r w:rsidRPr="002003FA">
        <w:rPr>
          <w:spacing w:val="-5"/>
          <w:sz w:val="24"/>
          <w:szCs w:val="24"/>
        </w:rPr>
        <w:t>тест-технологии</w:t>
      </w:r>
      <w:proofErr w:type="gramEnd"/>
      <w:r w:rsidRPr="002003FA">
        <w:rPr>
          <w:spacing w:val="-5"/>
          <w:sz w:val="24"/>
          <w:szCs w:val="24"/>
        </w:rPr>
        <w:t>;</w:t>
      </w:r>
    </w:p>
    <w:p w:rsidR="000E7FBF" w:rsidRPr="002003FA" w:rsidRDefault="000E7FBF" w:rsidP="000E7FBF">
      <w:pPr>
        <w:shd w:val="clear" w:color="auto" w:fill="FFFFFF"/>
        <w:suppressAutoHyphens w:val="0"/>
        <w:rPr>
          <w:spacing w:val="-5"/>
          <w:sz w:val="24"/>
          <w:szCs w:val="24"/>
        </w:rPr>
      </w:pPr>
      <w:r w:rsidRPr="002003FA">
        <w:rPr>
          <w:spacing w:val="-5"/>
          <w:sz w:val="24"/>
          <w:szCs w:val="24"/>
        </w:rPr>
        <w:t>5) сотрудничество</w:t>
      </w:r>
    </w:p>
    <w:p w:rsidR="000E7FBF" w:rsidRDefault="000E7FBF" w:rsidP="000E7FBF">
      <w:pPr>
        <w:widowControl w:val="0"/>
        <w:jc w:val="both"/>
        <w:rPr>
          <w:b/>
          <w:bCs/>
          <w:iCs/>
          <w:sz w:val="24"/>
          <w:szCs w:val="24"/>
        </w:rPr>
      </w:pPr>
    </w:p>
    <w:p w:rsidR="00666C32" w:rsidRPr="002003FA" w:rsidRDefault="00666C32" w:rsidP="00666C32">
      <w:pPr>
        <w:pStyle w:val="1"/>
        <w:pBdr>
          <w:bottom w:val="single" w:sz="8" w:space="1" w:color="000000"/>
        </w:pBdr>
        <w:jc w:val="center"/>
        <w:rPr>
          <w:i w:val="0"/>
          <w:spacing w:val="-20"/>
          <w:w w:val="90"/>
          <w:szCs w:val="24"/>
        </w:rPr>
      </w:pPr>
      <w:r w:rsidRPr="002003FA">
        <w:rPr>
          <w:i w:val="0"/>
          <w:spacing w:val="-20"/>
          <w:w w:val="90"/>
          <w:szCs w:val="24"/>
        </w:rPr>
        <w:t>СТАНДАРТ СРЕДНЕГО (ПОЛНОГО) ОБЩЕГО ОБРАЗОВАНИЯ</w:t>
      </w:r>
      <w:r w:rsidRPr="002003FA">
        <w:rPr>
          <w:i w:val="0"/>
          <w:spacing w:val="-20"/>
          <w:w w:val="90"/>
          <w:szCs w:val="24"/>
        </w:rPr>
        <w:br/>
        <w:t>ПО РУССКОМУ ЯЗЫКУ</w:t>
      </w:r>
    </w:p>
    <w:p w:rsidR="00666C32" w:rsidRPr="002003FA" w:rsidRDefault="00666C32" w:rsidP="00666C32">
      <w:pPr>
        <w:pStyle w:val="5"/>
        <w:spacing w:before="360" w:line="240" w:lineRule="auto"/>
        <w:jc w:val="center"/>
        <w:rPr>
          <w:szCs w:val="24"/>
        </w:rPr>
      </w:pPr>
      <w:r w:rsidRPr="002003FA">
        <w:rPr>
          <w:szCs w:val="24"/>
        </w:rPr>
        <w:t>БАЗОВЫЙ УРОВЕНЬ</w:t>
      </w:r>
    </w:p>
    <w:p w:rsidR="00666C32" w:rsidRPr="002003FA" w:rsidRDefault="00666C32" w:rsidP="00666C32">
      <w:pPr>
        <w:pStyle w:val="21"/>
        <w:spacing w:before="360" w:line="240" w:lineRule="auto"/>
        <w:rPr>
          <w:b/>
          <w:i/>
          <w:szCs w:val="24"/>
        </w:rPr>
      </w:pPr>
      <w:r w:rsidRPr="002003FA">
        <w:rPr>
          <w:b/>
          <w:i/>
          <w:szCs w:val="24"/>
        </w:rPr>
        <w:t>Изучение русского языка в старшей школе на базовом уровне направлено на достижение следующих целей:</w:t>
      </w:r>
    </w:p>
    <w:p w:rsidR="00666C32" w:rsidRPr="002003FA" w:rsidRDefault="00666C32" w:rsidP="00666C32">
      <w:pPr>
        <w:numPr>
          <w:ilvl w:val="0"/>
          <w:numId w:val="3"/>
        </w:numPr>
        <w:spacing w:before="60"/>
        <w:jc w:val="both"/>
        <w:rPr>
          <w:sz w:val="24"/>
          <w:szCs w:val="24"/>
        </w:rPr>
      </w:pPr>
      <w:r w:rsidRPr="002003FA">
        <w:rPr>
          <w:b/>
          <w:sz w:val="24"/>
          <w:szCs w:val="24"/>
        </w:rPr>
        <w:lastRenderedPageBreak/>
        <w:t>воспитание</w:t>
      </w:r>
      <w:r w:rsidRPr="002003FA">
        <w:rPr>
          <w:sz w:val="24"/>
          <w:szCs w:val="24"/>
        </w:rPr>
        <w:t xml:space="preserve">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666C32" w:rsidRPr="002003FA" w:rsidRDefault="00666C32" w:rsidP="00666C32">
      <w:pPr>
        <w:numPr>
          <w:ilvl w:val="0"/>
          <w:numId w:val="3"/>
        </w:numPr>
        <w:spacing w:before="60"/>
        <w:jc w:val="both"/>
        <w:rPr>
          <w:sz w:val="24"/>
          <w:szCs w:val="24"/>
        </w:rPr>
      </w:pPr>
      <w:r w:rsidRPr="002003FA">
        <w:rPr>
          <w:b/>
          <w:sz w:val="24"/>
          <w:szCs w:val="24"/>
        </w:rPr>
        <w:t>развитие и совершенствование</w:t>
      </w:r>
      <w:r w:rsidRPr="002003FA">
        <w:rPr>
          <w:sz w:val="24"/>
          <w:szCs w:val="24"/>
        </w:rPr>
        <w:t xml:space="preserve"> 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 профессии;</w:t>
      </w:r>
    </w:p>
    <w:p w:rsidR="00666C32" w:rsidRPr="002003FA" w:rsidRDefault="00666C32" w:rsidP="00666C32">
      <w:pPr>
        <w:numPr>
          <w:ilvl w:val="0"/>
          <w:numId w:val="3"/>
        </w:numPr>
        <w:spacing w:before="60"/>
        <w:jc w:val="both"/>
        <w:rPr>
          <w:sz w:val="24"/>
          <w:szCs w:val="24"/>
        </w:rPr>
      </w:pPr>
      <w:r w:rsidRPr="002003FA">
        <w:rPr>
          <w:b/>
          <w:sz w:val="24"/>
          <w:szCs w:val="24"/>
        </w:rPr>
        <w:t>освоение</w:t>
      </w:r>
      <w:r w:rsidRPr="002003FA">
        <w:rPr>
          <w:sz w:val="24"/>
          <w:szCs w:val="24"/>
        </w:rPr>
        <w:t xml:space="preserve"> </w:t>
      </w:r>
      <w:r w:rsidRPr="002003FA">
        <w:rPr>
          <w:b/>
          <w:sz w:val="24"/>
          <w:szCs w:val="24"/>
        </w:rPr>
        <w:t>знаний</w:t>
      </w:r>
      <w:r w:rsidRPr="002003FA">
        <w:rPr>
          <w:sz w:val="24"/>
          <w:szCs w:val="24"/>
        </w:rPr>
        <w:t xml:space="preserve">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p>
    <w:p w:rsidR="00666C32" w:rsidRPr="002003FA" w:rsidRDefault="00666C32" w:rsidP="00666C32">
      <w:pPr>
        <w:numPr>
          <w:ilvl w:val="0"/>
          <w:numId w:val="3"/>
        </w:numPr>
        <w:spacing w:before="60"/>
        <w:jc w:val="both"/>
        <w:rPr>
          <w:sz w:val="24"/>
          <w:szCs w:val="24"/>
        </w:rPr>
      </w:pPr>
      <w:r w:rsidRPr="002003FA">
        <w:rPr>
          <w:b/>
          <w:sz w:val="24"/>
          <w:szCs w:val="24"/>
        </w:rPr>
        <w:t>овладение умениями</w:t>
      </w:r>
      <w:r w:rsidRPr="002003FA">
        <w:rPr>
          <w:sz w:val="24"/>
          <w:szCs w:val="24"/>
        </w:rPr>
        <w:t xml:space="preserve">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 </w:t>
      </w:r>
    </w:p>
    <w:p w:rsidR="00666C32" w:rsidRPr="002003FA" w:rsidRDefault="00666C32" w:rsidP="00666C32">
      <w:pPr>
        <w:numPr>
          <w:ilvl w:val="0"/>
          <w:numId w:val="3"/>
        </w:numPr>
        <w:spacing w:before="60"/>
        <w:jc w:val="both"/>
        <w:rPr>
          <w:sz w:val="24"/>
          <w:szCs w:val="24"/>
        </w:rPr>
      </w:pPr>
      <w:r w:rsidRPr="002003FA">
        <w:rPr>
          <w:b/>
          <w:sz w:val="24"/>
          <w:szCs w:val="24"/>
        </w:rPr>
        <w:t>применение</w:t>
      </w:r>
      <w:r w:rsidRPr="002003FA">
        <w:rPr>
          <w:sz w:val="24"/>
          <w:szCs w:val="24"/>
        </w:rPr>
        <w:t xml:space="preserve"> полученных знаний и умений в собственной речевой практике; повышение уровня речевой культуры, орфографической и пунктуационной грамотности. </w:t>
      </w:r>
    </w:p>
    <w:p w:rsidR="00666C32" w:rsidRPr="002003FA" w:rsidRDefault="00666C32" w:rsidP="00666C32">
      <w:pPr>
        <w:pStyle w:val="a3"/>
        <w:spacing w:before="240"/>
        <w:ind w:firstLine="567"/>
        <w:jc w:val="both"/>
        <w:rPr>
          <w:b w:val="0"/>
          <w:sz w:val="24"/>
          <w:szCs w:val="24"/>
        </w:rPr>
      </w:pPr>
      <w:r w:rsidRPr="002003FA">
        <w:rPr>
          <w:b w:val="0"/>
          <w:sz w:val="24"/>
          <w:szCs w:val="24"/>
        </w:rPr>
        <w:t xml:space="preserve">Достижение указанных целей осуществляется в процессе совершенствования коммуникативной, языковой и лингвистической (языковедческой), </w:t>
      </w:r>
      <w:proofErr w:type="spellStart"/>
      <w:r w:rsidRPr="002003FA">
        <w:rPr>
          <w:b w:val="0"/>
          <w:sz w:val="24"/>
          <w:szCs w:val="24"/>
        </w:rPr>
        <w:t>культуроведческой</w:t>
      </w:r>
      <w:proofErr w:type="spellEnd"/>
      <w:r w:rsidRPr="002003FA">
        <w:rPr>
          <w:b w:val="0"/>
          <w:sz w:val="24"/>
          <w:szCs w:val="24"/>
        </w:rPr>
        <w:t xml:space="preserve"> компетенций.</w:t>
      </w:r>
    </w:p>
    <w:p w:rsidR="00666C32" w:rsidRPr="002003FA" w:rsidRDefault="00666C32" w:rsidP="00666C32">
      <w:pPr>
        <w:pStyle w:val="a3"/>
        <w:spacing w:before="240"/>
        <w:jc w:val="both"/>
        <w:rPr>
          <w:b w:val="0"/>
          <w:sz w:val="24"/>
          <w:szCs w:val="24"/>
        </w:rPr>
      </w:pPr>
    </w:p>
    <w:p w:rsidR="00666C32" w:rsidRPr="002003FA" w:rsidRDefault="00666C32" w:rsidP="00666C32">
      <w:pPr>
        <w:pStyle w:val="1"/>
        <w:pBdr>
          <w:bottom w:val="single" w:sz="8" w:space="1" w:color="000000"/>
        </w:pBdr>
        <w:jc w:val="center"/>
        <w:rPr>
          <w:i w:val="0"/>
          <w:spacing w:val="-20"/>
          <w:w w:val="90"/>
          <w:szCs w:val="24"/>
        </w:rPr>
      </w:pPr>
      <w:r w:rsidRPr="002003FA">
        <w:rPr>
          <w:i w:val="0"/>
          <w:spacing w:val="-20"/>
          <w:w w:val="90"/>
          <w:szCs w:val="24"/>
        </w:rPr>
        <w:t>СТАНДАРТ СРЕДНЕГО (ПОЛНОГО) ОБЩЕГО ОБРАЗОВАНИЯ</w:t>
      </w:r>
    </w:p>
    <w:p w:rsidR="00666C32" w:rsidRPr="002003FA" w:rsidRDefault="00666C32" w:rsidP="00666C32">
      <w:pPr>
        <w:spacing w:before="360"/>
        <w:jc w:val="center"/>
        <w:rPr>
          <w:b/>
          <w:caps/>
          <w:sz w:val="24"/>
          <w:szCs w:val="24"/>
        </w:rPr>
      </w:pPr>
      <w:r w:rsidRPr="002003FA">
        <w:rPr>
          <w:b/>
          <w:caps/>
          <w:sz w:val="24"/>
          <w:szCs w:val="24"/>
        </w:rPr>
        <w:t>Общие учебные умения, навыки и способы деятельности</w:t>
      </w:r>
    </w:p>
    <w:p w:rsidR="00666C32" w:rsidRPr="002003FA" w:rsidRDefault="00666C32" w:rsidP="00666C32">
      <w:pPr>
        <w:spacing w:before="240"/>
        <w:ind w:firstLine="567"/>
        <w:jc w:val="both"/>
        <w:rPr>
          <w:b/>
          <w:i/>
          <w:sz w:val="24"/>
          <w:szCs w:val="24"/>
        </w:rPr>
      </w:pPr>
      <w:r w:rsidRPr="002003FA">
        <w:rPr>
          <w:b/>
          <w:i/>
          <w:sz w:val="24"/>
          <w:szCs w:val="24"/>
        </w:rPr>
        <w:t xml:space="preserve">В результате освоения содержания среднего (полного) общего образования учащийся получает возможность совершенствовать и расширить круг общих учебных умений, навыков и способов деятельности. Предлагаемая рубрикация имеет условный (примерный) характер.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школьников. </w:t>
      </w:r>
    </w:p>
    <w:p w:rsidR="00666C32" w:rsidRPr="002003FA" w:rsidRDefault="00666C32" w:rsidP="00666C32">
      <w:pPr>
        <w:jc w:val="both"/>
        <w:rPr>
          <w:b/>
          <w:sz w:val="24"/>
          <w:szCs w:val="24"/>
        </w:rPr>
      </w:pPr>
      <w:r w:rsidRPr="002003FA">
        <w:rPr>
          <w:b/>
          <w:sz w:val="24"/>
          <w:szCs w:val="24"/>
        </w:rPr>
        <w:t xml:space="preserve">Познавательная деятельность </w:t>
      </w:r>
    </w:p>
    <w:p w:rsidR="00666C32" w:rsidRPr="002003FA" w:rsidRDefault="00666C32" w:rsidP="00666C32">
      <w:pPr>
        <w:ind w:firstLine="567"/>
        <w:jc w:val="both"/>
        <w:rPr>
          <w:sz w:val="24"/>
          <w:szCs w:val="24"/>
        </w:rPr>
      </w:pPr>
      <w:r w:rsidRPr="002003FA">
        <w:rPr>
          <w:sz w:val="24"/>
          <w:szCs w:val="24"/>
        </w:rPr>
        <w:t xml:space="preserve">Умение 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 </w:t>
      </w:r>
    </w:p>
    <w:p w:rsidR="00666C32" w:rsidRPr="002003FA" w:rsidRDefault="00666C32" w:rsidP="00666C32">
      <w:pPr>
        <w:ind w:firstLine="567"/>
        <w:jc w:val="both"/>
        <w:rPr>
          <w:sz w:val="24"/>
          <w:szCs w:val="24"/>
        </w:rPr>
      </w:pPr>
      <w:proofErr w:type="gramStart"/>
      <w:r w:rsidRPr="002003FA">
        <w:rPr>
          <w:sz w:val="24"/>
          <w:szCs w:val="24"/>
        </w:rPr>
        <w:t>Участие 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w:t>
      </w:r>
      <w:proofErr w:type="gramEnd"/>
      <w:r w:rsidRPr="002003FA">
        <w:rPr>
          <w:sz w:val="24"/>
          <w:szCs w:val="24"/>
        </w:rPr>
        <w:t xml:space="preserve"> </w:t>
      </w:r>
      <w:proofErr w:type="gramStart"/>
      <w:r w:rsidRPr="002003FA">
        <w:rPr>
          <w:sz w:val="24"/>
          <w:szCs w:val="24"/>
        </w:rPr>
        <w:t>«Что произойдет, если…»).</w:t>
      </w:r>
      <w:proofErr w:type="gramEnd"/>
      <w:r w:rsidRPr="002003FA">
        <w:rPr>
          <w:sz w:val="24"/>
          <w:szCs w:val="24"/>
        </w:rPr>
        <w:t xml:space="preserve"> Самостоятельное создание алгоритмов познавательной деятельности для решения задач творческого и поискового характера. Формулирование полученных результатов. </w:t>
      </w:r>
    </w:p>
    <w:p w:rsidR="00666C32" w:rsidRPr="002003FA" w:rsidRDefault="00666C32" w:rsidP="00666C32">
      <w:pPr>
        <w:ind w:firstLine="567"/>
        <w:jc w:val="both"/>
        <w:rPr>
          <w:sz w:val="24"/>
          <w:szCs w:val="24"/>
        </w:rPr>
      </w:pPr>
      <w:r w:rsidRPr="002003FA">
        <w:rPr>
          <w:sz w:val="24"/>
          <w:szCs w:val="24"/>
        </w:rPr>
        <w:t xml:space="preserve">Создание собственных произведений, идеальных и реальных моделей объектов, процессов, явлений, в том числе с использованием мультимедийных технологий, реализация оригинального замысла, использование разнообразных (в том числе художественных) средств, умение импровизировать. </w:t>
      </w:r>
    </w:p>
    <w:p w:rsidR="00666C32" w:rsidRPr="002003FA" w:rsidRDefault="00666C32" w:rsidP="00666C32">
      <w:pPr>
        <w:jc w:val="both"/>
        <w:rPr>
          <w:b/>
          <w:sz w:val="24"/>
          <w:szCs w:val="24"/>
        </w:rPr>
      </w:pPr>
      <w:r w:rsidRPr="002003FA">
        <w:rPr>
          <w:b/>
          <w:sz w:val="24"/>
          <w:szCs w:val="24"/>
        </w:rPr>
        <w:t xml:space="preserve">Информационно-коммуникативная деятельность </w:t>
      </w:r>
    </w:p>
    <w:p w:rsidR="00666C32" w:rsidRPr="002003FA" w:rsidRDefault="00666C32" w:rsidP="00666C32">
      <w:pPr>
        <w:ind w:firstLine="567"/>
        <w:jc w:val="both"/>
        <w:rPr>
          <w:sz w:val="24"/>
          <w:szCs w:val="24"/>
        </w:rPr>
      </w:pPr>
      <w:r w:rsidRPr="002003FA">
        <w:rPr>
          <w:sz w:val="24"/>
          <w:szCs w:val="24"/>
        </w:rPr>
        <w:t xml:space="preserve">Поиск 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w:t>
      </w:r>
      <w:r w:rsidRPr="002003FA">
        <w:rPr>
          <w:sz w:val="24"/>
          <w:szCs w:val="24"/>
        </w:rPr>
        <w:lastRenderedPageBreak/>
        <w:t xml:space="preserve">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 </w:t>
      </w:r>
    </w:p>
    <w:p w:rsidR="00666C32" w:rsidRPr="002003FA" w:rsidRDefault="00666C32" w:rsidP="00666C32">
      <w:pPr>
        <w:ind w:firstLine="567"/>
        <w:jc w:val="both"/>
        <w:rPr>
          <w:sz w:val="24"/>
          <w:szCs w:val="24"/>
        </w:rPr>
      </w:pPr>
      <w:r w:rsidRPr="002003FA">
        <w:rPr>
          <w:sz w:val="24"/>
          <w:szCs w:val="24"/>
        </w:rPr>
        <w:t>Выбор 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Владение навыками редактирования текста, создания собственного текста.</w:t>
      </w:r>
    </w:p>
    <w:p w:rsidR="00666C32" w:rsidRPr="002003FA" w:rsidRDefault="00666C32" w:rsidP="00666C32">
      <w:pPr>
        <w:ind w:firstLine="567"/>
        <w:jc w:val="both"/>
        <w:rPr>
          <w:sz w:val="24"/>
          <w:szCs w:val="24"/>
        </w:rPr>
      </w:pPr>
      <w:r w:rsidRPr="002003FA">
        <w:rPr>
          <w:sz w:val="24"/>
          <w:szCs w:val="24"/>
        </w:rPr>
        <w:t>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666C32" w:rsidRPr="002003FA" w:rsidRDefault="00666C32" w:rsidP="00666C32">
      <w:pPr>
        <w:ind w:firstLine="567"/>
        <w:jc w:val="both"/>
        <w:rPr>
          <w:sz w:val="24"/>
          <w:szCs w:val="24"/>
        </w:rPr>
      </w:pPr>
      <w:r w:rsidRPr="002003FA">
        <w:rPr>
          <w:sz w:val="24"/>
          <w:szCs w:val="24"/>
        </w:rPr>
        <w:t>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w:t>
      </w:r>
    </w:p>
    <w:p w:rsidR="00666C32" w:rsidRPr="002003FA" w:rsidRDefault="00666C32" w:rsidP="00666C32">
      <w:pPr>
        <w:jc w:val="both"/>
        <w:rPr>
          <w:b/>
          <w:sz w:val="24"/>
          <w:szCs w:val="24"/>
        </w:rPr>
      </w:pPr>
    </w:p>
    <w:p w:rsidR="00666C32" w:rsidRPr="002003FA" w:rsidRDefault="00666C32" w:rsidP="00666C32">
      <w:pPr>
        <w:jc w:val="both"/>
        <w:rPr>
          <w:b/>
          <w:sz w:val="24"/>
          <w:szCs w:val="24"/>
        </w:rPr>
      </w:pPr>
      <w:r w:rsidRPr="002003FA">
        <w:rPr>
          <w:b/>
          <w:sz w:val="24"/>
          <w:szCs w:val="24"/>
        </w:rPr>
        <w:t>Рефлексивная деятельность</w:t>
      </w:r>
    </w:p>
    <w:p w:rsidR="00666C32" w:rsidRPr="002003FA" w:rsidRDefault="00666C32" w:rsidP="00666C32">
      <w:pPr>
        <w:ind w:firstLine="567"/>
        <w:jc w:val="both"/>
        <w:rPr>
          <w:sz w:val="24"/>
          <w:szCs w:val="24"/>
        </w:rPr>
      </w:pPr>
      <w:r w:rsidRPr="002003FA">
        <w:rPr>
          <w:sz w:val="24"/>
          <w:szCs w:val="24"/>
        </w:rPr>
        <w:t xml:space="preserve">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 </w:t>
      </w:r>
    </w:p>
    <w:p w:rsidR="00666C32" w:rsidRPr="002003FA" w:rsidRDefault="00666C32" w:rsidP="00666C32">
      <w:pPr>
        <w:ind w:firstLine="567"/>
        <w:jc w:val="both"/>
        <w:rPr>
          <w:sz w:val="24"/>
          <w:szCs w:val="24"/>
        </w:rPr>
      </w:pPr>
      <w:r w:rsidRPr="002003FA">
        <w:rPr>
          <w:sz w:val="24"/>
          <w:szCs w:val="24"/>
        </w:rPr>
        <w:t xml:space="preserve">Владение 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 </w:t>
      </w:r>
    </w:p>
    <w:p w:rsidR="00666C32" w:rsidRPr="002003FA" w:rsidRDefault="00666C32" w:rsidP="00666C32">
      <w:pPr>
        <w:ind w:firstLine="567"/>
        <w:jc w:val="both"/>
        <w:rPr>
          <w:sz w:val="24"/>
          <w:szCs w:val="24"/>
        </w:rPr>
      </w:pPr>
      <w:r w:rsidRPr="002003FA">
        <w:rPr>
          <w:sz w:val="24"/>
          <w:szCs w:val="24"/>
        </w:rPr>
        <w:t>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w:t>
      </w:r>
    </w:p>
    <w:p w:rsidR="00666C32" w:rsidRPr="002003FA" w:rsidRDefault="00666C32" w:rsidP="00666C32">
      <w:pPr>
        <w:ind w:firstLine="567"/>
        <w:jc w:val="both"/>
        <w:rPr>
          <w:sz w:val="24"/>
          <w:szCs w:val="24"/>
        </w:rPr>
      </w:pPr>
      <w:r w:rsidRPr="002003FA">
        <w:rPr>
          <w:sz w:val="24"/>
          <w:szCs w:val="24"/>
        </w:rPr>
        <w:t xml:space="preserve">Осознание своей национальной, социальной, конфессиональной принадлежности.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 Осуществление осознанного выбора путей продолжения образования или будущей профессиональной деятельности. </w:t>
      </w:r>
    </w:p>
    <w:p w:rsidR="00666C32" w:rsidRPr="002003FA" w:rsidRDefault="00666C32" w:rsidP="00666C32">
      <w:pPr>
        <w:ind w:firstLine="567"/>
        <w:jc w:val="both"/>
        <w:rPr>
          <w:sz w:val="24"/>
          <w:szCs w:val="24"/>
        </w:rPr>
      </w:pPr>
    </w:p>
    <w:p w:rsidR="00666C32" w:rsidRPr="002003FA" w:rsidRDefault="00666C32" w:rsidP="00666C32">
      <w:pPr>
        <w:pStyle w:val="5"/>
        <w:spacing w:line="240" w:lineRule="auto"/>
        <w:rPr>
          <w:szCs w:val="24"/>
        </w:rPr>
      </w:pPr>
    </w:p>
    <w:p w:rsidR="000E7FBF" w:rsidRPr="00B314D8" w:rsidRDefault="000E7FBF" w:rsidP="00272C42">
      <w:pPr>
        <w:snapToGrid w:val="0"/>
        <w:jc w:val="both"/>
        <w:rPr>
          <w:b/>
          <w:i/>
          <w:sz w:val="24"/>
          <w:szCs w:val="24"/>
        </w:rPr>
      </w:pPr>
    </w:p>
    <w:p w:rsidR="00B314D8" w:rsidRDefault="00B314D8" w:rsidP="00272C42">
      <w:pPr>
        <w:snapToGrid w:val="0"/>
        <w:jc w:val="both"/>
        <w:rPr>
          <w:b/>
          <w:i/>
          <w:sz w:val="24"/>
          <w:szCs w:val="24"/>
          <w:lang w:val="en-US"/>
        </w:rPr>
      </w:pPr>
    </w:p>
    <w:p w:rsidR="00B314D8" w:rsidRDefault="00B314D8" w:rsidP="00272C42">
      <w:pPr>
        <w:snapToGrid w:val="0"/>
        <w:jc w:val="both"/>
        <w:rPr>
          <w:b/>
          <w:i/>
          <w:sz w:val="24"/>
          <w:szCs w:val="24"/>
          <w:lang w:val="en-US"/>
        </w:rPr>
      </w:pPr>
    </w:p>
    <w:p w:rsidR="00B314D8" w:rsidRDefault="00B314D8" w:rsidP="00272C42">
      <w:pPr>
        <w:snapToGrid w:val="0"/>
        <w:jc w:val="both"/>
        <w:rPr>
          <w:b/>
          <w:i/>
          <w:sz w:val="24"/>
          <w:szCs w:val="24"/>
          <w:lang w:val="en-US"/>
        </w:rPr>
      </w:pPr>
    </w:p>
    <w:p w:rsidR="00B314D8" w:rsidRDefault="00B314D8" w:rsidP="00272C42">
      <w:pPr>
        <w:snapToGrid w:val="0"/>
        <w:jc w:val="both"/>
        <w:rPr>
          <w:b/>
          <w:i/>
          <w:sz w:val="24"/>
          <w:szCs w:val="24"/>
          <w:lang w:val="en-US"/>
        </w:rPr>
      </w:pPr>
    </w:p>
    <w:p w:rsidR="00B314D8" w:rsidRDefault="00B314D8" w:rsidP="00272C42">
      <w:pPr>
        <w:snapToGrid w:val="0"/>
        <w:jc w:val="both"/>
        <w:rPr>
          <w:b/>
          <w:i/>
          <w:sz w:val="24"/>
          <w:szCs w:val="24"/>
          <w:lang w:val="en-US"/>
        </w:rPr>
      </w:pPr>
    </w:p>
    <w:p w:rsidR="00B314D8" w:rsidRDefault="00B314D8" w:rsidP="00272C42">
      <w:pPr>
        <w:snapToGrid w:val="0"/>
        <w:jc w:val="both"/>
        <w:rPr>
          <w:b/>
          <w:i/>
          <w:sz w:val="24"/>
          <w:szCs w:val="24"/>
          <w:lang w:val="en-US"/>
        </w:rPr>
      </w:pPr>
    </w:p>
    <w:p w:rsidR="00B314D8" w:rsidRDefault="00B314D8" w:rsidP="00272C42">
      <w:pPr>
        <w:snapToGrid w:val="0"/>
        <w:jc w:val="both"/>
        <w:rPr>
          <w:b/>
          <w:i/>
          <w:sz w:val="24"/>
          <w:szCs w:val="24"/>
          <w:lang w:val="en-US"/>
        </w:rPr>
      </w:pPr>
    </w:p>
    <w:p w:rsidR="00B314D8" w:rsidRDefault="00B314D8" w:rsidP="00272C42">
      <w:pPr>
        <w:snapToGrid w:val="0"/>
        <w:jc w:val="both"/>
        <w:rPr>
          <w:b/>
          <w:i/>
          <w:sz w:val="24"/>
          <w:szCs w:val="24"/>
          <w:lang w:val="en-US"/>
        </w:rPr>
      </w:pPr>
    </w:p>
    <w:p w:rsidR="00B314D8" w:rsidRDefault="00B314D8" w:rsidP="00272C42">
      <w:pPr>
        <w:snapToGrid w:val="0"/>
        <w:jc w:val="both"/>
        <w:rPr>
          <w:b/>
          <w:i/>
          <w:sz w:val="24"/>
          <w:szCs w:val="24"/>
          <w:lang w:val="en-US"/>
        </w:rPr>
      </w:pPr>
    </w:p>
    <w:p w:rsidR="00B314D8" w:rsidRDefault="00B314D8" w:rsidP="00272C42">
      <w:pPr>
        <w:snapToGrid w:val="0"/>
        <w:jc w:val="both"/>
        <w:rPr>
          <w:b/>
          <w:i/>
          <w:sz w:val="24"/>
          <w:szCs w:val="24"/>
          <w:lang w:val="en-US"/>
        </w:rPr>
      </w:pPr>
    </w:p>
    <w:p w:rsidR="00B314D8" w:rsidRDefault="00B314D8" w:rsidP="00272C42">
      <w:pPr>
        <w:snapToGrid w:val="0"/>
        <w:jc w:val="both"/>
        <w:rPr>
          <w:b/>
          <w:i/>
          <w:sz w:val="24"/>
          <w:szCs w:val="24"/>
          <w:lang w:val="en-US"/>
        </w:rPr>
      </w:pPr>
    </w:p>
    <w:p w:rsidR="00B314D8" w:rsidRDefault="00B314D8" w:rsidP="00272C42">
      <w:pPr>
        <w:snapToGrid w:val="0"/>
        <w:jc w:val="both"/>
        <w:rPr>
          <w:b/>
          <w:i/>
          <w:sz w:val="24"/>
          <w:szCs w:val="24"/>
          <w:lang w:val="en-US"/>
        </w:rPr>
      </w:pPr>
    </w:p>
    <w:p w:rsidR="00B314D8" w:rsidRDefault="00B314D8" w:rsidP="00272C42">
      <w:pPr>
        <w:snapToGrid w:val="0"/>
        <w:jc w:val="both"/>
        <w:rPr>
          <w:b/>
          <w:i/>
          <w:sz w:val="24"/>
          <w:szCs w:val="24"/>
          <w:lang w:val="en-US"/>
        </w:rPr>
      </w:pPr>
    </w:p>
    <w:p w:rsidR="00B314D8" w:rsidRDefault="00B314D8" w:rsidP="00272C42">
      <w:pPr>
        <w:snapToGrid w:val="0"/>
        <w:jc w:val="both"/>
        <w:rPr>
          <w:b/>
          <w:i/>
          <w:sz w:val="24"/>
          <w:szCs w:val="24"/>
          <w:lang w:val="en-US"/>
        </w:rPr>
      </w:pPr>
    </w:p>
    <w:p w:rsidR="00B314D8" w:rsidRDefault="00B314D8" w:rsidP="00272C42">
      <w:pPr>
        <w:snapToGrid w:val="0"/>
        <w:jc w:val="both"/>
        <w:rPr>
          <w:b/>
          <w:i/>
          <w:sz w:val="24"/>
          <w:szCs w:val="24"/>
          <w:lang w:val="en-US"/>
        </w:rPr>
      </w:pPr>
    </w:p>
    <w:p w:rsidR="00B314D8" w:rsidRDefault="00B314D8" w:rsidP="00272C42">
      <w:pPr>
        <w:snapToGrid w:val="0"/>
        <w:jc w:val="both"/>
        <w:rPr>
          <w:b/>
          <w:i/>
          <w:sz w:val="24"/>
          <w:szCs w:val="24"/>
          <w:lang w:val="en-US"/>
        </w:rPr>
      </w:pPr>
    </w:p>
    <w:p w:rsidR="00B314D8" w:rsidRDefault="00B314D8" w:rsidP="00272C42">
      <w:pPr>
        <w:snapToGrid w:val="0"/>
        <w:jc w:val="both"/>
        <w:rPr>
          <w:b/>
          <w:i/>
          <w:sz w:val="24"/>
          <w:szCs w:val="24"/>
          <w:lang w:val="en-US"/>
        </w:rPr>
      </w:pPr>
    </w:p>
    <w:p w:rsidR="00B314D8" w:rsidRDefault="00B314D8" w:rsidP="00272C42">
      <w:pPr>
        <w:snapToGrid w:val="0"/>
        <w:jc w:val="both"/>
        <w:rPr>
          <w:sz w:val="24"/>
          <w:szCs w:val="24"/>
          <w:lang w:val="en-US"/>
        </w:rPr>
        <w:sectPr w:rsidR="00B314D8" w:rsidSect="00593F83">
          <w:pgSz w:w="11906" w:h="16838"/>
          <w:pgMar w:top="567" w:right="850" w:bottom="568" w:left="1701" w:header="708" w:footer="708" w:gutter="0"/>
          <w:cols w:space="708"/>
          <w:docGrid w:linePitch="360"/>
        </w:sectPr>
      </w:pPr>
    </w:p>
    <w:p w:rsidR="00B314D8" w:rsidRPr="00D94C17" w:rsidRDefault="00B314D8" w:rsidP="00B314D8">
      <w:pPr>
        <w:jc w:val="center"/>
        <w:rPr>
          <w:b/>
          <w:sz w:val="24"/>
          <w:szCs w:val="24"/>
        </w:rPr>
      </w:pPr>
      <w:r w:rsidRPr="00D94C17">
        <w:rPr>
          <w:b/>
          <w:sz w:val="24"/>
          <w:szCs w:val="24"/>
        </w:rPr>
        <w:lastRenderedPageBreak/>
        <w:t xml:space="preserve">Тематическое  планирование  уроков  русского  языка  в  11  классах  «А» и «Б»  МБОУ  </w:t>
      </w:r>
      <w:proofErr w:type="gramStart"/>
      <w:r w:rsidRPr="00D94C17">
        <w:rPr>
          <w:b/>
          <w:sz w:val="24"/>
          <w:szCs w:val="24"/>
        </w:rPr>
        <w:t>Матвеево-Курганской</w:t>
      </w:r>
      <w:proofErr w:type="gramEnd"/>
      <w:r w:rsidRPr="00D94C17">
        <w:rPr>
          <w:b/>
          <w:sz w:val="24"/>
          <w:szCs w:val="24"/>
        </w:rPr>
        <w:t xml:space="preserve">  </w:t>
      </w:r>
      <w:proofErr w:type="spellStart"/>
      <w:r w:rsidRPr="00D94C17">
        <w:rPr>
          <w:b/>
          <w:sz w:val="24"/>
          <w:szCs w:val="24"/>
        </w:rPr>
        <w:t>сош</w:t>
      </w:r>
      <w:proofErr w:type="spellEnd"/>
      <w:r w:rsidRPr="00D94C17">
        <w:rPr>
          <w:b/>
          <w:sz w:val="24"/>
          <w:szCs w:val="24"/>
        </w:rPr>
        <w:t xml:space="preserve">  №3   на  2014-2015 учебный  год.</w:t>
      </w:r>
    </w:p>
    <w:p w:rsidR="00B314D8" w:rsidRPr="00D94C17" w:rsidRDefault="00B314D8" w:rsidP="00B314D8">
      <w:pPr>
        <w:jc w:val="center"/>
        <w:rPr>
          <w:b/>
          <w:sz w:val="24"/>
          <w:szCs w:val="24"/>
        </w:rPr>
      </w:pPr>
    </w:p>
    <w:tbl>
      <w:tblPr>
        <w:tblW w:w="16171" w:type="dxa"/>
        <w:tblInd w:w="-612" w:type="dxa"/>
        <w:tblLayout w:type="fixed"/>
        <w:tblLook w:val="01E0" w:firstRow="1" w:lastRow="1" w:firstColumn="1" w:lastColumn="1" w:noHBand="0" w:noVBand="0"/>
      </w:tblPr>
      <w:tblGrid>
        <w:gridCol w:w="720"/>
        <w:gridCol w:w="120"/>
        <w:gridCol w:w="22"/>
        <w:gridCol w:w="1276"/>
        <w:gridCol w:w="850"/>
        <w:gridCol w:w="1560"/>
        <w:gridCol w:w="2126"/>
        <w:gridCol w:w="1984"/>
        <w:gridCol w:w="1701"/>
        <w:gridCol w:w="851"/>
        <w:gridCol w:w="2126"/>
        <w:gridCol w:w="992"/>
        <w:gridCol w:w="993"/>
        <w:gridCol w:w="850"/>
      </w:tblGrid>
      <w:tr w:rsidR="00B314D8" w:rsidRPr="00AE22DB" w:rsidTr="00C444BF">
        <w:tc>
          <w:tcPr>
            <w:tcW w:w="862" w:type="dxa"/>
            <w:gridSpan w:val="3"/>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 xml:space="preserve">№ </w:t>
            </w:r>
            <w:proofErr w:type="gramStart"/>
            <w:r w:rsidRPr="00AE22DB">
              <w:t>п</w:t>
            </w:r>
            <w:proofErr w:type="gramEnd"/>
            <w:r w:rsidRPr="00AE22DB">
              <w:t xml:space="preserve">/п      </w:t>
            </w:r>
          </w:p>
          <w:p w:rsidR="00B314D8" w:rsidRPr="00AE22DB" w:rsidRDefault="00B314D8" w:rsidP="00C444BF">
            <w:r w:rsidRPr="00AE22DB">
              <w:t>Дата</w:t>
            </w:r>
          </w:p>
        </w:tc>
        <w:tc>
          <w:tcPr>
            <w:tcW w:w="1276"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 xml:space="preserve">       Тема  урока</w:t>
            </w:r>
          </w:p>
        </w:tc>
        <w:tc>
          <w:tcPr>
            <w:tcW w:w="85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Тип урока</w:t>
            </w:r>
          </w:p>
        </w:tc>
        <w:tc>
          <w:tcPr>
            <w:tcW w:w="156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Цель раздела, темы</w:t>
            </w:r>
          </w:p>
        </w:tc>
        <w:tc>
          <w:tcPr>
            <w:tcW w:w="2126"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Элементы минимального содержания</w:t>
            </w:r>
          </w:p>
        </w:tc>
        <w:tc>
          <w:tcPr>
            <w:tcW w:w="1984"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Языковая компетенция</w:t>
            </w:r>
          </w:p>
        </w:tc>
        <w:tc>
          <w:tcPr>
            <w:tcW w:w="1701" w:type="dxa"/>
            <w:tcBorders>
              <w:top w:val="single" w:sz="4" w:space="0" w:color="auto"/>
              <w:left w:val="single" w:sz="4" w:space="0" w:color="auto"/>
              <w:bottom w:val="single" w:sz="4" w:space="0" w:color="auto"/>
              <w:right w:val="single" w:sz="4" w:space="0" w:color="auto"/>
            </w:tcBorders>
          </w:tcPr>
          <w:p w:rsidR="00B314D8" w:rsidRPr="00AE22DB" w:rsidRDefault="00B314D8" w:rsidP="00C444BF">
            <w:proofErr w:type="spellStart"/>
            <w:r w:rsidRPr="00AE22DB">
              <w:t>Коммуникат</w:t>
            </w:r>
            <w:proofErr w:type="spellEnd"/>
            <w:r w:rsidRPr="00AE22DB">
              <w:t>.</w:t>
            </w:r>
          </w:p>
          <w:p w:rsidR="00B314D8" w:rsidRPr="00AE22DB" w:rsidRDefault="00B314D8" w:rsidP="00C444BF">
            <w:r w:rsidRPr="00AE22DB">
              <w:t>компетенция</w:t>
            </w:r>
          </w:p>
        </w:tc>
        <w:tc>
          <w:tcPr>
            <w:tcW w:w="851"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Правописная компетенция</w:t>
            </w:r>
          </w:p>
        </w:tc>
        <w:tc>
          <w:tcPr>
            <w:tcW w:w="2126"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Требования к уровню подготовки учащихся</w:t>
            </w:r>
          </w:p>
        </w:tc>
        <w:tc>
          <w:tcPr>
            <w:tcW w:w="992"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Вид контроля</w:t>
            </w:r>
          </w:p>
        </w:tc>
        <w:tc>
          <w:tcPr>
            <w:tcW w:w="993" w:type="dxa"/>
            <w:tcBorders>
              <w:top w:val="single" w:sz="4" w:space="0" w:color="auto"/>
              <w:left w:val="single" w:sz="4" w:space="0" w:color="auto"/>
              <w:bottom w:val="single" w:sz="4" w:space="0" w:color="auto"/>
              <w:right w:val="single" w:sz="4" w:space="0" w:color="auto"/>
            </w:tcBorders>
          </w:tcPr>
          <w:p w:rsidR="00B314D8" w:rsidRPr="00AE22DB" w:rsidRDefault="00B314D8" w:rsidP="00C444BF">
            <w:proofErr w:type="spellStart"/>
            <w:r w:rsidRPr="00AE22DB">
              <w:t>Дом</w:t>
            </w:r>
            <w:proofErr w:type="gramStart"/>
            <w:r w:rsidRPr="00AE22DB">
              <w:t>.з</w:t>
            </w:r>
            <w:proofErr w:type="gramEnd"/>
            <w:r w:rsidRPr="00AE22DB">
              <w:t>адан</w:t>
            </w:r>
            <w:proofErr w:type="spellEnd"/>
            <w:r w:rsidRPr="00AE22DB">
              <w:t>.</w:t>
            </w:r>
          </w:p>
        </w:tc>
        <w:tc>
          <w:tcPr>
            <w:tcW w:w="85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ИКТ, библиография</w:t>
            </w:r>
          </w:p>
        </w:tc>
      </w:tr>
      <w:tr w:rsidR="00B314D8" w:rsidRPr="00AE22DB" w:rsidTr="00C444BF">
        <w:tc>
          <w:tcPr>
            <w:tcW w:w="840" w:type="dxa"/>
            <w:gridSpan w:val="2"/>
            <w:tcBorders>
              <w:top w:val="single" w:sz="4" w:space="0" w:color="auto"/>
              <w:left w:val="single" w:sz="4" w:space="0" w:color="auto"/>
              <w:bottom w:val="single" w:sz="4" w:space="0" w:color="auto"/>
              <w:right w:val="single" w:sz="4" w:space="0" w:color="auto"/>
            </w:tcBorders>
          </w:tcPr>
          <w:p w:rsidR="00B314D8" w:rsidRPr="00AE22DB" w:rsidRDefault="00B314D8" w:rsidP="00C444BF">
            <w:pPr>
              <w:jc w:val="center"/>
            </w:pPr>
            <w:r w:rsidRPr="00AE22DB">
              <w:t>1</w:t>
            </w:r>
          </w:p>
        </w:tc>
        <w:tc>
          <w:tcPr>
            <w:tcW w:w="1298" w:type="dxa"/>
            <w:gridSpan w:val="2"/>
            <w:tcBorders>
              <w:top w:val="single" w:sz="4" w:space="0" w:color="auto"/>
              <w:left w:val="single" w:sz="4" w:space="0" w:color="auto"/>
              <w:bottom w:val="single" w:sz="4" w:space="0" w:color="auto"/>
              <w:right w:val="single" w:sz="4" w:space="0" w:color="auto"/>
            </w:tcBorders>
          </w:tcPr>
          <w:p w:rsidR="00B314D8" w:rsidRPr="00AE22DB" w:rsidRDefault="00B314D8" w:rsidP="00C444BF">
            <w:pPr>
              <w:jc w:val="center"/>
            </w:pPr>
            <w:r w:rsidRPr="00AE22DB">
              <w:t>2</w:t>
            </w:r>
          </w:p>
        </w:tc>
        <w:tc>
          <w:tcPr>
            <w:tcW w:w="850" w:type="dxa"/>
            <w:tcBorders>
              <w:top w:val="single" w:sz="4" w:space="0" w:color="auto"/>
              <w:left w:val="single" w:sz="4" w:space="0" w:color="auto"/>
              <w:bottom w:val="single" w:sz="4" w:space="0" w:color="auto"/>
              <w:right w:val="single" w:sz="4" w:space="0" w:color="auto"/>
            </w:tcBorders>
          </w:tcPr>
          <w:p w:rsidR="00B314D8" w:rsidRPr="00AE22DB" w:rsidRDefault="00B314D8" w:rsidP="00C444BF">
            <w:pPr>
              <w:jc w:val="center"/>
            </w:pPr>
            <w:r w:rsidRPr="00AE22DB">
              <w:t>3</w:t>
            </w:r>
          </w:p>
        </w:tc>
        <w:tc>
          <w:tcPr>
            <w:tcW w:w="1560" w:type="dxa"/>
            <w:tcBorders>
              <w:top w:val="single" w:sz="4" w:space="0" w:color="auto"/>
              <w:left w:val="single" w:sz="4" w:space="0" w:color="auto"/>
              <w:bottom w:val="single" w:sz="4" w:space="0" w:color="auto"/>
              <w:right w:val="single" w:sz="4" w:space="0" w:color="auto"/>
            </w:tcBorders>
          </w:tcPr>
          <w:p w:rsidR="00B314D8" w:rsidRPr="00AE22DB" w:rsidRDefault="00B314D8" w:rsidP="00C444BF">
            <w:pPr>
              <w:jc w:val="center"/>
            </w:pPr>
            <w:r w:rsidRPr="00AE22DB">
              <w:t>4</w:t>
            </w:r>
          </w:p>
        </w:tc>
        <w:tc>
          <w:tcPr>
            <w:tcW w:w="2126" w:type="dxa"/>
            <w:tcBorders>
              <w:top w:val="single" w:sz="4" w:space="0" w:color="auto"/>
              <w:left w:val="single" w:sz="4" w:space="0" w:color="auto"/>
              <w:bottom w:val="single" w:sz="4" w:space="0" w:color="auto"/>
              <w:right w:val="single" w:sz="4" w:space="0" w:color="auto"/>
            </w:tcBorders>
          </w:tcPr>
          <w:p w:rsidR="00B314D8" w:rsidRPr="00AE22DB" w:rsidRDefault="00B314D8" w:rsidP="00C444BF">
            <w:pPr>
              <w:jc w:val="center"/>
            </w:pPr>
            <w:r w:rsidRPr="00AE22DB">
              <w:t>5</w:t>
            </w:r>
          </w:p>
        </w:tc>
        <w:tc>
          <w:tcPr>
            <w:tcW w:w="1984" w:type="dxa"/>
            <w:tcBorders>
              <w:top w:val="single" w:sz="4" w:space="0" w:color="auto"/>
              <w:left w:val="single" w:sz="4" w:space="0" w:color="auto"/>
              <w:bottom w:val="single" w:sz="4" w:space="0" w:color="auto"/>
              <w:right w:val="single" w:sz="4" w:space="0" w:color="auto"/>
            </w:tcBorders>
          </w:tcPr>
          <w:p w:rsidR="00B314D8" w:rsidRPr="00AE22DB" w:rsidRDefault="00B314D8" w:rsidP="00C444BF">
            <w:pPr>
              <w:jc w:val="center"/>
            </w:pPr>
            <w:r w:rsidRPr="00AE22DB">
              <w:t>6</w:t>
            </w:r>
          </w:p>
        </w:tc>
        <w:tc>
          <w:tcPr>
            <w:tcW w:w="1701" w:type="dxa"/>
            <w:tcBorders>
              <w:top w:val="single" w:sz="4" w:space="0" w:color="auto"/>
              <w:left w:val="single" w:sz="4" w:space="0" w:color="auto"/>
              <w:bottom w:val="single" w:sz="4" w:space="0" w:color="auto"/>
              <w:right w:val="single" w:sz="4" w:space="0" w:color="auto"/>
            </w:tcBorders>
          </w:tcPr>
          <w:p w:rsidR="00B314D8" w:rsidRPr="00AE22DB" w:rsidRDefault="00B314D8" w:rsidP="00C444BF">
            <w:pPr>
              <w:jc w:val="center"/>
            </w:pPr>
            <w:r w:rsidRPr="00AE22DB">
              <w:t>7</w:t>
            </w:r>
          </w:p>
        </w:tc>
        <w:tc>
          <w:tcPr>
            <w:tcW w:w="851" w:type="dxa"/>
            <w:tcBorders>
              <w:top w:val="single" w:sz="4" w:space="0" w:color="auto"/>
              <w:left w:val="single" w:sz="4" w:space="0" w:color="auto"/>
              <w:bottom w:val="single" w:sz="4" w:space="0" w:color="auto"/>
              <w:right w:val="single" w:sz="4" w:space="0" w:color="auto"/>
            </w:tcBorders>
          </w:tcPr>
          <w:p w:rsidR="00B314D8" w:rsidRPr="00AE22DB" w:rsidRDefault="00B314D8" w:rsidP="00C444BF">
            <w:pPr>
              <w:jc w:val="center"/>
            </w:pPr>
            <w:r w:rsidRPr="00AE22DB">
              <w:t>8</w:t>
            </w:r>
          </w:p>
        </w:tc>
        <w:tc>
          <w:tcPr>
            <w:tcW w:w="2126" w:type="dxa"/>
            <w:tcBorders>
              <w:top w:val="single" w:sz="4" w:space="0" w:color="auto"/>
              <w:left w:val="single" w:sz="4" w:space="0" w:color="auto"/>
              <w:bottom w:val="single" w:sz="4" w:space="0" w:color="auto"/>
              <w:right w:val="single" w:sz="4" w:space="0" w:color="auto"/>
            </w:tcBorders>
          </w:tcPr>
          <w:p w:rsidR="00B314D8" w:rsidRPr="00AE22DB" w:rsidRDefault="00B314D8" w:rsidP="00C444BF">
            <w:pPr>
              <w:jc w:val="center"/>
            </w:pPr>
            <w:r w:rsidRPr="00AE22DB">
              <w:t>9</w:t>
            </w:r>
          </w:p>
        </w:tc>
        <w:tc>
          <w:tcPr>
            <w:tcW w:w="992" w:type="dxa"/>
            <w:tcBorders>
              <w:top w:val="single" w:sz="4" w:space="0" w:color="auto"/>
              <w:left w:val="single" w:sz="4" w:space="0" w:color="auto"/>
              <w:bottom w:val="single" w:sz="4" w:space="0" w:color="auto"/>
              <w:right w:val="single" w:sz="4" w:space="0" w:color="auto"/>
            </w:tcBorders>
          </w:tcPr>
          <w:p w:rsidR="00B314D8" w:rsidRPr="00AE22DB" w:rsidRDefault="00B314D8" w:rsidP="00C444BF">
            <w:pPr>
              <w:tabs>
                <w:tab w:val="left" w:pos="822"/>
                <w:tab w:val="left" w:pos="1437"/>
              </w:tabs>
              <w:jc w:val="center"/>
            </w:pPr>
            <w:r w:rsidRPr="00AE22DB">
              <w:t>10</w:t>
            </w:r>
          </w:p>
        </w:tc>
        <w:tc>
          <w:tcPr>
            <w:tcW w:w="993" w:type="dxa"/>
            <w:tcBorders>
              <w:top w:val="single" w:sz="4" w:space="0" w:color="auto"/>
              <w:left w:val="single" w:sz="4" w:space="0" w:color="auto"/>
              <w:bottom w:val="single" w:sz="4" w:space="0" w:color="auto"/>
              <w:right w:val="single" w:sz="4" w:space="0" w:color="auto"/>
            </w:tcBorders>
          </w:tcPr>
          <w:p w:rsidR="00B314D8" w:rsidRPr="00AE22DB" w:rsidRDefault="00B314D8" w:rsidP="00C444BF">
            <w:pPr>
              <w:tabs>
                <w:tab w:val="left" w:pos="822"/>
                <w:tab w:val="left" w:pos="1437"/>
              </w:tabs>
              <w:jc w:val="center"/>
            </w:pPr>
            <w:r w:rsidRPr="00AE22DB">
              <w:t>11</w:t>
            </w:r>
          </w:p>
        </w:tc>
        <w:tc>
          <w:tcPr>
            <w:tcW w:w="850" w:type="dxa"/>
            <w:tcBorders>
              <w:top w:val="single" w:sz="4" w:space="0" w:color="auto"/>
              <w:left w:val="single" w:sz="4" w:space="0" w:color="auto"/>
              <w:bottom w:val="single" w:sz="4" w:space="0" w:color="auto"/>
              <w:right w:val="single" w:sz="4" w:space="0" w:color="auto"/>
            </w:tcBorders>
          </w:tcPr>
          <w:p w:rsidR="00B314D8" w:rsidRPr="00AE22DB" w:rsidRDefault="00B314D8" w:rsidP="00C444BF">
            <w:pPr>
              <w:tabs>
                <w:tab w:val="left" w:pos="822"/>
                <w:tab w:val="left" w:pos="1437"/>
              </w:tabs>
              <w:jc w:val="center"/>
            </w:pPr>
            <w:r w:rsidRPr="00AE22DB">
              <w:t>12</w:t>
            </w:r>
          </w:p>
        </w:tc>
      </w:tr>
      <w:tr w:rsidR="00B314D8" w:rsidRPr="00AE22DB" w:rsidTr="00C444BF">
        <w:tc>
          <w:tcPr>
            <w:tcW w:w="16171" w:type="dxa"/>
            <w:gridSpan w:val="14"/>
            <w:tcBorders>
              <w:top w:val="single" w:sz="4" w:space="0" w:color="auto"/>
              <w:left w:val="single" w:sz="4" w:space="0" w:color="auto"/>
              <w:bottom w:val="single" w:sz="4" w:space="0" w:color="auto"/>
              <w:right w:val="single" w:sz="4" w:space="0" w:color="auto"/>
            </w:tcBorders>
          </w:tcPr>
          <w:p w:rsidR="00B314D8" w:rsidRPr="00B9575A" w:rsidRDefault="00B314D8" w:rsidP="00C444BF">
            <w:pPr>
              <w:jc w:val="center"/>
              <w:rPr>
                <w:b/>
              </w:rPr>
            </w:pPr>
            <w:r w:rsidRPr="00B9575A">
              <w:rPr>
                <w:b/>
              </w:rPr>
              <w:t xml:space="preserve">Синтаксис и пунктуация. Повторение </w:t>
            </w:r>
            <w:r>
              <w:rPr>
                <w:b/>
              </w:rPr>
              <w:t xml:space="preserve">и углубление </w:t>
            </w:r>
            <w:proofErr w:type="gramStart"/>
            <w:r w:rsidRPr="00B9575A">
              <w:rPr>
                <w:b/>
              </w:rPr>
              <w:t>изученного</w:t>
            </w:r>
            <w:proofErr w:type="gramEnd"/>
            <w:r w:rsidRPr="00B9575A">
              <w:rPr>
                <w:b/>
              </w:rPr>
              <w:t xml:space="preserve"> в 5-10 классах (4</w:t>
            </w:r>
            <w:r>
              <w:rPr>
                <w:b/>
              </w:rPr>
              <w:t>6</w:t>
            </w:r>
            <w:r w:rsidRPr="00B9575A">
              <w:rPr>
                <w:b/>
              </w:rPr>
              <w:t xml:space="preserve"> часов)</w:t>
            </w:r>
          </w:p>
        </w:tc>
      </w:tr>
      <w:tr w:rsidR="00B314D8" w:rsidRPr="00AE22DB" w:rsidTr="00C444BF">
        <w:tc>
          <w:tcPr>
            <w:tcW w:w="720" w:type="dxa"/>
            <w:tcBorders>
              <w:top w:val="single" w:sz="4" w:space="0" w:color="auto"/>
              <w:left w:val="single" w:sz="4" w:space="0" w:color="auto"/>
              <w:bottom w:val="single" w:sz="4" w:space="0" w:color="auto"/>
              <w:right w:val="single" w:sz="4" w:space="0" w:color="auto"/>
            </w:tcBorders>
          </w:tcPr>
          <w:p w:rsidR="00B314D8" w:rsidRDefault="00B314D8" w:rsidP="00C444BF">
            <w:pPr>
              <w:jc w:val="center"/>
              <w:rPr>
                <w:lang w:val="en-US"/>
              </w:rPr>
            </w:pPr>
            <w:r w:rsidRPr="00AB59B1">
              <w:t>1</w:t>
            </w:r>
          </w:p>
          <w:p w:rsidR="00B314D8" w:rsidRPr="00DF55A4" w:rsidRDefault="00B314D8" w:rsidP="00C444BF">
            <w:pPr>
              <w:jc w:val="center"/>
            </w:pPr>
            <w:r>
              <w:rPr>
                <w:lang w:val="en-US"/>
              </w:rPr>
              <w:t>11-</w:t>
            </w:r>
            <w:r>
              <w:t>А</w:t>
            </w:r>
          </w:p>
          <w:p w:rsidR="00B314D8" w:rsidRPr="00DF55A4" w:rsidRDefault="00B314D8" w:rsidP="00C444BF">
            <w:pPr>
              <w:jc w:val="center"/>
            </w:pPr>
            <w:r w:rsidRPr="00DF55A4">
              <w:t>1.09</w:t>
            </w:r>
          </w:p>
          <w:p w:rsidR="00B314D8" w:rsidRPr="00DF55A4" w:rsidRDefault="00B314D8" w:rsidP="00C444BF">
            <w:pPr>
              <w:jc w:val="center"/>
            </w:pPr>
            <w:r w:rsidRPr="00DF55A4">
              <w:t>/</w:t>
            </w:r>
          </w:p>
          <w:p w:rsidR="00B314D8" w:rsidRDefault="00B314D8" w:rsidP="00C444BF">
            <w:pPr>
              <w:jc w:val="center"/>
            </w:pPr>
            <w:r w:rsidRPr="00DF55A4">
              <w:t>11-Б</w:t>
            </w:r>
          </w:p>
          <w:p w:rsidR="00B314D8" w:rsidRPr="003D1C82" w:rsidRDefault="00B314D8" w:rsidP="00C444BF">
            <w:pPr>
              <w:jc w:val="center"/>
              <w:rPr>
                <w:b/>
              </w:rPr>
            </w:pPr>
            <w:r>
              <w:t>3.03</w:t>
            </w:r>
          </w:p>
        </w:tc>
        <w:tc>
          <w:tcPr>
            <w:tcW w:w="1418" w:type="dxa"/>
            <w:gridSpan w:val="3"/>
            <w:tcBorders>
              <w:top w:val="single" w:sz="4" w:space="0" w:color="auto"/>
              <w:left w:val="single" w:sz="4" w:space="0" w:color="auto"/>
              <w:bottom w:val="single" w:sz="4" w:space="0" w:color="auto"/>
              <w:right w:val="single" w:sz="4" w:space="0" w:color="auto"/>
            </w:tcBorders>
          </w:tcPr>
          <w:p w:rsidR="00B314D8" w:rsidRDefault="00B314D8" w:rsidP="00C444BF">
            <w:r>
              <w:t>Основные принципы русской пунктуации</w:t>
            </w:r>
          </w:p>
          <w:p w:rsidR="00B314D8" w:rsidRPr="00C27F6D" w:rsidRDefault="00B314D8" w:rsidP="00C444BF">
            <w:r w:rsidRPr="00AE22DB">
              <w:t>§</w:t>
            </w:r>
            <w:r>
              <w:t>65</w:t>
            </w:r>
          </w:p>
        </w:tc>
        <w:tc>
          <w:tcPr>
            <w:tcW w:w="850" w:type="dxa"/>
            <w:tcBorders>
              <w:top w:val="single" w:sz="4" w:space="0" w:color="auto"/>
              <w:left w:val="single" w:sz="4" w:space="0" w:color="auto"/>
              <w:bottom w:val="single" w:sz="4" w:space="0" w:color="auto"/>
              <w:right w:val="single" w:sz="4" w:space="0" w:color="auto"/>
            </w:tcBorders>
          </w:tcPr>
          <w:p w:rsidR="00B314D8" w:rsidRPr="00C27F6D" w:rsidRDefault="00B314D8" w:rsidP="00C444BF">
            <w:r w:rsidRPr="00AE22DB">
              <w:t>Комбинированный урок</w:t>
            </w:r>
          </w:p>
        </w:tc>
        <w:tc>
          <w:tcPr>
            <w:tcW w:w="1560" w:type="dxa"/>
            <w:tcBorders>
              <w:top w:val="single" w:sz="4" w:space="0" w:color="auto"/>
              <w:left w:val="single" w:sz="4" w:space="0" w:color="auto"/>
              <w:bottom w:val="single" w:sz="4" w:space="0" w:color="auto"/>
              <w:right w:val="single" w:sz="4" w:space="0" w:color="auto"/>
            </w:tcBorders>
          </w:tcPr>
          <w:p w:rsidR="00B314D8" w:rsidRPr="00C27F6D" w:rsidRDefault="00B314D8" w:rsidP="00C444BF">
            <w:r>
              <w:t>Закрепить и обобщить знания учащихся о синтаксических правилах и пунктуационных нормах, совершенствование аналитических умений и развитие речи школьников.</w:t>
            </w:r>
          </w:p>
        </w:tc>
        <w:tc>
          <w:tcPr>
            <w:tcW w:w="2126" w:type="dxa"/>
            <w:tcBorders>
              <w:top w:val="single" w:sz="4" w:space="0" w:color="auto"/>
              <w:left w:val="single" w:sz="4" w:space="0" w:color="auto"/>
              <w:bottom w:val="single" w:sz="4" w:space="0" w:color="auto"/>
              <w:right w:val="single" w:sz="4" w:space="0" w:color="auto"/>
            </w:tcBorders>
          </w:tcPr>
          <w:p w:rsidR="00B314D8" w:rsidRPr="00C27F6D" w:rsidRDefault="00B314D8" w:rsidP="00C444BF">
            <w:r>
              <w:t>Три основных направления в истории русской пунктуации (</w:t>
            </w:r>
            <w:r w:rsidRPr="00C27F6D">
              <w:rPr>
                <w:i/>
              </w:rPr>
              <w:t>логическое, синтаксическое, интонационное</w:t>
            </w:r>
            <w:r>
              <w:t>)</w:t>
            </w:r>
            <w:proofErr w:type="gramStart"/>
            <w:r>
              <w:t>.Т</w:t>
            </w:r>
            <w:proofErr w:type="gramEnd"/>
            <w:r>
              <w:t>ри принципа русской пунктуации(</w:t>
            </w:r>
            <w:r w:rsidRPr="00C27F6D">
              <w:rPr>
                <w:i/>
              </w:rPr>
              <w:t>формально-грамматической, логически-смысловой, интонационный</w:t>
            </w:r>
            <w:r>
              <w:t>). Функции знаков препинания.</w:t>
            </w:r>
          </w:p>
        </w:tc>
        <w:tc>
          <w:tcPr>
            <w:tcW w:w="1984" w:type="dxa"/>
            <w:tcBorders>
              <w:top w:val="single" w:sz="4" w:space="0" w:color="auto"/>
              <w:left w:val="single" w:sz="4" w:space="0" w:color="auto"/>
              <w:bottom w:val="single" w:sz="4" w:space="0" w:color="auto"/>
              <w:right w:val="single" w:sz="4" w:space="0" w:color="auto"/>
            </w:tcBorders>
          </w:tcPr>
          <w:p w:rsidR="00B314D8" w:rsidRPr="00C27F6D" w:rsidRDefault="00B314D8" w:rsidP="00C444BF">
            <w:r>
              <w:t>Интонационный анализ предложения</w:t>
            </w:r>
          </w:p>
        </w:tc>
        <w:tc>
          <w:tcPr>
            <w:tcW w:w="1701" w:type="dxa"/>
            <w:tcBorders>
              <w:top w:val="single" w:sz="4" w:space="0" w:color="auto"/>
              <w:left w:val="single" w:sz="4" w:space="0" w:color="auto"/>
              <w:bottom w:val="single" w:sz="4" w:space="0" w:color="auto"/>
              <w:right w:val="single" w:sz="4" w:space="0" w:color="auto"/>
            </w:tcBorders>
          </w:tcPr>
          <w:p w:rsidR="00B314D8" w:rsidRPr="00C27F6D" w:rsidRDefault="00B314D8" w:rsidP="00C444BF">
            <w:r>
              <w:t>Выразительное чтение текста с соблюдением основных интонационных норм.</w:t>
            </w:r>
          </w:p>
        </w:tc>
        <w:tc>
          <w:tcPr>
            <w:tcW w:w="851" w:type="dxa"/>
            <w:tcBorders>
              <w:top w:val="single" w:sz="4" w:space="0" w:color="auto"/>
              <w:left w:val="single" w:sz="4" w:space="0" w:color="auto"/>
              <w:bottom w:val="single" w:sz="4" w:space="0" w:color="auto"/>
              <w:right w:val="single" w:sz="4" w:space="0" w:color="auto"/>
            </w:tcBorders>
          </w:tcPr>
          <w:p w:rsidR="00B314D8" w:rsidRDefault="00B314D8" w:rsidP="00C444BF">
            <w:r>
              <w:t>Упр.</w:t>
            </w:r>
          </w:p>
          <w:p w:rsidR="00B314D8" w:rsidRPr="00C27F6D" w:rsidRDefault="00B314D8" w:rsidP="00C444BF">
            <w:r>
              <w:t>327</w:t>
            </w:r>
          </w:p>
        </w:tc>
        <w:tc>
          <w:tcPr>
            <w:tcW w:w="2126" w:type="dxa"/>
            <w:tcBorders>
              <w:top w:val="single" w:sz="4" w:space="0" w:color="auto"/>
              <w:left w:val="single" w:sz="4" w:space="0" w:color="auto"/>
              <w:bottom w:val="single" w:sz="4" w:space="0" w:color="auto"/>
              <w:right w:val="single" w:sz="4" w:space="0" w:color="auto"/>
            </w:tcBorders>
          </w:tcPr>
          <w:p w:rsidR="00B314D8" w:rsidRDefault="00B314D8" w:rsidP="00C444BF">
            <w:r w:rsidRPr="00CB6538">
              <w:rPr>
                <w:b/>
              </w:rPr>
              <w:t>Знать</w:t>
            </w:r>
            <w:r>
              <w:t xml:space="preserve"> основные виды </w:t>
            </w:r>
            <w:proofErr w:type="spellStart"/>
            <w:r>
              <w:t>пунктограмм</w:t>
            </w:r>
            <w:proofErr w:type="spellEnd"/>
            <w:r>
              <w:t>.</w:t>
            </w:r>
          </w:p>
          <w:p w:rsidR="00B314D8" w:rsidRDefault="00B314D8" w:rsidP="00C444BF">
            <w:r w:rsidRPr="00CB6538">
              <w:rPr>
                <w:b/>
              </w:rPr>
              <w:t xml:space="preserve">Уметь </w:t>
            </w:r>
            <w:r>
              <w:t>применять в практике  письма пунктуационные нормы современного русского литературного языка.</w:t>
            </w:r>
          </w:p>
          <w:p w:rsidR="00B314D8" w:rsidRPr="00C27F6D" w:rsidRDefault="00B314D8" w:rsidP="00C444BF">
            <w:r w:rsidRPr="00CB6538">
              <w:rPr>
                <w:b/>
              </w:rPr>
              <w:t xml:space="preserve">Иметь </w:t>
            </w:r>
            <w:r>
              <w:t>представление о системе правил постановки знаков препинания.</w:t>
            </w:r>
          </w:p>
        </w:tc>
        <w:tc>
          <w:tcPr>
            <w:tcW w:w="992" w:type="dxa"/>
            <w:tcBorders>
              <w:top w:val="single" w:sz="4" w:space="0" w:color="auto"/>
              <w:left w:val="single" w:sz="4" w:space="0" w:color="auto"/>
              <w:bottom w:val="single" w:sz="4" w:space="0" w:color="auto"/>
              <w:right w:val="single" w:sz="4" w:space="0" w:color="auto"/>
            </w:tcBorders>
          </w:tcPr>
          <w:p w:rsidR="00B314D8" w:rsidRPr="00C27F6D" w:rsidRDefault="00B314D8" w:rsidP="00C444BF"/>
        </w:tc>
        <w:tc>
          <w:tcPr>
            <w:tcW w:w="993" w:type="dxa"/>
            <w:tcBorders>
              <w:top w:val="single" w:sz="4" w:space="0" w:color="auto"/>
              <w:left w:val="single" w:sz="4" w:space="0" w:color="auto"/>
              <w:bottom w:val="single" w:sz="4" w:space="0" w:color="auto"/>
              <w:right w:val="single" w:sz="4" w:space="0" w:color="auto"/>
            </w:tcBorders>
          </w:tcPr>
          <w:p w:rsidR="00B314D8" w:rsidRPr="00C27F6D" w:rsidRDefault="00B314D8" w:rsidP="00C444BF"/>
        </w:tc>
        <w:tc>
          <w:tcPr>
            <w:tcW w:w="850" w:type="dxa"/>
            <w:tcBorders>
              <w:top w:val="single" w:sz="4" w:space="0" w:color="auto"/>
              <w:left w:val="single" w:sz="4" w:space="0" w:color="auto"/>
              <w:bottom w:val="single" w:sz="4" w:space="0" w:color="auto"/>
              <w:right w:val="single" w:sz="4" w:space="0" w:color="auto"/>
            </w:tcBorders>
          </w:tcPr>
          <w:p w:rsidR="00B314D8" w:rsidRDefault="00B314D8" w:rsidP="00C444BF">
            <w:proofErr w:type="spellStart"/>
            <w:r w:rsidRPr="00AE22DB">
              <w:t>Гольцова</w:t>
            </w:r>
            <w:proofErr w:type="spellEnd"/>
            <w:r w:rsidRPr="00AE22DB">
              <w:t xml:space="preserve"> </w:t>
            </w:r>
            <w:r>
              <w:t>с.220-223;</w:t>
            </w:r>
          </w:p>
          <w:p w:rsidR="00B314D8" w:rsidRDefault="00B314D8" w:rsidP="00C444BF">
            <w:r>
              <w:t>Мальцева (А</w:t>
            </w:r>
            <w:proofErr w:type="gramStart"/>
            <w:r>
              <w:t>6</w:t>
            </w:r>
            <w:proofErr w:type="gramEnd"/>
            <w:r>
              <w:t>)</w:t>
            </w:r>
          </w:p>
          <w:p w:rsidR="00B314D8" w:rsidRDefault="00B314D8" w:rsidP="00C444BF">
            <w:r>
              <w:t>с.32-36</w:t>
            </w:r>
          </w:p>
          <w:p w:rsidR="00B314D8" w:rsidRPr="00C27F6D" w:rsidRDefault="00B314D8" w:rsidP="00C444BF"/>
        </w:tc>
      </w:tr>
      <w:tr w:rsidR="00B314D8" w:rsidRPr="00AE22DB" w:rsidTr="00C444BF">
        <w:tc>
          <w:tcPr>
            <w:tcW w:w="720" w:type="dxa"/>
            <w:tcBorders>
              <w:top w:val="single" w:sz="4" w:space="0" w:color="auto"/>
              <w:left w:val="single" w:sz="4" w:space="0" w:color="auto"/>
              <w:bottom w:val="single" w:sz="4" w:space="0" w:color="auto"/>
              <w:right w:val="single" w:sz="4" w:space="0" w:color="auto"/>
            </w:tcBorders>
          </w:tcPr>
          <w:p w:rsidR="00B314D8" w:rsidRPr="00D66679" w:rsidRDefault="00B314D8" w:rsidP="00C444BF">
            <w:pPr>
              <w:jc w:val="center"/>
            </w:pPr>
            <w:r>
              <w:t>2</w:t>
            </w:r>
          </w:p>
          <w:p w:rsidR="00B314D8" w:rsidRPr="00AE22DB" w:rsidRDefault="00B314D8" w:rsidP="00C444BF">
            <w:pPr>
              <w:jc w:val="center"/>
            </w:pPr>
            <w:r>
              <w:t>5</w:t>
            </w:r>
            <w:r w:rsidRPr="00AE22DB">
              <w:t>.09</w:t>
            </w:r>
          </w:p>
          <w:p w:rsidR="00B314D8" w:rsidRPr="00AE22DB" w:rsidRDefault="00B314D8" w:rsidP="00C444BF">
            <w:pPr>
              <w:jc w:val="center"/>
            </w:pPr>
          </w:p>
        </w:tc>
        <w:tc>
          <w:tcPr>
            <w:tcW w:w="1418" w:type="dxa"/>
            <w:gridSpan w:val="3"/>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rPr>
                <w:bCs/>
                <w:color w:val="000000"/>
              </w:rPr>
              <w:t xml:space="preserve"> Диктант</w:t>
            </w:r>
          </w:p>
        </w:tc>
        <w:tc>
          <w:tcPr>
            <w:tcW w:w="85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rPr>
                <w:bCs/>
                <w:color w:val="000000"/>
              </w:rPr>
              <w:t>Стартовая контрольная работа</w:t>
            </w:r>
          </w:p>
        </w:tc>
        <w:tc>
          <w:tcPr>
            <w:tcW w:w="156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rPr>
                <w:color w:val="000000"/>
              </w:rPr>
              <w:t>Определить уровень грамотности учащихся и спланировать индивидуальную работу</w:t>
            </w:r>
          </w:p>
        </w:tc>
        <w:tc>
          <w:tcPr>
            <w:tcW w:w="2126" w:type="dxa"/>
            <w:tcBorders>
              <w:top w:val="single" w:sz="4" w:space="0" w:color="auto"/>
              <w:left w:val="single" w:sz="4" w:space="0" w:color="auto"/>
              <w:bottom w:val="single" w:sz="4" w:space="0" w:color="auto"/>
              <w:right w:val="single" w:sz="4" w:space="0" w:color="auto"/>
            </w:tcBorders>
          </w:tcPr>
          <w:p w:rsidR="00B314D8" w:rsidRPr="00AE22DB" w:rsidRDefault="00B314D8" w:rsidP="00C444BF"/>
        </w:tc>
        <w:tc>
          <w:tcPr>
            <w:tcW w:w="1984" w:type="dxa"/>
            <w:tcBorders>
              <w:top w:val="single" w:sz="4" w:space="0" w:color="auto"/>
              <w:left w:val="single" w:sz="4" w:space="0" w:color="auto"/>
              <w:bottom w:val="single" w:sz="4" w:space="0" w:color="auto"/>
              <w:right w:val="single" w:sz="4" w:space="0" w:color="auto"/>
            </w:tcBorders>
          </w:tcPr>
          <w:p w:rsidR="00B314D8" w:rsidRPr="00AE22DB" w:rsidRDefault="00B314D8" w:rsidP="00C444BF"/>
        </w:tc>
        <w:tc>
          <w:tcPr>
            <w:tcW w:w="1701" w:type="dxa"/>
            <w:tcBorders>
              <w:top w:val="single" w:sz="4" w:space="0" w:color="auto"/>
              <w:left w:val="single" w:sz="4" w:space="0" w:color="auto"/>
              <w:bottom w:val="single" w:sz="4" w:space="0" w:color="auto"/>
              <w:right w:val="single" w:sz="4" w:space="0" w:color="auto"/>
            </w:tcBorders>
          </w:tcPr>
          <w:p w:rsidR="00B314D8" w:rsidRPr="00AE22DB" w:rsidRDefault="00B314D8" w:rsidP="00C444BF"/>
        </w:tc>
        <w:tc>
          <w:tcPr>
            <w:tcW w:w="851" w:type="dxa"/>
            <w:tcBorders>
              <w:top w:val="single" w:sz="4" w:space="0" w:color="auto"/>
              <w:left w:val="single" w:sz="4" w:space="0" w:color="auto"/>
              <w:bottom w:val="single" w:sz="4" w:space="0" w:color="auto"/>
              <w:right w:val="single" w:sz="4" w:space="0" w:color="auto"/>
            </w:tcBorders>
          </w:tcPr>
          <w:p w:rsidR="00B314D8" w:rsidRPr="00AE22DB" w:rsidRDefault="00B314D8" w:rsidP="00C444BF"/>
        </w:tc>
        <w:tc>
          <w:tcPr>
            <w:tcW w:w="2126"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rPr>
                <w:b/>
              </w:rPr>
              <w:t>Соблюдать</w:t>
            </w:r>
            <w:r w:rsidRPr="00AE22DB">
              <w:t xml:space="preserve"> в практике письма основные правила орфографии и пунктуации</w:t>
            </w:r>
          </w:p>
        </w:tc>
        <w:tc>
          <w:tcPr>
            <w:tcW w:w="992" w:type="dxa"/>
            <w:tcBorders>
              <w:top w:val="single" w:sz="4" w:space="0" w:color="auto"/>
              <w:left w:val="single" w:sz="4" w:space="0" w:color="auto"/>
              <w:bottom w:val="single" w:sz="4" w:space="0" w:color="auto"/>
              <w:right w:val="single" w:sz="4" w:space="0" w:color="auto"/>
            </w:tcBorders>
          </w:tcPr>
          <w:p w:rsidR="00B314D8" w:rsidRPr="00AE22DB" w:rsidRDefault="00B314D8" w:rsidP="00C444BF"/>
        </w:tc>
        <w:tc>
          <w:tcPr>
            <w:tcW w:w="993" w:type="dxa"/>
            <w:tcBorders>
              <w:top w:val="single" w:sz="4" w:space="0" w:color="auto"/>
              <w:left w:val="single" w:sz="4" w:space="0" w:color="auto"/>
              <w:bottom w:val="single" w:sz="4" w:space="0" w:color="auto"/>
              <w:right w:val="single" w:sz="4" w:space="0" w:color="auto"/>
            </w:tcBorders>
          </w:tcPr>
          <w:p w:rsidR="00B314D8" w:rsidRPr="00AE22DB" w:rsidRDefault="00B314D8" w:rsidP="00C444BF"/>
        </w:tc>
        <w:tc>
          <w:tcPr>
            <w:tcW w:w="850" w:type="dxa"/>
            <w:tcBorders>
              <w:top w:val="single" w:sz="4" w:space="0" w:color="auto"/>
              <w:left w:val="single" w:sz="4" w:space="0" w:color="auto"/>
              <w:bottom w:val="single" w:sz="4" w:space="0" w:color="auto"/>
              <w:right w:val="single" w:sz="4" w:space="0" w:color="auto"/>
            </w:tcBorders>
          </w:tcPr>
          <w:p w:rsidR="00B314D8" w:rsidRDefault="00B314D8" w:rsidP="00C444BF">
            <w:r>
              <w:t xml:space="preserve">Е.П. Петрухина </w:t>
            </w:r>
          </w:p>
          <w:p w:rsidR="00B314D8" w:rsidRDefault="00B314D8" w:rsidP="00C444BF">
            <w:r>
              <w:t>«В бурю»</w:t>
            </w:r>
          </w:p>
          <w:p w:rsidR="00B314D8" w:rsidRDefault="00B314D8" w:rsidP="00C444BF"/>
          <w:p w:rsidR="00B314D8" w:rsidRPr="00AE22DB" w:rsidRDefault="00B314D8" w:rsidP="00C444BF"/>
        </w:tc>
      </w:tr>
      <w:tr w:rsidR="00B314D8" w:rsidRPr="00AE22DB" w:rsidTr="00C444BF">
        <w:tc>
          <w:tcPr>
            <w:tcW w:w="720" w:type="dxa"/>
            <w:tcBorders>
              <w:top w:val="single" w:sz="4" w:space="0" w:color="auto"/>
              <w:left w:val="single" w:sz="4" w:space="0" w:color="auto"/>
              <w:bottom w:val="single" w:sz="4" w:space="0" w:color="auto"/>
              <w:right w:val="single" w:sz="4" w:space="0" w:color="auto"/>
            </w:tcBorders>
          </w:tcPr>
          <w:p w:rsidR="00B314D8" w:rsidRDefault="00B314D8" w:rsidP="00C444BF">
            <w:pPr>
              <w:jc w:val="center"/>
            </w:pPr>
            <w:r>
              <w:t>3-4</w:t>
            </w:r>
          </w:p>
          <w:p w:rsidR="00B314D8" w:rsidRDefault="00B314D8" w:rsidP="00C444BF">
            <w:pPr>
              <w:jc w:val="center"/>
            </w:pPr>
            <w:r>
              <w:t>11-А</w:t>
            </w:r>
          </w:p>
          <w:p w:rsidR="00B314D8" w:rsidRDefault="00B314D8" w:rsidP="00C444BF">
            <w:pPr>
              <w:jc w:val="center"/>
            </w:pPr>
            <w:r>
              <w:t>8.09</w:t>
            </w:r>
          </w:p>
          <w:p w:rsidR="00B314D8" w:rsidRDefault="00B314D8" w:rsidP="00C444BF">
            <w:pPr>
              <w:jc w:val="center"/>
            </w:pPr>
            <w:r>
              <w:t>12.09</w:t>
            </w:r>
          </w:p>
          <w:p w:rsidR="00B314D8" w:rsidRDefault="00B314D8" w:rsidP="00C444BF">
            <w:pPr>
              <w:jc w:val="center"/>
            </w:pPr>
            <w:r>
              <w:t>/</w:t>
            </w:r>
          </w:p>
          <w:p w:rsidR="00B314D8" w:rsidRDefault="00B314D8" w:rsidP="00C444BF">
            <w:pPr>
              <w:jc w:val="center"/>
            </w:pPr>
            <w:r>
              <w:t>11-Б</w:t>
            </w:r>
          </w:p>
          <w:p w:rsidR="00B314D8" w:rsidRDefault="00B314D8" w:rsidP="00C444BF">
            <w:pPr>
              <w:jc w:val="center"/>
            </w:pPr>
            <w:r>
              <w:t>10.09</w:t>
            </w:r>
          </w:p>
          <w:p w:rsidR="00B314D8" w:rsidRPr="00DF55A4" w:rsidRDefault="00B314D8" w:rsidP="00C444BF">
            <w:pPr>
              <w:jc w:val="center"/>
            </w:pPr>
            <w:r>
              <w:t>12.09</w:t>
            </w:r>
          </w:p>
          <w:p w:rsidR="00B314D8" w:rsidRPr="00AE22DB" w:rsidRDefault="00B314D8" w:rsidP="00C444BF">
            <w:pPr>
              <w:jc w:val="center"/>
            </w:pPr>
          </w:p>
        </w:tc>
        <w:tc>
          <w:tcPr>
            <w:tcW w:w="1418" w:type="dxa"/>
            <w:gridSpan w:val="3"/>
            <w:tcBorders>
              <w:top w:val="single" w:sz="4" w:space="0" w:color="auto"/>
              <w:left w:val="single" w:sz="4" w:space="0" w:color="auto"/>
              <w:bottom w:val="single" w:sz="4" w:space="0" w:color="auto"/>
              <w:right w:val="single" w:sz="4" w:space="0" w:color="auto"/>
            </w:tcBorders>
          </w:tcPr>
          <w:p w:rsidR="00B314D8" w:rsidRPr="00AE22DB" w:rsidRDefault="00B314D8" w:rsidP="00C444BF">
            <w:r>
              <w:t>Словосочетание как синтаксическая единица. Виды синтаксической связи.</w:t>
            </w:r>
            <w:r w:rsidRPr="00AE22DB">
              <w:t>§</w:t>
            </w:r>
            <w:r>
              <w:t>66-67</w:t>
            </w:r>
          </w:p>
        </w:tc>
        <w:tc>
          <w:tcPr>
            <w:tcW w:w="85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Урок систематизации ЗУН</w:t>
            </w:r>
          </w:p>
        </w:tc>
        <w:tc>
          <w:tcPr>
            <w:tcW w:w="156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 xml:space="preserve">Повторить </w:t>
            </w:r>
            <w:r>
              <w:t>и обобщить знания учащихся о словосочетании как синтаксической единице; формировать аналитические навыки разбора словосочетаний.</w:t>
            </w:r>
          </w:p>
        </w:tc>
        <w:tc>
          <w:tcPr>
            <w:tcW w:w="2126"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Повторение и углубление сведений о словосочетании; подбор синонимов; виды связи слов в словосочетании.</w:t>
            </w:r>
          </w:p>
        </w:tc>
        <w:tc>
          <w:tcPr>
            <w:tcW w:w="1984"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Строение и грамматическое значение словосочетаний. Конструирование словосочетания с заданным видом связи, синонимия словосочетаний.</w:t>
            </w:r>
          </w:p>
        </w:tc>
        <w:tc>
          <w:tcPr>
            <w:tcW w:w="1701"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Уметь развивать высказанную мысль, аргументировать свою точку зрения</w:t>
            </w:r>
          </w:p>
        </w:tc>
        <w:tc>
          <w:tcPr>
            <w:tcW w:w="851" w:type="dxa"/>
            <w:tcBorders>
              <w:top w:val="single" w:sz="4" w:space="0" w:color="auto"/>
              <w:left w:val="single" w:sz="4" w:space="0" w:color="auto"/>
              <w:bottom w:val="single" w:sz="4" w:space="0" w:color="auto"/>
              <w:right w:val="single" w:sz="4" w:space="0" w:color="auto"/>
            </w:tcBorders>
          </w:tcPr>
          <w:p w:rsidR="00B314D8" w:rsidRDefault="00B314D8" w:rsidP="00C444BF">
            <w:r w:rsidRPr="00AE22DB">
              <w:t>Упр.</w:t>
            </w:r>
          </w:p>
          <w:p w:rsidR="00B314D8" w:rsidRPr="00AE22DB" w:rsidRDefault="00B314D8" w:rsidP="00C444BF">
            <w:r>
              <w:t>328-333</w:t>
            </w:r>
          </w:p>
        </w:tc>
        <w:tc>
          <w:tcPr>
            <w:tcW w:w="2126"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rPr>
                <w:b/>
              </w:rPr>
              <w:t>Знать</w:t>
            </w:r>
            <w:r w:rsidRPr="00AE22DB">
              <w:t xml:space="preserve"> </w:t>
            </w:r>
            <w:r>
              <w:t xml:space="preserve">строение словосочетаний, отношения между компонентами словосочетаний; его отличие от слова и предложения; способы </w:t>
            </w:r>
            <w:proofErr w:type="spellStart"/>
            <w:r>
              <w:t>выражения</w:t>
            </w:r>
            <w:proofErr w:type="gramStart"/>
            <w:r>
              <w:t>.</w:t>
            </w:r>
            <w:r w:rsidRPr="00AE22DB">
              <w:rPr>
                <w:b/>
              </w:rPr>
              <w:t>У</w:t>
            </w:r>
            <w:proofErr w:type="gramEnd"/>
            <w:r w:rsidRPr="00AE22DB">
              <w:rPr>
                <w:b/>
              </w:rPr>
              <w:t>меть</w:t>
            </w:r>
            <w:proofErr w:type="spellEnd"/>
            <w:r w:rsidRPr="00AE22DB">
              <w:t xml:space="preserve"> </w:t>
            </w:r>
            <w:r>
              <w:t>вычленять словосочетание из предложения; делать разбор словосочетаний.</w:t>
            </w:r>
          </w:p>
        </w:tc>
        <w:tc>
          <w:tcPr>
            <w:tcW w:w="992"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Конструирование предложений,</w:t>
            </w:r>
            <w:r>
              <w:t xml:space="preserve"> тест</w:t>
            </w:r>
          </w:p>
        </w:tc>
        <w:tc>
          <w:tcPr>
            <w:tcW w:w="993" w:type="dxa"/>
            <w:tcBorders>
              <w:top w:val="single" w:sz="4" w:space="0" w:color="auto"/>
              <w:left w:val="single" w:sz="4" w:space="0" w:color="auto"/>
              <w:bottom w:val="single" w:sz="4" w:space="0" w:color="auto"/>
              <w:right w:val="single" w:sz="4" w:space="0" w:color="auto"/>
            </w:tcBorders>
          </w:tcPr>
          <w:p w:rsidR="00B314D8" w:rsidRDefault="00B314D8" w:rsidP="00C444BF">
            <w:r w:rsidRPr="00AE22DB">
              <w:t>§</w:t>
            </w:r>
            <w:r>
              <w:t>66-67,</w:t>
            </w:r>
          </w:p>
          <w:p w:rsidR="00B314D8" w:rsidRPr="00AE22DB" w:rsidRDefault="00B314D8" w:rsidP="00C444BF">
            <w:r>
              <w:t>Упр.334</w:t>
            </w:r>
          </w:p>
        </w:tc>
        <w:tc>
          <w:tcPr>
            <w:tcW w:w="850" w:type="dxa"/>
            <w:tcBorders>
              <w:top w:val="single" w:sz="4" w:space="0" w:color="auto"/>
              <w:left w:val="single" w:sz="4" w:space="0" w:color="auto"/>
              <w:bottom w:val="single" w:sz="4" w:space="0" w:color="auto"/>
              <w:right w:val="single" w:sz="4" w:space="0" w:color="auto"/>
            </w:tcBorders>
          </w:tcPr>
          <w:p w:rsidR="00B314D8" w:rsidRPr="00AE22DB" w:rsidRDefault="00B314D8" w:rsidP="00C444BF">
            <w:proofErr w:type="spellStart"/>
            <w:r>
              <w:t>Гольцова</w:t>
            </w:r>
            <w:proofErr w:type="spellEnd"/>
            <w:r w:rsidRPr="00AE22DB">
              <w:t xml:space="preserve"> </w:t>
            </w:r>
            <w:r>
              <w:t>с.224-227</w:t>
            </w:r>
          </w:p>
          <w:p w:rsidR="00B314D8" w:rsidRDefault="00B314D8" w:rsidP="00C444BF">
            <w:r>
              <w:t>Мальцева (В</w:t>
            </w:r>
            <w:proofErr w:type="gramStart"/>
            <w:r>
              <w:t>1</w:t>
            </w:r>
            <w:proofErr w:type="gramEnd"/>
            <w:r>
              <w:t>)с. 37-44</w:t>
            </w:r>
          </w:p>
          <w:p w:rsidR="00B314D8" w:rsidRDefault="00B314D8" w:rsidP="00C444BF">
            <w:proofErr w:type="spellStart"/>
            <w:r>
              <w:t>Баронова</w:t>
            </w:r>
            <w:proofErr w:type="spellEnd"/>
            <w:r>
              <w:t xml:space="preserve"> с.236-239;</w:t>
            </w:r>
          </w:p>
          <w:p w:rsidR="00B314D8" w:rsidRPr="00AE22DB" w:rsidRDefault="00B314D8" w:rsidP="00C444BF">
            <w:proofErr w:type="spellStart"/>
            <w:r>
              <w:t>Нарушевич</w:t>
            </w:r>
            <w:proofErr w:type="spellEnd"/>
            <w:r>
              <w:t xml:space="preserve"> </w:t>
            </w:r>
            <w:r>
              <w:lastRenderedPageBreak/>
              <w:t>с.39</w:t>
            </w:r>
          </w:p>
        </w:tc>
      </w:tr>
      <w:tr w:rsidR="00B314D8" w:rsidRPr="00AE22DB" w:rsidTr="00C444BF">
        <w:tc>
          <w:tcPr>
            <w:tcW w:w="720" w:type="dxa"/>
            <w:tcBorders>
              <w:top w:val="single" w:sz="4" w:space="0" w:color="auto"/>
              <w:left w:val="single" w:sz="4" w:space="0" w:color="auto"/>
              <w:bottom w:val="single" w:sz="4" w:space="0" w:color="auto"/>
              <w:right w:val="single" w:sz="4" w:space="0" w:color="auto"/>
            </w:tcBorders>
          </w:tcPr>
          <w:p w:rsidR="00B314D8" w:rsidRDefault="00B314D8" w:rsidP="00C444BF">
            <w:pPr>
              <w:jc w:val="center"/>
            </w:pPr>
            <w:r>
              <w:rPr>
                <w:lang w:val="en-US"/>
              </w:rPr>
              <w:lastRenderedPageBreak/>
              <w:t>5</w:t>
            </w:r>
          </w:p>
          <w:p w:rsidR="00B314D8" w:rsidRDefault="00B314D8" w:rsidP="00C444BF">
            <w:pPr>
              <w:jc w:val="center"/>
            </w:pPr>
            <w:r>
              <w:t>11-А</w:t>
            </w:r>
          </w:p>
          <w:p w:rsidR="00B314D8" w:rsidRDefault="00B314D8" w:rsidP="00C444BF">
            <w:pPr>
              <w:jc w:val="center"/>
            </w:pPr>
            <w:r>
              <w:t>15.09/</w:t>
            </w:r>
          </w:p>
          <w:p w:rsidR="00B314D8" w:rsidRPr="00D66679" w:rsidRDefault="00B314D8" w:rsidP="00C444BF">
            <w:pPr>
              <w:jc w:val="center"/>
            </w:pPr>
            <w:r>
              <w:t>11-Б</w:t>
            </w:r>
          </w:p>
          <w:p w:rsidR="00B314D8" w:rsidRPr="00AE22DB" w:rsidRDefault="00B314D8" w:rsidP="00C444BF">
            <w:pPr>
              <w:jc w:val="center"/>
            </w:pPr>
            <w:r>
              <w:t>17.09</w:t>
            </w:r>
          </w:p>
        </w:tc>
        <w:tc>
          <w:tcPr>
            <w:tcW w:w="1418" w:type="dxa"/>
            <w:gridSpan w:val="3"/>
            <w:tcBorders>
              <w:top w:val="single" w:sz="4" w:space="0" w:color="auto"/>
              <w:left w:val="single" w:sz="4" w:space="0" w:color="auto"/>
              <w:bottom w:val="single" w:sz="4" w:space="0" w:color="auto"/>
              <w:right w:val="single" w:sz="4" w:space="0" w:color="auto"/>
            </w:tcBorders>
          </w:tcPr>
          <w:p w:rsidR="00B314D8" w:rsidRPr="00AE22DB" w:rsidRDefault="00B314D8" w:rsidP="00C444BF">
            <w:r>
              <w:t xml:space="preserve">Простое предложение как синтаксическая </w:t>
            </w:r>
            <w:proofErr w:type="spellStart"/>
            <w:r>
              <w:t>единица</w:t>
            </w:r>
            <w:proofErr w:type="gramStart"/>
            <w:r>
              <w:t>.К</w:t>
            </w:r>
            <w:proofErr w:type="gramEnd"/>
            <w:r>
              <w:t>лассификация</w:t>
            </w:r>
            <w:proofErr w:type="spellEnd"/>
            <w:r>
              <w:t xml:space="preserve"> </w:t>
            </w:r>
            <w:proofErr w:type="spellStart"/>
            <w:r>
              <w:t>предложений.односоставные</w:t>
            </w:r>
            <w:proofErr w:type="spellEnd"/>
            <w:r>
              <w:t xml:space="preserve"> и двусоставные предложения. Назывные.</w:t>
            </w:r>
            <w:r w:rsidRPr="00AE22DB">
              <w:t xml:space="preserve"> §</w:t>
            </w:r>
            <w:r>
              <w:t>68-72</w:t>
            </w:r>
          </w:p>
        </w:tc>
        <w:tc>
          <w:tcPr>
            <w:tcW w:w="85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Комбинированный  урок</w:t>
            </w:r>
          </w:p>
        </w:tc>
        <w:tc>
          <w:tcPr>
            <w:tcW w:w="156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Закрепить и обобщить знания учащихся о предложении как основной синтаксической единице.</w:t>
            </w:r>
          </w:p>
        </w:tc>
        <w:tc>
          <w:tcPr>
            <w:tcW w:w="2126"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 xml:space="preserve">Предложение как минимальное речевое высказывание. </w:t>
            </w:r>
            <w:proofErr w:type="gramStart"/>
            <w:r>
              <w:t xml:space="preserve">Ви </w:t>
            </w:r>
            <w:proofErr w:type="spellStart"/>
            <w:r>
              <w:t>ды</w:t>
            </w:r>
            <w:proofErr w:type="spellEnd"/>
            <w:proofErr w:type="gramEnd"/>
            <w:r>
              <w:t xml:space="preserve"> предложений по цели высказывания. Односоставные и двусоставные предложения.</w:t>
            </w:r>
          </w:p>
        </w:tc>
        <w:tc>
          <w:tcPr>
            <w:tcW w:w="1984"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 xml:space="preserve">Эффективно использовать языковые </w:t>
            </w:r>
            <w:proofErr w:type="spellStart"/>
            <w:proofErr w:type="gramStart"/>
            <w:r>
              <w:t>еди</w:t>
            </w:r>
            <w:proofErr w:type="spellEnd"/>
            <w:r>
              <w:t xml:space="preserve"> </w:t>
            </w:r>
            <w:proofErr w:type="spellStart"/>
            <w:r>
              <w:t>ницы</w:t>
            </w:r>
            <w:proofErr w:type="spellEnd"/>
            <w:proofErr w:type="gramEnd"/>
            <w:r>
              <w:t xml:space="preserve"> в речи.</w:t>
            </w:r>
          </w:p>
        </w:tc>
        <w:tc>
          <w:tcPr>
            <w:tcW w:w="1701"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Нормативное употребление форм слова, построение словосочетаний разных типов, правильное построение предложений.</w:t>
            </w:r>
          </w:p>
        </w:tc>
        <w:tc>
          <w:tcPr>
            <w:tcW w:w="851"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Упр.335-342</w:t>
            </w:r>
          </w:p>
        </w:tc>
        <w:tc>
          <w:tcPr>
            <w:tcW w:w="2126" w:type="dxa"/>
            <w:tcBorders>
              <w:top w:val="single" w:sz="4" w:space="0" w:color="auto"/>
              <w:left w:val="single" w:sz="4" w:space="0" w:color="auto"/>
              <w:bottom w:val="single" w:sz="4" w:space="0" w:color="auto"/>
              <w:right w:val="single" w:sz="4" w:space="0" w:color="auto"/>
            </w:tcBorders>
          </w:tcPr>
          <w:p w:rsidR="00B314D8" w:rsidRPr="00974774" w:rsidRDefault="00B314D8" w:rsidP="00C444BF">
            <w:r w:rsidRPr="00AE22DB">
              <w:rPr>
                <w:b/>
              </w:rPr>
              <w:t>Знать</w:t>
            </w:r>
            <w:r>
              <w:rPr>
                <w:b/>
              </w:rPr>
              <w:t xml:space="preserve"> </w:t>
            </w:r>
            <w:r w:rsidRPr="00974774">
              <w:t>основные единицы языка, их признаки.</w:t>
            </w:r>
          </w:p>
          <w:p w:rsidR="00B314D8" w:rsidRPr="00974774" w:rsidRDefault="00B314D8" w:rsidP="00C444BF">
            <w:r w:rsidRPr="00AE22DB">
              <w:rPr>
                <w:b/>
              </w:rPr>
              <w:t>Уметь</w:t>
            </w:r>
            <w:r>
              <w:t xml:space="preserve"> осознавать предложение как минимальное речевое высказывание; употреблять в речи предложения, разные по цели высказывания; работать с художественными текстами.</w:t>
            </w:r>
          </w:p>
        </w:tc>
        <w:tc>
          <w:tcPr>
            <w:tcW w:w="992"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Комментированное письмо, самостоятельная работа, тест</w:t>
            </w:r>
          </w:p>
        </w:tc>
        <w:tc>
          <w:tcPr>
            <w:tcW w:w="993" w:type="dxa"/>
            <w:tcBorders>
              <w:top w:val="single" w:sz="4" w:space="0" w:color="auto"/>
              <w:left w:val="single" w:sz="4" w:space="0" w:color="auto"/>
              <w:bottom w:val="single" w:sz="4" w:space="0" w:color="auto"/>
              <w:right w:val="single" w:sz="4" w:space="0" w:color="auto"/>
            </w:tcBorders>
          </w:tcPr>
          <w:p w:rsidR="00B314D8" w:rsidRDefault="00B314D8" w:rsidP="00C444BF">
            <w:r w:rsidRPr="00AE22DB">
              <w:t>§</w:t>
            </w:r>
            <w:r>
              <w:t>68-72,</w:t>
            </w:r>
          </w:p>
          <w:p w:rsidR="00B314D8" w:rsidRPr="00AE22DB" w:rsidRDefault="00B314D8" w:rsidP="00C444BF">
            <w:r>
              <w:t>Упр.343, тест</w:t>
            </w:r>
          </w:p>
        </w:tc>
        <w:tc>
          <w:tcPr>
            <w:tcW w:w="850" w:type="dxa"/>
            <w:tcBorders>
              <w:top w:val="single" w:sz="4" w:space="0" w:color="auto"/>
              <w:left w:val="single" w:sz="4" w:space="0" w:color="auto"/>
              <w:bottom w:val="single" w:sz="4" w:space="0" w:color="auto"/>
              <w:right w:val="single" w:sz="4" w:space="0" w:color="auto"/>
            </w:tcBorders>
          </w:tcPr>
          <w:p w:rsidR="00B314D8" w:rsidRDefault="00B314D8" w:rsidP="00C444BF">
            <w:proofErr w:type="spellStart"/>
            <w:r w:rsidRPr="00AE22DB">
              <w:t>Гольцова</w:t>
            </w:r>
            <w:proofErr w:type="spellEnd"/>
            <w:r w:rsidRPr="00AE22DB">
              <w:t xml:space="preserve"> </w:t>
            </w:r>
            <w:r>
              <w:t>с.229-236;</w:t>
            </w:r>
          </w:p>
          <w:p w:rsidR="00B314D8" w:rsidRDefault="00B314D8" w:rsidP="00C444BF">
            <w:r>
              <w:t>Мальцева (В</w:t>
            </w:r>
            <w:proofErr w:type="gramStart"/>
            <w:r>
              <w:t>4</w:t>
            </w:r>
            <w:proofErr w:type="gramEnd"/>
            <w:r>
              <w:t>)с.</w:t>
            </w:r>
          </w:p>
          <w:p w:rsidR="00B314D8" w:rsidRDefault="00B314D8" w:rsidP="00C444BF">
            <w:r>
              <w:t>132135,</w:t>
            </w:r>
          </w:p>
          <w:p w:rsidR="00B314D8" w:rsidRPr="00AE22DB" w:rsidRDefault="00B314D8" w:rsidP="00C444BF">
            <w:proofErr w:type="spellStart"/>
            <w:r>
              <w:t>Баронов</w:t>
            </w:r>
            <w:proofErr w:type="gramStart"/>
            <w:r>
              <w:t>а</w:t>
            </w:r>
            <w:proofErr w:type="spellEnd"/>
            <w:r>
              <w:t>(</w:t>
            </w:r>
            <w:proofErr w:type="gramEnd"/>
            <w:r>
              <w:t>с. 239)</w:t>
            </w:r>
          </w:p>
        </w:tc>
      </w:tr>
      <w:tr w:rsidR="00B314D8" w:rsidRPr="00AE22DB" w:rsidTr="00C444BF">
        <w:tc>
          <w:tcPr>
            <w:tcW w:w="720" w:type="dxa"/>
            <w:tcBorders>
              <w:top w:val="single" w:sz="4" w:space="0" w:color="auto"/>
              <w:left w:val="single" w:sz="4" w:space="0" w:color="auto"/>
              <w:bottom w:val="single" w:sz="4" w:space="0" w:color="auto"/>
              <w:right w:val="single" w:sz="4" w:space="0" w:color="auto"/>
            </w:tcBorders>
          </w:tcPr>
          <w:p w:rsidR="00B314D8" w:rsidRPr="00AE22DB" w:rsidRDefault="00B314D8" w:rsidP="00C444BF">
            <w:pPr>
              <w:jc w:val="center"/>
            </w:pPr>
            <w:r>
              <w:t>6</w:t>
            </w:r>
          </w:p>
          <w:p w:rsidR="00B314D8" w:rsidRPr="00AE22DB" w:rsidRDefault="00B314D8" w:rsidP="00C444BF">
            <w:pPr>
              <w:jc w:val="center"/>
            </w:pPr>
            <w:r>
              <w:t>19.09</w:t>
            </w:r>
          </w:p>
        </w:tc>
        <w:tc>
          <w:tcPr>
            <w:tcW w:w="1418" w:type="dxa"/>
            <w:gridSpan w:val="3"/>
            <w:tcBorders>
              <w:top w:val="single" w:sz="4" w:space="0" w:color="auto"/>
              <w:left w:val="single" w:sz="4" w:space="0" w:color="auto"/>
              <w:bottom w:val="single" w:sz="4" w:space="0" w:color="auto"/>
              <w:right w:val="single" w:sz="4" w:space="0" w:color="auto"/>
            </w:tcBorders>
          </w:tcPr>
          <w:p w:rsidR="00B314D8" w:rsidRPr="00AE22DB" w:rsidRDefault="00B314D8" w:rsidP="00C444BF">
            <w:r>
              <w:t xml:space="preserve">Главные члены предложения. Тире между подлежащим и </w:t>
            </w:r>
            <w:proofErr w:type="spellStart"/>
            <w:r>
              <w:t>сказуемым</w:t>
            </w:r>
            <w:proofErr w:type="gramStart"/>
            <w:r>
              <w:t>.С</w:t>
            </w:r>
            <w:proofErr w:type="gramEnd"/>
            <w:r>
              <w:t>интаксический</w:t>
            </w:r>
            <w:proofErr w:type="spellEnd"/>
            <w:r>
              <w:t xml:space="preserve"> разбор простого предложения</w:t>
            </w:r>
            <w:r w:rsidRPr="00AE22DB">
              <w:t>§</w:t>
            </w:r>
            <w:r>
              <w:t>72-77</w:t>
            </w:r>
          </w:p>
        </w:tc>
        <w:tc>
          <w:tcPr>
            <w:tcW w:w="85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Урок систематизации ЗУН</w:t>
            </w:r>
          </w:p>
        </w:tc>
        <w:tc>
          <w:tcPr>
            <w:tcW w:w="156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Формировать пунктуационные правописные навыки учащихся.</w:t>
            </w:r>
          </w:p>
        </w:tc>
        <w:tc>
          <w:tcPr>
            <w:tcW w:w="2126"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Обобщение сведений о способах выражения подлежащего; правильное согласование его со сказуемым. Способы выражения сказуемого</w:t>
            </w:r>
          </w:p>
        </w:tc>
        <w:tc>
          <w:tcPr>
            <w:tcW w:w="1984"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Выбор наиболее точных языковых сре</w:t>
            </w:r>
            <w:proofErr w:type="gramStart"/>
            <w:r>
              <w:t>дств в с</w:t>
            </w:r>
            <w:proofErr w:type="gramEnd"/>
            <w:r>
              <w:t>оответствии со сферами и ситуациями речевого общения.</w:t>
            </w:r>
          </w:p>
        </w:tc>
        <w:tc>
          <w:tcPr>
            <w:tcW w:w="1701"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Соблюдать в практике речевого общения основные произносительные, лексические, грамматические нормы современного русского языка.</w:t>
            </w:r>
          </w:p>
        </w:tc>
        <w:tc>
          <w:tcPr>
            <w:tcW w:w="851"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Упр.341-356</w:t>
            </w:r>
          </w:p>
        </w:tc>
        <w:tc>
          <w:tcPr>
            <w:tcW w:w="2126"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rPr>
                <w:b/>
              </w:rPr>
              <w:t>Знать</w:t>
            </w:r>
            <w:r w:rsidRPr="00AE22DB">
              <w:t xml:space="preserve"> основные орфограммы, изученные ранее.</w:t>
            </w:r>
          </w:p>
          <w:p w:rsidR="00B314D8" w:rsidRPr="00AE22DB" w:rsidRDefault="00B314D8" w:rsidP="00C444BF">
            <w:r w:rsidRPr="00AE22DB">
              <w:rPr>
                <w:b/>
              </w:rPr>
              <w:t>Уметь</w:t>
            </w:r>
            <w:r w:rsidRPr="00AE22DB">
              <w:t xml:space="preserve"> соблюдать в практике письма основные правила орфографии и пунктуации.</w:t>
            </w:r>
          </w:p>
        </w:tc>
        <w:tc>
          <w:tcPr>
            <w:tcW w:w="992"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Беседа, проблемные задания.</w:t>
            </w:r>
          </w:p>
        </w:tc>
        <w:tc>
          <w:tcPr>
            <w:tcW w:w="993"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w:t>
            </w:r>
            <w:r>
              <w:t>72-77</w:t>
            </w:r>
            <w:r w:rsidRPr="00AE22DB">
              <w:t>, упр. №</w:t>
            </w:r>
            <w:r>
              <w:t>357</w:t>
            </w:r>
          </w:p>
        </w:tc>
        <w:tc>
          <w:tcPr>
            <w:tcW w:w="850" w:type="dxa"/>
            <w:tcBorders>
              <w:top w:val="single" w:sz="4" w:space="0" w:color="auto"/>
              <w:left w:val="single" w:sz="4" w:space="0" w:color="auto"/>
              <w:bottom w:val="single" w:sz="4" w:space="0" w:color="auto"/>
              <w:right w:val="single" w:sz="4" w:space="0" w:color="auto"/>
            </w:tcBorders>
          </w:tcPr>
          <w:p w:rsidR="00B314D8" w:rsidRDefault="00B314D8" w:rsidP="00C444BF">
            <w:proofErr w:type="spellStart"/>
            <w:r w:rsidRPr="00AE22DB">
              <w:t>Гольцова</w:t>
            </w:r>
            <w:proofErr w:type="spellEnd"/>
            <w:r w:rsidRPr="00AE22DB">
              <w:t xml:space="preserve">, </w:t>
            </w:r>
            <w:r>
              <w:t>с.236</w:t>
            </w:r>
          </w:p>
          <w:p w:rsidR="00B314D8" w:rsidRDefault="00B314D8" w:rsidP="00C444BF">
            <w:r>
              <w:t>Мальцева А9-с.115-117;(В</w:t>
            </w:r>
            <w:proofErr w:type="gramStart"/>
            <w:r>
              <w:t>4</w:t>
            </w:r>
            <w:proofErr w:type="gramEnd"/>
            <w:r>
              <w:t>)с.132-133;</w:t>
            </w:r>
          </w:p>
          <w:p w:rsidR="00B314D8" w:rsidRPr="00AE22DB" w:rsidRDefault="00B314D8" w:rsidP="00C444BF">
            <w:proofErr w:type="spellStart"/>
            <w:r>
              <w:t>Баронов</w:t>
            </w:r>
            <w:proofErr w:type="gramStart"/>
            <w:r>
              <w:t>а</w:t>
            </w:r>
            <w:proofErr w:type="spellEnd"/>
            <w:r>
              <w:t>(</w:t>
            </w:r>
            <w:proofErr w:type="gramEnd"/>
            <w:r>
              <w:t>с. 239)</w:t>
            </w:r>
          </w:p>
          <w:p w:rsidR="00B314D8" w:rsidRPr="00AE22DB" w:rsidRDefault="00B314D8" w:rsidP="00C444BF"/>
        </w:tc>
      </w:tr>
      <w:tr w:rsidR="00B314D8" w:rsidRPr="00AE22DB" w:rsidTr="00C444BF">
        <w:tc>
          <w:tcPr>
            <w:tcW w:w="720" w:type="dxa"/>
            <w:tcBorders>
              <w:top w:val="single" w:sz="4" w:space="0" w:color="auto"/>
              <w:left w:val="single" w:sz="4" w:space="0" w:color="auto"/>
              <w:bottom w:val="single" w:sz="4" w:space="0" w:color="auto"/>
              <w:right w:val="single" w:sz="4" w:space="0" w:color="auto"/>
            </w:tcBorders>
          </w:tcPr>
          <w:p w:rsidR="00B314D8" w:rsidRDefault="00B314D8" w:rsidP="00C444BF">
            <w:pPr>
              <w:jc w:val="center"/>
            </w:pPr>
            <w:r>
              <w:t>7-8</w:t>
            </w:r>
          </w:p>
          <w:p w:rsidR="00B314D8" w:rsidRDefault="00B314D8" w:rsidP="00C444BF">
            <w:pPr>
              <w:jc w:val="center"/>
            </w:pPr>
            <w:r>
              <w:t>11-А</w:t>
            </w:r>
          </w:p>
          <w:p w:rsidR="00B314D8" w:rsidRDefault="00B314D8" w:rsidP="00C444BF">
            <w:pPr>
              <w:jc w:val="center"/>
            </w:pPr>
            <w:r>
              <w:t>22.09</w:t>
            </w:r>
          </w:p>
          <w:p w:rsidR="00B314D8" w:rsidRDefault="00B314D8" w:rsidP="00C444BF">
            <w:pPr>
              <w:jc w:val="center"/>
            </w:pPr>
            <w:r>
              <w:t>26.09</w:t>
            </w:r>
          </w:p>
          <w:p w:rsidR="00B314D8" w:rsidRDefault="00B314D8" w:rsidP="00C444BF">
            <w:pPr>
              <w:jc w:val="center"/>
            </w:pPr>
            <w:r>
              <w:t>/</w:t>
            </w:r>
          </w:p>
          <w:p w:rsidR="00B314D8" w:rsidRDefault="00B314D8" w:rsidP="00C444BF">
            <w:pPr>
              <w:jc w:val="center"/>
            </w:pPr>
            <w:r>
              <w:t>11-Б</w:t>
            </w:r>
          </w:p>
          <w:p w:rsidR="00B314D8" w:rsidRDefault="00B314D8" w:rsidP="00C444BF">
            <w:pPr>
              <w:jc w:val="center"/>
            </w:pPr>
            <w:r>
              <w:t>24.09</w:t>
            </w:r>
          </w:p>
          <w:p w:rsidR="00B314D8" w:rsidRPr="00AE22DB" w:rsidRDefault="00B314D8" w:rsidP="00C444BF">
            <w:pPr>
              <w:jc w:val="center"/>
            </w:pPr>
            <w:r>
              <w:t>26.09</w:t>
            </w:r>
          </w:p>
        </w:tc>
        <w:tc>
          <w:tcPr>
            <w:tcW w:w="1418" w:type="dxa"/>
            <w:gridSpan w:val="3"/>
            <w:tcBorders>
              <w:top w:val="single" w:sz="4" w:space="0" w:color="auto"/>
              <w:left w:val="single" w:sz="4" w:space="0" w:color="auto"/>
              <w:bottom w:val="single" w:sz="4" w:space="0" w:color="auto"/>
              <w:right w:val="single" w:sz="4" w:space="0" w:color="auto"/>
            </w:tcBorders>
          </w:tcPr>
          <w:p w:rsidR="00B314D8" w:rsidRPr="00AE22DB" w:rsidRDefault="00B314D8" w:rsidP="00C444BF">
            <w:proofErr w:type="gramStart"/>
            <w:r>
              <w:t>Р</w:t>
            </w:r>
            <w:proofErr w:type="gramEnd"/>
            <w:r>
              <w:t>/Р Текст. Подготовка к написанию сочинения-рассуждения ЕГЭ</w:t>
            </w:r>
          </w:p>
        </w:tc>
        <w:tc>
          <w:tcPr>
            <w:tcW w:w="85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Урок развития речи</w:t>
            </w:r>
          </w:p>
        </w:tc>
        <w:tc>
          <w:tcPr>
            <w:tcW w:w="156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Научить писать сочинение по тексту к ЕГЭ</w:t>
            </w:r>
          </w:p>
        </w:tc>
        <w:tc>
          <w:tcPr>
            <w:tcW w:w="2126"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Тема и проблема текста. Основная мысль, позиция автора. Комментарий. Аргумент. Способы аргументирования.</w:t>
            </w:r>
          </w:p>
        </w:tc>
        <w:tc>
          <w:tcPr>
            <w:tcW w:w="1984"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Расширение круга используемых языковых и речевых средств; создание устных  и письменных монологических высказываний в учебно-научной сфере общения.</w:t>
            </w:r>
          </w:p>
        </w:tc>
        <w:tc>
          <w:tcPr>
            <w:tcW w:w="1701"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Анализ текстов различных разновидностей языка.</w:t>
            </w:r>
          </w:p>
        </w:tc>
        <w:tc>
          <w:tcPr>
            <w:tcW w:w="851" w:type="dxa"/>
            <w:tcBorders>
              <w:top w:val="single" w:sz="4" w:space="0" w:color="auto"/>
              <w:left w:val="single" w:sz="4" w:space="0" w:color="auto"/>
              <w:bottom w:val="single" w:sz="4" w:space="0" w:color="auto"/>
              <w:right w:val="single" w:sz="4" w:space="0" w:color="auto"/>
            </w:tcBorders>
          </w:tcPr>
          <w:p w:rsidR="00B314D8" w:rsidRPr="00AE22DB" w:rsidRDefault="00B314D8" w:rsidP="00C444BF"/>
        </w:tc>
        <w:tc>
          <w:tcPr>
            <w:tcW w:w="2126" w:type="dxa"/>
            <w:tcBorders>
              <w:top w:val="single" w:sz="4" w:space="0" w:color="auto"/>
              <w:left w:val="single" w:sz="4" w:space="0" w:color="auto"/>
              <w:bottom w:val="single" w:sz="4" w:space="0" w:color="auto"/>
              <w:right w:val="single" w:sz="4" w:space="0" w:color="auto"/>
            </w:tcBorders>
          </w:tcPr>
          <w:p w:rsidR="00B314D8" w:rsidRPr="004B57FB" w:rsidRDefault="00B314D8" w:rsidP="00C444BF">
            <w:r w:rsidRPr="00AE22DB">
              <w:rPr>
                <w:b/>
              </w:rPr>
              <w:t>Знать</w:t>
            </w:r>
            <w:r>
              <w:rPr>
                <w:b/>
              </w:rPr>
              <w:t xml:space="preserve"> </w:t>
            </w:r>
            <w:r>
              <w:t>признаки текста и его функционально-смысловых типов (</w:t>
            </w:r>
            <w:r w:rsidRPr="004B57FB">
              <w:rPr>
                <w:i/>
              </w:rPr>
              <w:t>повествование, описание, рассуждение</w:t>
            </w:r>
            <w:r>
              <w:t>).</w:t>
            </w:r>
          </w:p>
          <w:p w:rsidR="00B314D8" w:rsidRPr="00AE22DB" w:rsidRDefault="00B314D8" w:rsidP="00C444BF">
            <w:r w:rsidRPr="00AE22DB">
              <w:rPr>
                <w:b/>
              </w:rPr>
              <w:t>Уметь</w:t>
            </w:r>
            <w:r>
              <w:t xml:space="preserve"> свободно, правильно излагать свои мысли в устной и письменной форме; соблюдать нормы построения текста, совершенствовать и редактировать собственный текст.</w:t>
            </w:r>
          </w:p>
        </w:tc>
        <w:tc>
          <w:tcPr>
            <w:tcW w:w="992"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Организация совместной учебной деятельности.</w:t>
            </w:r>
          </w:p>
        </w:tc>
        <w:tc>
          <w:tcPr>
            <w:tcW w:w="993" w:type="dxa"/>
            <w:tcBorders>
              <w:top w:val="single" w:sz="4" w:space="0" w:color="auto"/>
              <w:left w:val="single" w:sz="4" w:space="0" w:color="auto"/>
              <w:bottom w:val="single" w:sz="4" w:space="0" w:color="auto"/>
              <w:right w:val="single" w:sz="4" w:space="0" w:color="auto"/>
            </w:tcBorders>
          </w:tcPr>
          <w:p w:rsidR="00B314D8" w:rsidRDefault="00B314D8" w:rsidP="00C444BF">
            <w:r>
              <w:t>Демоверсия 2014, А27-29;</w:t>
            </w:r>
          </w:p>
          <w:p w:rsidR="00B314D8" w:rsidRPr="00AE22DB" w:rsidRDefault="00B314D8" w:rsidP="00C444BF"/>
        </w:tc>
        <w:tc>
          <w:tcPr>
            <w:tcW w:w="850" w:type="dxa"/>
            <w:tcBorders>
              <w:top w:val="single" w:sz="4" w:space="0" w:color="auto"/>
              <w:left w:val="single" w:sz="4" w:space="0" w:color="auto"/>
              <w:bottom w:val="single" w:sz="4" w:space="0" w:color="auto"/>
              <w:right w:val="single" w:sz="4" w:space="0" w:color="auto"/>
            </w:tcBorders>
          </w:tcPr>
          <w:p w:rsidR="00B314D8" w:rsidRDefault="00B314D8" w:rsidP="00C444BF"/>
          <w:p w:rsidR="00B314D8" w:rsidRPr="00AE22DB" w:rsidRDefault="00B314D8" w:rsidP="00C444BF"/>
        </w:tc>
      </w:tr>
      <w:tr w:rsidR="00B314D8" w:rsidRPr="00AE22DB" w:rsidTr="00C444BF">
        <w:tc>
          <w:tcPr>
            <w:tcW w:w="720" w:type="dxa"/>
            <w:tcBorders>
              <w:top w:val="single" w:sz="4" w:space="0" w:color="auto"/>
              <w:left w:val="single" w:sz="4" w:space="0" w:color="auto"/>
              <w:bottom w:val="single" w:sz="4" w:space="0" w:color="auto"/>
              <w:right w:val="single" w:sz="4" w:space="0" w:color="auto"/>
            </w:tcBorders>
          </w:tcPr>
          <w:p w:rsidR="00B314D8" w:rsidRDefault="00B314D8" w:rsidP="00C444BF">
            <w:pPr>
              <w:jc w:val="center"/>
            </w:pPr>
            <w:r>
              <w:t>9-</w:t>
            </w:r>
            <w:r>
              <w:rPr>
                <w:lang w:val="en-US"/>
              </w:rPr>
              <w:t>1</w:t>
            </w:r>
            <w:r>
              <w:t>0</w:t>
            </w:r>
          </w:p>
          <w:p w:rsidR="00B314D8" w:rsidRDefault="00B314D8" w:rsidP="00C444BF">
            <w:pPr>
              <w:jc w:val="center"/>
            </w:pPr>
            <w:r>
              <w:lastRenderedPageBreak/>
              <w:t>11-А</w:t>
            </w:r>
          </w:p>
          <w:p w:rsidR="00B314D8" w:rsidRDefault="00B314D8" w:rsidP="00C444BF">
            <w:pPr>
              <w:jc w:val="center"/>
            </w:pPr>
            <w:r>
              <w:t>29.09</w:t>
            </w:r>
          </w:p>
          <w:p w:rsidR="00B314D8" w:rsidRDefault="00B314D8" w:rsidP="00C444BF">
            <w:pPr>
              <w:jc w:val="center"/>
            </w:pPr>
            <w:r>
              <w:t>3.10</w:t>
            </w:r>
          </w:p>
          <w:p w:rsidR="00B314D8" w:rsidRDefault="00B314D8" w:rsidP="00C444BF">
            <w:pPr>
              <w:jc w:val="center"/>
            </w:pPr>
            <w:r>
              <w:t>/</w:t>
            </w:r>
          </w:p>
          <w:p w:rsidR="00B314D8" w:rsidRDefault="00B314D8" w:rsidP="00C444BF">
            <w:pPr>
              <w:jc w:val="center"/>
            </w:pPr>
            <w:r>
              <w:t>11-Б</w:t>
            </w:r>
          </w:p>
          <w:p w:rsidR="00B314D8" w:rsidRDefault="00B314D8" w:rsidP="00C444BF">
            <w:pPr>
              <w:jc w:val="center"/>
            </w:pPr>
            <w:r>
              <w:t>1.10</w:t>
            </w:r>
          </w:p>
          <w:p w:rsidR="00B314D8" w:rsidRDefault="00B314D8" w:rsidP="00C444BF">
            <w:pPr>
              <w:jc w:val="center"/>
            </w:pPr>
            <w:r>
              <w:t>3.10</w:t>
            </w:r>
          </w:p>
          <w:p w:rsidR="00B314D8" w:rsidRPr="00AE22DB" w:rsidRDefault="00B314D8" w:rsidP="00C444BF">
            <w:pPr>
              <w:jc w:val="center"/>
            </w:pPr>
          </w:p>
        </w:tc>
        <w:tc>
          <w:tcPr>
            <w:tcW w:w="1418" w:type="dxa"/>
            <w:gridSpan w:val="3"/>
            <w:tcBorders>
              <w:top w:val="single" w:sz="4" w:space="0" w:color="auto"/>
              <w:left w:val="single" w:sz="4" w:space="0" w:color="auto"/>
              <w:bottom w:val="single" w:sz="4" w:space="0" w:color="auto"/>
              <w:right w:val="single" w:sz="4" w:space="0" w:color="auto"/>
            </w:tcBorders>
          </w:tcPr>
          <w:p w:rsidR="00B314D8" w:rsidRPr="00AE22DB" w:rsidRDefault="00B314D8" w:rsidP="00C444BF">
            <w:r>
              <w:lastRenderedPageBreak/>
              <w:t xml:space="preserve">Предложения </w:t>
            </w:r>
            <w:r>
              <w:lastRenderedPageBreak/>
              <w:t>с однородными членами. Однородные и неоднородные определения</w:t>
            </w:r>
            <w:r w:rsidRPr="00AE22DB">
              <w:t>§</w:t>
            </w:r>
            <w:r>
              <w:t>78-83</w:t>
            </w:r>
          </w:p>
        </w:tc>
        <w:tc>
          <w:tcPr>
            <w:tcW w:w="85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lastRenderedPageBreak/>
              <w:t xml:space="preserve">Урок </w:t>
            </w:r>
            <w:r>
              <w:lastRenderedPageBreak/>
              <w:t>систематизации ЗУН</w:t>
            </w:r>
          </w:p>
        </w:tc>
        <w:tc>
          <w:tcPr>
            <w:tcW w:w="156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lastRenderedPageBreak/>
              <w:t xml:space="preserve">Повторить </w:t>
            </w:r>
            <w:r>
              <w:lastRenderedPageBreak/>
              <w:t>знания учащихся об однородных членах предложения.</w:t>
            </w:r>
          </w:p>
        </w:tc>
        <w:tc>
          <w:tcPr>
            <w:tcW w:w="2126"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lastRenderedPageBreak/>
              <w:t xml:space="preserve">Совершенствование </w:t>
            </w:r>
            <w:r>
              <w:lastRenderedPageBreak/>
              <w:t>навыка правильной постановки знаков препинания; составление схемы предложения с однородными членами</w:t>
            </w:r>
          </w:p>
        </w:tc>
        <w:tc>
          <w:tcPr>
            <w:tcW w:w="1984"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lastRenderedPageBreak/>
              <w:t xml:space="preserve">Выбор и </w:t>
            </w:r>
            <w:r w:rsidRPr="00AE22DB">
              <w:lastRenderedPageBreak/>
              <w:t>организация языковых сре</w:t>
            </w:r>
            <w:proofErr w:type="gramStart"/>
            <w:r w:rsidRPr="00AE22DB">
              <w:t>дств в с</w:t>
            </w:r>
            <w:proofErr w:type="gramEnd"/>
            <w:r w:rsidRPr="00AE22DB">
              <w:t>оответствии с темой, целями, сферой и ситуацией общения.</w:t>
            </w:r>
          </w:p>
        </w:tc>
        <w:tc>
          <w:tcPr>
            <w:tcW w:w="1701"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lastRenderedPageBreak/>
              <w:t xml:space="preserve">Уметь </w:t>
            </w:r>
            <w:r w:rsidRPr="00AE22DB">
              <w:lastRenderedPageBreak/>
              <w:t>аргументировать свою точку зрения</w:t>
            </w:r>
          </w:p>
        </w:tc>
        <w:tc>
          <w:tcPr>
            <w:tcW w:w="851"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lastRenderedPageBreak/>
              <w:t>№</w:t>
            </w:r>
            <w:r>
              <w:t>358-</w:t>
            </w:r>
            <w:r>
              <w:lastRenderedPageBreak/>
              <w:t>376</w:t>
            </w:r>
          </w:p>
          <w:p w:rsidR="00B314D8" w:rsidRPr="00AE22DB" w:rsidRDefault="00B314D8" w:rsidP="00C444BF"/>
        </w:tc>
        <w:tc>
          <w:tcPr>
            <w:tcW w:w="2126"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D412A1">
              <w:rPr>
                <w:b/>
              </w:rPr>
              <w:lastRenderedPageBreak/>
              <w:t>Знать</w:t>
            </w:r>
            <w:r w:rsidRPr="00AE22DB">
              <w:t xml:space="preserve"> </w:t>
            </w:r>
            <w:r>
              <w:t xml:space="preserve">правила </w:t>
            </w:r>
            <w:r>
              <w:lastRenderedPageBreak/>
              <w:t>постановки знаков препинания при однородных членах, связанных союзами.</w:t>
            </w:r>
          </w:p>
          <w:p w:rsidR="00B314D8" w:rsidRPr="00AE22DB" w:rsidRDefault="00B314D8" w:rsidP="00C444BF">
            <w:r w:rsidRPr="00D412A1">
              <w:rPr>
                <w:b/>
              </w:rPr>
              <w:t>Уметь</w:t>
            </w:r>
            <w:r w:rsidRPr="00AE22DB">
              <w:t xml:space="preserve"> </w:t>
            </w:r>
            <w:r>
              <w:t xml:space="preserve"> правильно ставит знаки препинания при однородных членах.</w:t>
            </w:r>
          </w:p>
        </w:tc>
        <w:tc>
          <w:tcPr>
            <w:tcW w:w="992"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lastRenderedPageBreak/>
              <w:t>Организ</w:t>
            </w:r>
            <w:r w:rsidRPr="00AE22DB">
              <w:lastRenderedPageBreak/>
              <w:t>ация совместной учебной деятельности.</w:t>
            </w:r>
          </w:p>
        </w:tc>
        <w:tc>
          <w:tcPr>
            <w:tcW w:w="993" w:type="dxa"/>
            <w:tcBorders>
              <w:top w:val="single" w:sz="4" w:space="0" w:color="auto"/>
              <w:left w:val="single" w:sz="4" w:space="0" w:color="auto"/>
              <w:bottom w:val="single" w:sz="4" w:space="0" w:color="auto"/>
              <w:right w:val="single" w:sz="4" w:space="0" w:color="auto"/>
            </w:tcBorders>
          </w:tcPr>
          <w:p w:rsidR="00B314D8" w:rsidRDefault="00B314D8" w:rsidP="00C444BF">
            <w:r w:rsidRPr="00AE22DB">
              <w:lastRenderedPageBreak/>
              <w:t>§</w:t>
            </w:r>
            <w:r>
              <w:t>78-83</w:t>
            </w:r>
          </w:p>
          <w:p w:rsidR="00B314D8" w:rsidRPr="00AE22DB" w:rsidRDefault="00B314D8" w:rsidP="00C444BF">
            <w:r w:rsidRPr="00AE22DB">
              <w:lastRenderedPageBreak/>
              <w:t>Упр. №</w:t>
            </w:r>
            <w:r>
              <w:t>376</w:t>
            </w:r>
          </w:p>
        </w:tc>
        <w:tc>
          <w:tcPr>
            <w:tcW w:w="850" w:type="dxa"/>
            <w:tcBorders>
              <w:top w:val="single" w:sz="4" w:space="0" w:color="auto"/>
              <w:left w:val="single" w:sz="4" w:space="0" w:color="auto"/>
              <w:bottom w:val="single" w:sz="4" w:space="0" w:color="auto"/>
              <w:right w:val="single" w:sz="4" w:space="0" w:color="auto"/>
            </w:tcBorders>
          </w:tcPr>
          <w:p w:rsidR="00B314D8" w:rsidRDefault="00B314D8" w:rsidP="00C444BF">
            <w:proofErr w:type="spellStart"/>
            <w:r w:rsidRPr="00AE22DB">
              <w:lastRenderedPageBreak/>
              <w:t>Гольцо</w:t>
            </w:r>
            <w:r w:rsidRPr="00AE22DB">
              <w:lastRenderedPageBreak/>
              <w:t>ва</w:t>
            </w:r>
            <w:proofErr w:type="spellEnd"/>
            <w:r w:rsidRPr="00AE22DB">
              <w:t xml:space="preserve">, </w:t>
            </w:r>
            <w:r>
              <w:t>с.248</w:t>
            </w:r>
          </w:p>
          <w:p w:rsidR="00B314D8" w:rsidRDefault="00B314D8" w:rsidP="00C444BF">
            <w:r>
              <w:t xml:space="preserve">Мальцева </w:t>
            </w:r>
          </w:p>
          <w:p w:rsidR="00B314D8" w:rsidRDefault="00B314D8" w:rsidP="00C444BF">
            <w:r>
              <w:t>А23-с.162-166;</w:t>
            </w:r>
          </w:p>
          <w:p w:rsidR="00B314D8" w:rsidRDefault="00B314D8" w:rsidP="00C444BF">
            <w:r>
              <w:t>В5-(с.132136);</w:t>
            </w:r>
          </w:p>
          <w:p w:rsidR="00B314D8" w:rsidRPr="00AE22DB" w:rsidRDefault="00B314D8" w:rsidP="00C444BF">
            <w:proofErr w:type="spellStart"/>
            <w:r>
              <w:t>Баронов</w:t>
            </w:r>
            <w:proofErr w:type="gramStart"/>
            <w:r>
              <w:t>а</w:t>
            </w:r>
            <w:proofErr w:type="spellEnd"/>
            <w:r>
              <w:t>(</w:t>
            </w:r>
            <w:proofErr w:type="gramEnd"/>
            <w:r>
              <w:t>с. 167)</w:t>
            </w:r>
          </w:p>
          <w:p w:rsidR="00B314D8" w:rsidRPr="00AE22DB" w:rsidRDefault="00B314D8" w:rsidP="00C444BF"/>
        </w:tc>
      </w:tr>
      <w:tr w:rsidR="00B314D8" w:rsidRPr="00AE22DB" w:rsidTr="00C444BF">
        <w:tc>
          <w:tcPr>
            <w:tcW w:w="720" w:type="dxa"/>
            <w:tcBorders>
              <w:top w:val="single" w:sz="4" w:space="0" w:color="auto"/>
              <w:left w:val="single" w:sz="4" w:space="0" w:color="auto"/>
              <w:bottom w:val="single" w:sz="4" w:space="0" w:color="auto"/>
              <w:right w:val="single" w:sz="4" w:space="0" w:color="auto"/>
            </w:tcBorders>
          </w:tcPr>
          <w:p w:rsidR="00B314D8" w:rsidRDefault="00B314D8" w:rsidP="00C444BF">
            <w:pPr>
              <w:jc w:val="center"/>
            </w:pPr>
            <w:r>
              <w:rPr>
                <w:lang w:val="en-US"/>
              </w:rPr>
              <w:lastRenderedPageBreak/>
              <w:t>1</w:t>
            </w:r>
            <w:r w:rsidRPr="00AE22DB">
              <w:t>1</w:t>
            </w:r>
          </w:p>
          <w:p w:rsidR="00B314D8" w:rsidRDefault="00B314D8" w:rsidP="00C444BF">
            <w:pPr>
              <w:jc w:val="center"/>
            </w:pPr>
            <w:r>
              <w:t>11-А</w:t>
            </w:r>
          </w:p>
          <w:p w:rsidR="00B314D8" w:rsidRDefault="00B314D8" w:rsidP="00C444BF">
            <w:pPr>
              <w:jc w:val="center"/>
            </w:pPr>
            <w:r>
              <w:t>6.10</w:t>
            </w:r>
          </w:p>
          <w:p w:rsidR="00B314D8" w:rsidRDefault="00B314D8" w:rsidP="00C444BF">
            <w:pPr>
              <w:jc w:val="center"/>
            </w:pPr>
            <w:r>
              <w:t>/</w:t>
            </w:r>
          </w:p>
          <w:p w:rsidR="00B314D8" w:rsidRDefault="00B314D8" w:rsidP="00C444BF">
            <w:pPr>
              <w:jc w:val="center"/>
            </w:pPr>
            <w:r>
              <w:t>11-Б</w:t>
            </w:r>
          </w:p>
          <w:p w:rsidR="00B314D8" w:rsidRPr="00AE22DB" w:rsidRDefault="00B314D8" w:rsidP="00C444BF">
            <w:pPr>
              <w:jc w:val="center"/>
            </w:pPr>
            <w:r>
              <w:t>8.10</w:t>
            </w:r>
          </w:p>
        </w:tc>
        <w:tc>
          <w:tcPr>
            <w:tcW w:w="1418" w:type="dxa"/>
            <w:gridSpan w:val="3"/>
            <w:tcBorders>
              <w:top w:val="single" w:sz="4" w:space="0" w:color="auto"/>
              <w:left w:val="single" w:sz="4" w:space="0" w:color="auto"/>
              <w:bottom w:val="single" w:sz="4" w:space="0" w:color="auto"/>
              <w:right w:val="single" w:sz="4" w:space="0" w:color="auto"/>
            </w:tcBorders>
          </w:tcPr>
          <w:p w:rsidR="00B314D8" w:rsidRPr="00AE22DB" w:rsidRDefault="00B314D8" w:rsidP="00C444BF">
            <w:r>
              <w:t>Обобщающие слова при однородных членах предложения.</w:t>
            </w:r>
            <w:r w:rsidRPr="00AE22DB">
              <w:t>§</w:t>
            </w:r>
            <w:r>
              <w:t>84</w:t>
            </w:r>
          </w:p>
        </w:tc>
        <w:tc>
          <w:tcPr>
            <w:tcW w:w="85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Урок систематизации ЗУН</w:t>
            </w:r>
          </w:p>
        </w:tc>
        <w:tc>
          <w:tcPr>
            <w:tcW w:w="156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 xml:space="preserve"> Повторить знания учащихся об однородных членах предложения с обобщающими словами</w:t>
            </w:r>
          </w:p>
        </w:tc>
        <w:tc>
          <w:tcPr>
            <w:tcW w:w="2126"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Совершенствование навыка правильной постановки знаков препинания; составление схемы предложения с однородными членами с обобщающими словами</w:t>
            </w:r>
          </w:p>
        </w:tc>
        <w:tc>
          <w:tcPr>
            <w:tcW w:w="1984"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Подбор доказательств на основе прочитанного (прослушанного) текста или жизненных впечатлений.</w:t>
            </w:r>
          </w:p>
        </w:tc>
        <w:tc>
          <w:tcPr>
            <w:tcW w:w="1701"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Уметь аргументировать свою точку зрения</w:t>
            </w:r>
          </w:p>
        </w:tc>
        <w:tc>
          <w:tcPr>
            <w:tcW w:w="851"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w:t>
            </w:r>
          </w:p>
          <w:p w:rsidR="00B314D8" w:rsidRPr="00AE22DB" w:rsidRDefault="00B314D8" w:rsidP="00C444BF">
            <w:r>
              <w:t>379-380</w:t>
            </w:r>
          </w:p>
        </w:tc>
        <w:tc>
          <w:tcPr>
            <w:tcW w:w="2126"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rPr>
                <w:b/>
              </w:rPr>
              <w:t>Знать</w:t>
            </w:r>
            <w:r w:rsidRPr="00AE22DB">
              <w:t xml:space="preserve"> виды морфем, чередование звуков в морфемах, основные способы образования слов.</w:t>
            </w:r>
          </w:p>
          <w:p w:rsidR="00B314D8" w:rsidRPr="00AE22DB" w:rsidRDefault="00B314D8" w:rsidP="00C444BF">
            <w:r w:rsidRPr="00AE22DB">
              <w:rPr>
                <w:b/>
              </w:rPr>
              <w:t xml:space="preserve">Уметь </w:t>
            </w:r>
            <w:r w:rsidRPr="00AE22DB">
              <w:t>производить морфемный и словообразовательный анализ слов.</w:t>
            </w:r>
          </w:p>
        </w:tc>
        <w:tc>
          <w:tcPr>
            <w:tcW w:w="992"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Организация совместной учебной деятельности.</w:t>
            </w:r>
          </w:p>
        </w:tc>
        <w:tc>
          <w:tcPr>
            <w:tcW w:w="993"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§84</w:t>
            </w:r>
            <w:proofErr w:type="gramStart"/>
            <w:r w:rsidRPr="00AE22DB">
              <w:t xml:space="preserve"> У</w:t>
            </w:r>
            <w:proofErr w:type="gramEnd"/>
            <w:r w:rsidRPr="00AE22DB">
              <w:t>пр. №</w:t>
            </w:r>
            <w:r>
              <w:t>381</w:t>
            </w:r>
          </w:p>
        </w:tc>
        <w:tc>
          <w:tcPr>
            <w:tcW w:w="850" w:type="dxa"/>
            <w:tcBorders>
              <w:top w:val="single" w:sz="4" w:space="0" w:color="auto"/>
              <w:left w:val="single" w:sz="4" w:space="0" w:color="auto"/>
              <w:bottom w:val="single" w:sz="4" w:space="0" w:color="auto"/>
              <w:right w:val="single" w:sz="4" w:space="0" w:color="auto"/>
            </w:tcBorders>
          </w:tcPr>
          <w:p w:rsidR="00B314D8" w:rsidRDefault="00B314D8" w:rsidP="00C444BF">
            <w:proofErr w:type="spellStart"/>
            <w:r w:rsidRPr="00AE22DB">
              <w:t>Гольцова</w:t>
            </w:r>
            <w:proofErr w:type="spellEnd"/>
            <w:r w:rsidRPr="00AE22DB">
              <w:t xml:space="preserve">, </w:t>
            </w:r>
            <w:r>
              <w:t>с.261</w:t>
            </w:r>
          </w:p>
          <w:p w:rsidR="00B314D8" w:rsidRDefault="00B314D8" w:rsidP="00C444BF">
            <w:proofErr w:type="gramStart"/>
            <w:r>
              <w:t>Мальцева (А23)с.162);</w:t>
            </w:r>
            <w:proofErr w:type="gramEnd"/>
          </w:p>
          <w:p w:rsidR="00B314D8" w:rsidRPr="00AE22DB" w:rsidRDefault="00B314D8" w:rsidP="00C444BF">
            <w:proofErr w:type="spellStart"/>
            <w:r>
              <w:t>Баронов</w:t>
            </w:r>
            <w:proofErr w:type="gramStart"/>
            <w:r>
              <w:t>а</w:t>
            </w:r>
            <w:proofErr w:type="spellEnd"/>
            <w:r>
              <w:t>(</w:t>
            </w:r>
            <w:proofErr w:type="gramEnd"/>
            <w:r>
              <w:t>с. 167)</w:t>
            </w:r>
          </w:p>
          <w:p w:rsidR="00B314D8" w:rsidRPr="00AE22DB" w:rsidRDefault="00B314D8" w:rsidP="00C444BF"/>
        </w:tc>
      </w:tr>
      <w:tr w:rsidR="00B314D8" w:rsidRPr="00AE22DB" w:rsidTr="00C444BF">
        <w:tc>
          <w:tcPr>
            <w:tcW w:w="720" w:type="dxa"/>
            <w:tcBorders>
              <w:top w:val="single" w:sz="4" w:space="0" w:color="auto"/>
              <w:left w:val="single" w:sz="4" w:space="0" w:color="auto"/>
              <w:bottom w:val="single" w:sz="4" w:space="0" w:color="auto"/>
              <w:right w:val="single" w:sz="4" w:space="0" w:color="auto"/>
            </w:tcBorders>
          </w:tcPr>
          <w:p w:rsidR="00B314D8" w:rsidRDefault="00B314D8" w:rsidP="00C444BF">
            <w:pPr>
              <w:jc w:val="center"/>
            </w:pPr>
            <w:r>
              <w:rPr>
                <w:lang w:val="en-US"/>
              </w:rPr>
              <w:t>1</w:t>
            </w:r>
            <w:r>
              <w:t>2</w:t>
            </w:r>
          </w:p>
          <w:p w:rsidR="00B314D8" w:rsidRPr="00AE22DB" w:rsidRDefault="00B314D8" w:rsidP="00C444BF">
            <w:pPr>
              <w:jc w:val="center"/>
            </w:pPr>
            <w:r>
              <w:t>10.10</w:t>
            </w:r>
          </w:p>
        </w:tc>
        <w:tc>
          <w:tcPr>
            <w:tcW w:w="1418" w:type="dxa"/>
            <w:gridSpan w:val="3"/>
            <w:tcBorders>
              <w:top w:val="single" w:sz="4" w:space="0" w:color="auto"/>
              <w:left w:val="single" w:sz="4" w:space="0" w:color="auto"/>
              <w:bottom w:val="single" w:sz="4" w:space="0" w:color="auto"/>
              <w:right w:val="single" w:sz="4" w:space="0" w:color="auto"/>
            </w:tcBorders>
          </w:tcPr>
          <w:p w:rsidR="00B314D8" w:rsidRPr="00AE22DB" w:rsidRDefault="00B314D8" w:rsidP="00C444BF">
            <w:proofErr w:type="gramStart"/>
            <w:r w:rsidRPr="00AE22DB">
              <w:t>Р</w:t>
            </w:r>
            <w:proofErr w:type="gramEnd"/>
            <w:r w:rsidRPr="00AE22DB">
              <w:t xml:space="preserve">/Р </w:t>
            </w:r>
            <w:r>
              <w:t>Развитие умений самостоятельной работы с текстом. Определение темы, идеи, проблематики текста</w:t>
            </w:r>
          </w:p>
        </w:tc>
        <w:tc>
          <w:tcPr>
            <w:tcW w:w="85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 xml:space="preserve">Урок </w:t>
            </w:r>
            <w:r>
              <w:t>развития речи</w:t>
            </w:r>
          </w:p>
        </w:tc>
        <w:tc>
          <w:tcPr>
            <w:tcW w:w="156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Систематизировать изученное</w:t>
            </w:r>
          </w:p>
        </w:tc>
        <w:tc>
          <w:tcPr>
            <w:tcW w:w="2126"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Язык и речь. Основные требования к речи (</w:t>
            </w:r>
            <w:r w:rsidRPr="00AE22DB">
              <w:rPr>
                <w:i/>
              </w:rPr>
              <w:t>правильность, точность, выразительность, уместность употребления языковых средств</w:t>
            </w:r>
            <w:r w:rsidRPr="00AE22DB">
              <w:t>). Анализ художественного и научно-популярного текста.</w:t>
            </w:r>
          </w:p>
        </w:tc>
        <w:tc>
          <w:tcPr>
            <w:tcW w:w="1984"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 xml:space="preserve">Анализ текста с точки зрения функциональной разновидности языка; создание </w:t>
            </w:r>
          </w:p>
          <w:p w:rsidR="00B314D8" w:rsidRPr="00AE22DB" w:rsidRDefault="00B314D8" w:rsidP="00C444BF">
            <w:r w:rsidRPr="00AE22DB">
              <w:t>текстов разных стилей и жанров.</w:t>
            </w:r>
          </w:p>
        </w:tc>
        <w:tc>
          <w:tcPr>
            <w:tcW w:w="1701"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Уметь аргументировать свою точку зрения</w:t>
            </w:r>
          </w:p>
        </w:tc>
        <w:tc>
          <w:tcPr>
            <w:tcW w:w="851" w:type="dxa"/>
            <w:tcBorders>
              <w:top w:val="single" w:sz="4" w:space="0" w:color="auto"/>
              <w:left w:val="single" w:sz="4" w:space="0" w:color="auto"/>
              <w:bottom w:val="single" w:sz="4" w:space="0" w:color="auto"/>
              <w:right w:val="single" w:sz="4" w:space="0" w:color="auto"/>
            </w:tcBorders>
          </w:tcPr>
          <w:p w:rsidR="00B314D8" w:rsidRPr="00AE22DB" w:rsidRDefault="00B314D8" w:rsidP="00C444BF"/>
        </w:tc>
        <w:tc>
          <w:tcPr>
            <w:tcW w:w="2126"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rPr>
                <w:b/>
              </w:rPr>
              <w:t xml:space="preserve">Уметь </w:t>
            </w:r>
            <w:r w:rsidRPr="00AE22DB">
              <w:t>определять тему, основную мысль текста, анализировать его структуру и языковые особенности; осуществлять речевой самоконтроль; оценивать свою речь с точки зрения её правильности, находить речевые и грамматические ошибки, недочёты и исправлять их.</w:t>
            </w:r>
          </w:p>
        </w:tc>
        <w:tc>
          <w:tcPr>
            <w:tcW w:w="992"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Организация совместной учебной деятельности</w:t>
            </w:r>
          </w:p>
        </w:tc>
        <w:tc>
          <w:tcPr>
            <w:tcW w:w="993" w:type="dxa"/>
            <w:tcBorders>
              <w:top w:val="single" w:sz="4" w:space="0" w:color="auto"/>
              <w:left w:val="single" w:sz="4" w:space="0" w:color="auto"/>
              <w:bottom w:val="single" w:sz="4" w:space="0" w:color="auto"/>
              <w:right w:val="single" w:sz="4" w:space="0" w:color="auto"/>
            </w:tcBorders>
          </w:tcPr>
          <w:p w:rsidR="00B314D8" w:rsidRDefault="00B314D8" w:rsidP="00C444BF">
            <w:r w:rsidRPr="00AE22DB">
              <w:t>Комплексный анализ текста.</w:t>
            </w:r>
          </w:p>
          <w:p w:rsidR="00B314D8" w:rsidRPr="00AE22DB" w:rsidRDefault="00B314D8" w:rsidP="00C444BF">
            <w:r>
              <w:t>Демоверсия 2014; А27,А28,А29; часть</w:t>
            </w:r>
            <w:proofErr w:type="gramStart"/>
            <w:r>
              <w:t xml:space="preserve"> С</w:t>
            </w:r>
            <w:proofErr w:type="gramEnd"/>
          </w:p>
        </w:tc>
        <w:tc>
          <w:tcPr>
            <w:tcW w:w="850" w:type="dxa"/>
            <w:tcBorders>
              <w:top w:val="single" w:sz="4" w:space="0" w:color="auto"/>
              <w:left w:val="single" w:sz="4" w:space="0" w:color="auto"/>
              <w:bottom w:val="single" w:sz="4" w:space="0" w:color="auto"/>
              <w:right w:val="single" w:sz="4" w:space="0" w:color="auto"/>
            </w:tcBorders>
          </w:tcPr>
          <w:p w:rsidR="00B314D8" w:rsidRDefault="00B314D8" w:rsidP="00C444BF">
            <w:r>
              <w:t>Мальцев</w:t>
            </w:r>
            <w:proofErr w:type="gramStart"/>
            <w:r>
              <w:t>а(</w:t>
            </w:r>
            <w:proofErr w:type="gramEnd"/>
            <w:r>
              <w:t>ч.2 – с.303-304);</w:t>
            </w:r>
          </w:p>
          <w:p w:rsidR="00B314D8" w:rsidRPr="00AE22DB" w:rsidRDefault="00B314D8" w:rsidP="00C444BF"/>
        </w:tc>
      </w:tr>
      <w:tr w:rsidR="00B314D8" w:rsidRPr="00AE22DB" w:rsidTr="00C444BF">
        <w:tc>
          <w:tcPr>
            <w:tcW w:w="720" w:type="dxa"/>
            <w:tcBorders>
              <w:top w:val="single" w:sz="4" w:space="0" w:color="auto"/>
              <w:left w:val="single" w:sz="4" w:space="0" w:color="auto"/>
              <w:bottom w:val="single" w:sz="4" w:space="0" w:color="auto"/>
              <w:right w:val="single" w:sz="4" w:space="0" w:color="auto"/>
            </w:tcBorders>
          </w:tcPr>
          <w:p w:rsidR="00B314D8" w:rsidRDefault="00B314D8" w:rsidP="00C444BF">
            <w:pPr>
              <w:jc w:val="center"/>
            </w:pPr>
            <w:r>
              <w:rPr>
                <w:lang w:val="en-US"/>
              </w:rPr>
              <w:t>1</w:t>
            </w:r>
            <w:r>
              <w:t>3</w:t>
            </w:r>
          </w:p>
          <w:p w:rsidR="00B314D8" w:rsidRDefault="00B314D8" w:rsidP="00C444BF">
            <w:pPr>
              <w:jc w:val="center"/>
            </w:pPr>
            <w:r>
              <w:t>11-А</w:t>
            </w:r>
          </w:p>
          <w:p w:rsidR="00B314D8" w:rsidRDefault="00B314D8" w:rsidP="00C444BF">
            <w:pPr>
              <w:jc w:val="center"/>
            </w:pPr>
            <w:r>
              <w:t>13.10       /</w:t>
            </w:r>
          </w:p>
          <w:p w:rsidR="00B314D8" w:rsidRDefault="00B314D8" w:rsidP="00C444BF">
            <w:pPr>
              <w:jc w:val="center"/>
            </w:pPr>
            <w:r>
              <w:t>11-Б</w:t>
            </w:r>
          </w:p>
          <w:p w:rsidR="00B314D8" w:rsidRPr="00AE22DB" w:rsidRDefault="00B314D8" w:rsidP="00C444BF">
            <w:pPr>
              <w:jc w:val="center"/>
            </w:pPr>
            <w:r>
              <w:lastRenderedPageBreak/>
              <w:t>15.10</w:t>
            </w:r>
          </w:p>
        </w:tc>
        <w:tc>
          <w:tcPr>
            <w:tcW w:w="1418" w:type="dxa"/>
            <w:gridSpan w:val="3"/>
            <w:tcBorders>
              <w:top w:val="single" w:sz="4" w:space="0" w:color="auto"/>
              <w:left w:val="single" w:sz="4" w:space="0" w:color="auto"/>
              <w:bottom w:val="single" w:sz="4" w:space="0" w:color="auto"/>
              <w:right w:val="single" w:sz="4" w:space="0" w:color="auto"/>
            </w:tcBorders>
          </w:tcPr>
          <w:p w:rsidR="00B314D8" w:rsidRPr="00AE22DB" w:rsidRDefault="00B314D8" w:rsidP="00C444BF">
            <w:proofErr w:type="gramStart"/>
            <w:r>
              <w:lastRenderedPageBreak/>
              <w:t>Р</w:t>
            </w:r>
            <w:proofErr w:type="gramEnd"/>
            <w:r>
              <w:t xml:space="preserve">/Р Способы определения авторской позиции. Выражение </w:t>
            </w:r>
            <w:r>
              <w:lastRenderedPageBreak/>
              <w:t>собственного отношения к авторской позиции в тексте и его аргументация. Типы аргументов.</w:t>
            </w:r>
          </w:p>
        </w:tc>
        <w:tc>
          <w:tcPr>
            <w:tcW w:w="85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lastRenderedPageBreak/>
              <w:t xml:space="preserve">Урок </w:t>
            </w:r>
            <w:r>
              <w:t>развития речи</w:t>
            </w:r>
          </w:p>
        </w:tc>
        <w:tc>
          <w:tcPr>
            <w:tcW w:w="156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Научить писать сочинение по тексту к ЕГЭ</w:t>
            </w:r>
          </w:p>
        </w:tc>
        <w:tc>
          <w:tcPr>
            <w:tcW w:w="2126"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Основная мысль, позиция автора. Аргумент. Способы аргументирования.</w:t>
            </w:r>
          </w:p>
        </w:tc>
        <w:tc>
          <w:tcPr>
            <w:tcW w:w="1984"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Умение писать сочинение.</w:t>
            </w:r>
          </w:p>
        </w:tc>
        <w:tc>
          <w:tcPr>
            <w:tcW w:w="1701"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Уметь аргументировать свою точку зрения</w:t>
            </w:r>
          </w:p>
        </w:tc>
        <w:tc>
          <w:tcPr>
            <w:tcW w:w="851" w:type="dxa"/>
            <w:tcBorders>
              <w:top w:val="single" w:sz="4" w:space="0" w:color="auto"/>
              <w:left w:val="single" w:sz="4" w:space="0" w:color="auto"/>
              <w:bottom w:val="single" w:sz="4" w:space="0" w:color="auto"/>
              <w:right w:val="single" w:sz="4" w:space="0" w:color="auto"/>
            </w:tcBorders>
          </w:tcPr>
          <w:p w:rsidR="00B314D8" w:rsidRPr="00AE22DB" w:rsidRDefault="00B314D8" w:rsidP="00C444BF"/>
        </w:tc>
        <w:tc>
          <w:tcPr>
            <w:tcW w:w="2126" w:type="dxa"/>
            <w:tcBorders>
              <w:top w:val="single" w:sz="4" w:space="0" w:color="auto"/>
              <w:left w:val="single" w:sz="4" w:space="0" w:color="auto"/>
              <w:bottom w:val="single" w:sz="4" w:space="0" w:color="auto"/>
              <w:right w:val="single" w:sz="4" w:space="0" w:color="auto"/>
            </w:tcBorders>
          </w:tcPr>
          <w:p w:rsidR="00B314D8" w:rsidRDefault="00B314D8" w:rsidP="00C444BF">
            <w:r w:rsidRPr="00AE22DB">
              <w:rPr>
                <w:b/>
              </w:rPr>
              <w:t>Знать</w:t>
            </w:r>
            <w:r w:rsidRPr="00AE22DB">
              <w:t xml:space="preserve"> </w:t>
            </w:r>
            <w:r>
              <w:t xml:space="preserve"> признаки текста и его функционально-смысловых типов (</w:t>
            </w:r>
            <w:r w:rsidRPr="00EB6541">
              <w:rPr>
                <w:i/>
              </w:rPr>
              <w:t xml:space="preserve">повествование, </w:t>
            </w:r>
            <w:r w:rsidRPr="00EB6541">
              <w:rPr>
                <w:i/>
              </w:rPr>
              <w:lastRenderedPageBreak/>
              <w:t>описание, рассуждение</w:t>
            </w:r>
            <w:r>
              <w:t>).</w:t>
            </w:r>
          </w:p>
          <w:p w:rsidR="00B314D8" w:rsidRPr="00AE22DB" w:rsidRDefault="00B314D8" w:rsidP="00C444BF">
            <w:r w:rsidRPr="00AE22DB">
              <w:rPr>
                <w:b/>
              </w:rPr>
              <w:t>Уметь</w:t>
            </w:r>
            <w:r w:rsidRPr="00AE22DB">
              <w:t xml:space="preserve"> </w:t>
            </w:r>
            <w:r>
              <w:t>свободно, правильно излагать свои мысли в устной и письменной форме; соблюдать нормы построения текста, совершенствовать и редактировать собственный текст.</w:t>
            </w:r>
          </w:p>
        </w:tc>
        <w:tc>
          <w:tcPr>
            <w:tcW w:w="992"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lastRenderedPageBreak/>
              <w:t>Комментированное письмо. Самосто</w:t>
            </w:r>
            <w:r w:rsidRPr="00AE22DB">
              <w:lastRenderedPageBreak/>
              <w:t>ятельная работа.</w:t>
            </w:r>
          </w:p>
        </w:tc>
        <w:tc>
          <w:tcPr>
            <w:tcW w:w="993"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lastRenderedPageBreak/>
              <w:t xml:space="preserve">§18, упр. №86, </w:t>
            </w:r>
            <w:proofErr w:type="spellStart"/>
            <w:r w:rsidRPr="00AE22DB">
              <w:t>повт</w:t>
            </w:r>
            <w:proofErr w:type="spellEnd"/>
            <w:r w:rsidRPr="00AE22DB">
              <w:t xml:space="preserve">. </w:t>
            </w:r>
            <w:proofErr w:type="spellStart"/>
            <w:r w:rsidRPr="00AE22DB">
              <w:t>бл</w:t>
            </w:r>
            <w:proofErr w:type="spellEnd"/>
            <w:r w:rsidRPr="00AE22DB">
              <w:t>. №1</w:t>
            </w:r>
          </w:p>
        </w:tc>
        <w:tc>
          <w:tcPr>
            <w:tcW w:w="850" w:type="dxa"/>
            <w:tcBorders>
              <w:top w:val="single" w:sz="4" w:space="0" w:color="auto"/>
              <w:left w:val="single" w:sz="4" w:space="0" w:color="auto"/>
              <w:bottom w:val="single" w:sz="4" w:space="0" w:color="auto"/>
              <w:right w:val="single" w:sz="4" w:space="0" w:color="auto"/>
            </w:tcBorders>
          </w:tcPr>
          <w:p w:rsidR="00B314D8" w:rsidRPr="00AE22DB" w:rsidRDefault="00B314D8" w:rsidP="00C444BF"/>
        </w:tc>
      </w:tr>
      <w:tr w:rsidR="00B314D8" w:rsidRPr="00AE22DB" w:rsidTr="00C444BF">
        <w:tc>
          <w:tcPr>
            <w:tcW w:w="720" w:type="dxa"/>
            <w:tcBorders>
              <w:top w:val="single" w:sz="4" w:space="0" w:color="auto"/>
              <w:left w:val="single" w:sz="4" w:space="0" w:color="auto"/>
              <w:bottom w:val="single" w:sz="4" w:space="0" w:color="auto"/>
              <w:right w:val="single" w:sz="4" w:space="0" w:color="auto"/>
            </w:tcBorders>
          </w:tcPr>
          <w:p w:rsidR="00B314D8" w:rsidRDefault="00B314D8" w:rsidP="00C444BF">
            <w:pPr>
              <w:jc w:val="center"/>
            </w:pPr>
            <w:r>
              <w:rPr>
                <w:lang w:val="en-US"/>
              </w:rPr>
              <w:lastRenderedPageBreak/>
              <w:t>1</w:t>
            </w:r>
            <w:r>
              <w:t>4-</w:t>
            </w:r>
            <w:r>
              <w:rPr>
                <w:lang w:val="en-US"/>
              </w:rPr>
              <w:t>1</w:t>
            </w:r>
            <w:r>
              <w:t>5</w:t>
            </w:r>
          </w:p>
          <w:p w:rsidR="00B314D8" w:rsidRDefault="00B314D8" w:rsidP="00C444BF">
            <w:pPr>
              <w:jc w:val="center"/>
            </w:pPr>
            <w:r>
              <w:t>11-А</w:t>
            </w:r>
          </w:p>
          <w:p w:rsidR="00B314D8" w:rsidRDefault="00B314D8" w:rsidP="00C444BF">
            <w:pPr>
              <w:jc w:val="center"/>
            </w:pPr>
            <w:r>
              <w:t>17.10</w:t>
            </w:r>
          </w:p>
          <w:p w:rsidR="00B314D8" w:rsidRDefault="00B314D8" w:rsidP="00C444BF">
            <w:pPr>
              <w:jc w:val="center"/>
            </w:pPr>
            <w:r>
              <w:t>20.10</w:t>
            </w:r>
          </w:p>
          <w:p w:rsidR="00B314D8" w:rsidRDefault="00B314D8" w:rsidP="00C444BF">
            <w:pPr>
              <w:jc w:val="center"/>
            </w:pPr>
            <w:r>
              <w:t>/</w:t>
            </w:r>
          </w:p>
          <w:p w:rsidR="00B314D8" w:rsidRDefault="00B314D8" w:rsidP="00C444BF">
            <w:pPr>
              <w:jc w:val="center"/>
            </w:pPr>
            <w:r>
              <w:t>11-Б</w:t>
            </w:r>
          </w:p>
          <w:p w:rsidR="00B314D8" w:rsidRDefault="00B314D8" w:rsidP="00C444BF">
            <w:pPr>
              <w:jc w:val="center"/>
            </w:pPr>
            <w:r>
              <w:t>17.10</w:t>
            </w:r>
          </w:p>
          <w:p w:rsidR="00B314D8" w:rsidRPr="00AE22DB" w:rsidRDefault="00B314D8" w:rsidP="00C444BF">
            <w:pPr>
              <w:jc w:val="center"/>
            </w:pPr>
            <w:r>
              <w:t>22.10</w:t>
            </w:r>
          </w:p>
        </w:tc>
        <w:tc>
          <w:tcPr>
            <w:tcW w:w="1418" w:type="dxa"/>
            <w:gridSpan w:val="3"/>
            <w:tcBorders>
              <w:top w:val="single" w:sz="4" w:space="0" w:color="auto"/>
              <w:left w:val="single" w:sz="4" w:space="0" w:color="auto"/>
              <w:bottom w:val="single" w:sz="4" w:space="0" w:color="auto"/>
              <w:right w:val="single" w:sz="4" w:space="0" w:color="auto"/>
            </w:tcBorders>
          </w:tcPr>
          <w:p w:rsidR="00B314D8" w:rsidRPr="00AE22DB" w:rsidRDefault="00B314D8" w:rsidP="00C444BF">
            <w:r>
              <w:t xml:space="preserve">Предложения с обособленными членами предложения. Обособление определений. </w:t>
            </w:r>
            <w:r w:rsidRPr="00AE22DB">
              <w:t>§</w:t>
            </w:r>
            <w:r>
              <w:t>85</w:t>
            </w:r>
          </w:p>
        </w:tc>
        <w:tc>
          <w:tcPr>
            <w:tcW w:w="85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Урок систематизации ЗУН</w:t>
            </w:r>
          </w:p>
        </w:tc>
        <w:tc>
          <w:tcPr>
            <w:tcW w:w="156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Обобщить знания учащихся об обособленных членах предложения; формировать навыки постановки знаков препинания при обособлениях</w:t>
            </w:r>
          </w:p>
        </w:tc>
        <w:tc>
          <w:tcPr>
            <w:tcW w:w="2126"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Закрепление и систематизация знаний по теме «Обособленные определения». Совершенствование навыка правильной постановки знаков препинания.</w:t>
            </w:r>
          </w:p>
        </w:tc>
        <w:tc>
          <w:tcPr>
            <w:tcW w:w="1984"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Синтаксический разбор с обособленными и уточняющими членами предложения.</w:t>
            </w:r>
          </w:p>
        </w:tc>
        <w:tc>
          <w:tcPr>
            <w:tcW w:w="1701"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Уметь аргументировать свою точку зрения</w:t>
            </w:r>
          </w:p>
        </w:tc>
        <w:tc>
          <w:tcPr>
            <w:tcW w:w="851"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w:t>
            </w:r>
          </w:p>
          <w:p w:rsidR="00B314D8" w:rsidRPr="00AE22DB" w:rsidRDefault="00B314D8" w:rsidP="00C444BF">
            <w:r>
              <w:t>382-389</w:t>
            </w:r>
          </w:p>
        </w:tc>
        <w:tc>
          <w:tcPr>
            <w:tcW w:w="2126" w:type="dxa"/>
            <w:tcBorders>
              <w:top w:val="single" w:sz="4" w:space="0" w:color="auto"/>
              <w:left w:val="single" w:sz="4" w:space="0" w:color="auto"/>
              <w:bottom w:val="single" w:sz="4" w:space="0" w:color="auto"/>
              <w:right w:val="single" w:sz="4" w:space="0" w:color="auto"/>
            </w:tcBorders>
          </w:tcPr>
          <w:p w:rsidR="00B314D8" w:rsidRDefault="00B314D8" w:rsidP="00C444BF">
            <w:r w:rsidRPr="00AE22DB">
              <w:rPr>
                <w:b/>
              </w:rPr>
              <w:t>Знать</w:t>
            </w:r>
            <w:r w:rsidRPr="00AE22DB">
              <w:t xml:space="preserve"> </w:t>
            </w:r>
            <w:r>
              <w:t>правила постановки знаков препинания с обособленными определениями.</w:t>
            </w:r>
          </w:p>
          <w:p w:rsidR="00B314D8" w:rsidRPr="00AE22DB" w:rsidRDefault="00B314D8" w:rsidP="00C444BF">
            <w:r w:rsidRPr="00AE22DB">
              <w:rPr>
                <w:b/>
              </w:rPr>
              <w:t>Уметь</w:t>
            </w:r>
            <w:r w:rsidRPr="00AE22DB">
              <w:t xml:space="preserve"> </w:t>
            </w:r>
            <w:r>
              <w:t>применять изученные правила при решении грамматических задач; производить синтаксический  и пунктуационный  разборы.</w:t>
            </w:r>
          </w:p>
        </w:tc>
        <w:tc>
          <w:tcPr>
            <w:tcW w:w="992"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Тренинг, практикум</w:t>
            </w:r>
          </w:p>
        </w:tc>
        <w:tc>
          <w:tcPr>
            <w:tcW w:w="993"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w:t>
            </w:r>
            <w:r>
              <w:t>85</w:t>
            </w:r>
            <w:r w:rsidRPr="00AE22DB">
              <w:t>, упр.</w:t>
            </w:r>
            <w:r>
              <w:t>390</w:t>
            </w:r>
          </w:p>
        </w:tc>
        <w:tc>
          <w:tcPr>
            <w:tcW w:w="850" w:type="dxa"/>
            <w:tcBorders>
              <w:top w:val="single" w:sz="4" w:space="0" w:color="auto"/>
              <w:left w:val="single" w:sz="4" w:space="0" w:color="auto"/>
              <w:bottom w:val="single" w:sz="4" w:space="0" w:color="auto"/>
              <w:right w:val="single" w:sz="4" w:space="0" w:color="auto"/>
            </w:tcBorders>
          </w:tcPr>
          <w:p w:rsidR="00B314D8" w:rsidRDefault="00B314D8" w:rsidP="00C444BF">
            <w:proofErr w:type="spellStart"/>
            <w:r w:rsidRPr="00AE22DB">
              <w:t>Гольцова</w:t>
            </w:r>
            <w:proofErr w:type="spellEnd"/>
            <w:r w:rsidRPr="00AE22DB">
              <w:t xml:space="preserve"> </w:t>
            </w:r>
            <w:r>
              <w:t>с.265-269;</w:t>
            </w:r>
          </w:p>
          <w:p w:rsidR="00B314D8" w:rsidRDefault="00B314D8" w:rsidP="00C444BF"/>
          <w:p w:rsidR="00B314D8" w:rsidRDefault="00B314D8" w:rsidP="00C444BF">
            <w:r>
              <w:t>Мальцева с,136-137;сА21-с.155-159 + (А11)с.45-56</w:t>
            </w:r>
          </w:p>
          <w:p w:rsidR="00B314D8" w:rsidRDefault="00B314D8" w:rsidP="00C444BF"/>
          <w:p w:rsidR="00B314D8" w:rsidRPr="00AE22DB" w:rsidRDefault="00B314D8" w:rsidP="00C444BF">
            <w:proofErr w:type="spellStart"/>
            <w:r>
              <w:t>Баронова</w:t>
            </w:r>
            <w:proofErr w:type="spellEnd"/>
            <w:r>
              <w:t xml:space="preserve"> с.147</w:t>
            </w:r>
          </w:p>
        </w:tc>
      </w:tr>
      <w:tr w:rsidR="00B314D8" w:rsidRPr="00AE22DB" w:rsidTr="00C444BF">
        <w:tc>
          <w:tcPr>
            <w:tcW w:w="720" w:type="dxa"/>
            <w:tcBorders>
              <w:top w:val="single" w:sz="4" w:space="0" w:color="auto"/>
              <w:left w:val="single" w:sz="4" w:space="0" w:color="auto"/>
              <w:bottom w:val="single" w:sz="4" w:space="0" w:color="auto"/>
              <w:right w:val="single" w:sz="4" w:space="0" w:color="auto"/>
            </w:tcBorders>
          </w:tcPr>
          <w:p w:rsidR="00B314D8" w:rsidRDefault="00B314D8" w:rsidP="00C444BF">
            <w:pPr>
              <w:jc w:val="center"/>
            </w:pPr>
            <w:r>
              <w:rPr>
                <w:lang w:val="en-US"/>
              </w:rPr>
              <w:t>1</w:t>
            </w:r>
            <w:r>
              <w:t>6</w:t>
            </w:r>
          </w:p>
          <w:p w:rsidR="00B314D8" w:rsidRPr="00AE22DB" w:rsidRDefault="00B314D8" w:rsidP="00C444BF">
            <w:pPr>
              <w:jc w:val="center"/>
            </w:pPr>
            <w:r>
              <w:t>24.10</w:t>
            </w:r>
          </w:p>
        </w:tc>
        <w:tc>
          <w:tcPr>
            <w:tcW w:w="1418" w:type="dxa"/>
            <w:gridSpan w:val="3"/>
            <w:tcBorders>
              <w:top w:val="single" w:sz="4" w:space="0" w:color="auto"/>
              <w:left w:val="single" w:sz="4" w:space="0" w:color="auto"/>
              <w:bottom w:val="single" w:sz="4" w:space="0" w:color="auto"/>
              <w:right w:val="single" w:sz="4" w:space="0" w:color="auto"/>
            </w:tcBorders>
          </w:tcPr>
          <w:p w:rsidR="00B314D8" w:rsidRPr="00AE22DB" w:rsidRDefault="00B314D8" w:rsidP="00C444BF">
            <w:r>
              <w:t>Обособленные приложения и дополнения. Знаки препинания</w:t>
            </w:r>
            <w:r w:rsidRPr="00AE22DB">
              <w:t>§</w:t>
            </w:r>
            <w:r>
              <w:t>86,88</w:t>
            </w:r>
          </w:p>
        </w:tc>
        <w:tc>
          <w:tcPr>
            <w:tcW w:w="85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Урок систематизации ЗУН</w:t>
            </w:r>
          </w:p>
        </w:tc>
        <w:tc>
          <w:tcPr>
            <w:tcW w:w="156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Обобщить знания учащихся о приложениях.</w:t>
            </w:r>
          </w:p>
        </w:tc>
        <w:tc>
          <w:tcPr>
            <w:tcW w:w="2126"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Закрепление и систематизация знаний по теме «Обособленные приложения и дополнения». Совершенствование навыка правильной постановки знаков препинания.</w:t>
            </w:r>
          </w:p>
        </w:tc>
        <w:tc>
          <w:tcPr>
            <w:tcW w:w="1984"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Синтаксический разбор с обособленными приложениями и дополнениями.</w:t>
            </w:r>
          </w:p>
        </w:tc>
        <w:tc>
          <w:tcPr>
            <w:tcW w:w="1701"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Уметь аргументировать свою точку зрения</w:t>
            </w:r>
          </w:p>
        </w:tc>
        <w:tc>
          <w:tcPr>
            <w:tcW w:w="851"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w:t>
            </w:r>
          </w:p>
          <w:p w:rsidR="00B314D8" w:rsidRPr="00AE22DB" w:rsidRDefault="00B314D8" w:rsidP="00C444BF">
            <w:r>
              <w:t>391-396, 401</w:t>
            </w:r>
          </w:p>
        </w:tc>
        <w:tc>
          <w:tcPr>
            <w:tcW w:w="2126"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rPr>
                <w:b/>
              </w:rPr>
              <w:t>Знать</w:t>
            </w:r>
            <w:r w:rsidRPr="00AE22DB">
              <w:t xml:space="preserve"> </w:t>
            </w:r>
            <w:r>
              <w:t>правила постановки знаков препинания с обособленными приложениями</w:t>
            </w:r>
          </w:p>
          <w:p w:rsidR="00B314D8" w:rsidRPr="00AE22DB" w:rsidRDefault="00B314D8" w:rsidP="00C444BF">
            <w:r w:rsidRPr="00AE22DB">
              <w:rPr>
                <w:b/>
              </w:rPr>
              <w:t>Уметь</w:t>
            </w:r>
            <w:r w:rsidRPr="00AE22DB">
              <w:t xml:space="preserve">  </w:t>
            </w:r>
            <w:r>
              <w:t>применять изученные правила при решении грамматических задач; производить синтаксический и пунктуационный разборы.</w:t>
            </w:r>
          </w:p>
        </w:tc>
        <w:tc>
          <w:tcPr>
            <w:tcW w:w="992"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 xml:space="preserve">Работа с учебником. </w:t>
            </w:r>
            <w:r w:rsidRPr="00AE22DB">
              <w:t>Тренинг, практикум</w:t>
            </w:r>
          </w:p>
        </w:tc>
        <w:tc>
          <w:tcPr>
            <w:tcW w:w="993"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w:t>
            </w:r>
            <w:r>
              <w:t>86,88</w:t>
            </w:r>
            <w:r w:rsidRPr="00AE22DB">
              <w:t>, упр. №</w:t>
            </w:r>
            <w:r>
              <w:t>402</w:t>
            </w:r>
          </w:p>
        </w:tc>
        <w:tc>
          <w:tcPr>
            <w:tcW w:w="850" w:type="dxa"/>
            <w:tcBorders>
              <w:top w:val="single" w:sz="4" w:space="0" w:color="auto"/>
              <w:left w:val="single" w:sz="4" w:space="0" w:color="auto"/>
              <w:bottom w:val="single" w:sz="4" w:space="0" w:color="auto"/>
              <w:right w:val="single" w:sz="4" w:space="0" w:color="auto"/>
            </w:tcBorders>
          </w:tcPr>
          <w:p w:rsidR="00B314D8" w:rsidRDefault="00B314D8" w:rsidP="00C444BF">
            <w:proofErr w:type="spellStart"/>
            <w:r w:rsidRPr="00AE22DB">
              <w:t>Гольцова</w:t>
            </w:r>
            <w:proofErr w:type="spellEnd"/>
            <w:r w:rsidRPr="00AE22DB">
              <w:t xml:space="preserve"> </w:t>
            </w:r>
            <w:r>
              <w:t>с.273;</w:t>
            </w:r>
          </w:p>
          <w:p w:rsidR="00B314D8" w:rsidRDefault="00B314D8" w:rsidP="00C444BF">
            <w:r>
              <w:t>Мальцева с,136-137+ (А13)-с.56-66;</w:t>
            </w:r>
          </w:p>
          <w:p w:rsidR="00B314D8" w:rsidRDefault="00B314D8" w:rsidP="00C444BF"/>
          <w:p w:rsidR="00B314D8" w:rsidRPr="00AE22DB" w:rsidRDefault="00B314D8" w:rsidP="00C444BF">
            <w:proofErr w:type="spellStart"/>
            <w:r>
              <w:t>Баронова</w:t>
            </w:r>
            <w:proofErr w:type="spellEnd"/>
            <w:r>
              <w:t xml:space="preserve"> с.147</w:t>
            </w:r>
          </w:p>
        </w:tc>
      </w:tr>
      <w:tr w:rsidR="00B314D8" w:rsidRPr="00AE22DB" w:rsidTr="00C444BF">
        <w:tc>
          <w:tcPr>
            <w:tcW w:w="720" w:type="dxa"/>
            <w:tcBorders>
              <w:top w:val="single" w:sz="4" w:space="0" w:color="auto"/>
              <w:left w:val="single" w:sz="4" w:space="0" w:color="auto"/>
              <w:bottom w:val="single" w:sz="4" w:space="0" w:color="auto"/>
              <w:right w:val="single" w:sz="4" w:space="0" w:color="auto"/>
            </w:tcBorders>
          </w:tcPr>
          <w:p w:rsidR="00B314D8" w:rsidRDefault="00B314D8" w:rsidP="00C444BF">
            <w:pPr>
              <w:jc w:val="center"/>
            </w:pPr>
            <w:r>
              <w:rPr>
                <w:lang w:val="en-US"/>
              </w:rPr>
              <w:t>1</w:t>
            </w:r>
            <w:r>
              <w:t>7-</w:t>
            </w:r>
            <w:r>
              <w:rPr>
                <w:lang w:val="en-US"/>
              </w:rPr>
              <w:t>1</w:t>
            </w:r>
            <w:r>
              <w:t>8</w:t>
            </w:r>
          </w:p>
          <w:p w:rsidR="00B314D8" w:rsidRDefault="00B314D8" w:rsidP="00C444BF">
            <w:pPr>
              <w:jc w:val="center"/>
            </w:pPr>
            <w:r>
              <w:t>11-А</w:t>
            </w:r>
          </w:p>
          <w:p w:rsidR="00B314D8" w:rsidRDefault="00B314D8" w:rsidP="00C444BF">
            <w:pPr>
              <w:jc w:val="center"/>
            </w:pPr>
            <w:r>
              <w:lastRenderedPageBreak/>
              <w:t>27.10</w:t>
            </w:r>
          </w:p>
          <w:p w:rsidR="00B314D8" w:rsidRDefault="00B314D8" w:rsidP="00C444BF">
            <w:pPr>
              <w:jc w:val="center"/>
            </w:pPr>
            <w:r>
              <w:t>31.10/</w:t>
            </w:r>
          </w:p>
          <w:p w:rsidR="00B314D8" w:rsidRDefault="00B314D8" w:rsidP="00C444BF">
            <w:pPr>
              <w:jc w:val="center"/>
            </w:pPr>
            <w:r>
              <w:t>11-Б</w:t>
            </w:r>
          </w:p>
          <w:p w:rsidR="00B314D8" w:rsidRDefault="00B314D8" w:rsidP="00C444BF">
            <w:pPr>
              <w:jc w:val="center"/>
            </w:pPr>
            <w:r>
              <w:t>29.10</w:t>
            </w:r>
          </w:p>
          <w:p w:rsidR="00B314D8" w:rsidRDefault="00B314D8" w:rsidP="00C444BF">
            <w:pPr>
              <w:jc w:val="center"/>
            </w:pPr>
            <w:r>
              <w:t>31.10</w:t>
            </w:r>
          </w:p>
        </w:tc>
        <w:tc>
          <w:tcPr>
            <w:tcW w:w="1418" w:type="dxa"/>
            <w:gridSpan w:val="3"/>
            <w:tcBorders>
              <w:top w:val="single" w:sz="4" w:space="0" w:color="auto"/>
              <w:left w:val="single" w:sz="4" w:space="0" w:color="auto"/>
              <w:bottom w:val="single" w:sz="4" w:space="0" w:color="auto"/>
              <w:right w:val="single" w:sz="4" w:space="0" w:color="auto"/>
            </w:tcBorders>
          </w:tcPr>
          <w:p w:rsidR="00B314D8" w:rsidRDefault="00B314D8" w:rsidP="00C444BF">
            <w:r>
              <w:lastRenderedPageBreak/>
              <w:t>Обособление обстоятельст</w:t>
            </w:r>
            <w:r>
              <w:lastRenderedPageBreak/>
              <w:t>в, выраженных деепричастиями и существительными. Грамматическая норма.</w:t>
            </w:r>
            <w:r w:rsidRPr="00AE22DB">
              <w:t xml:space="preserve"> §</w:t>
            </w:r>
            <w:r>
              <w:t>87</w:t>
            </w:r>
          </w:p>
        </w:tc>
        <w:tc>
          <w:tcPr>
            <w:tcW w:w="850" w:type="dxa"/>
            <w:tcBorders>
              <w:top w:val="single" w:sz="4" w:space="0" w:color="auto"/>
              <w:left w:val="single" w:sz="4" w:space="0" w:color="auto"/>
              <w:bottom w:val="single" w:sz="4" w:space="0" w:color="auto"/>
              <w:right w:val="single" w:sz="4" w:space="0" w:color="auto"/>
            </w:tcBorders>
          </w:tcPr>
          <w:p w:rsidR="00B314D8" w:rsidRDefault="00B314D8" w:rsidP="00C444BF">
            <w:r>
              <w:lastRenderedPageBreak/>
              <w:t>Урок систем</w:t>
            </w:r>
            <w:r>
              <w:lastRenderedPageBreak/>
              <w:t>атизации ЗУН</w:t>
            </w:r>
          </w:p>
        </w:tc>
        <w:tc>
          <w:tcPr>
            <w:tcW w:w="1560" w:type="dxa"/>
            <w:tcBorders>
              <w:top w:val="single" w:sz="4" w:space="0" w:color="auto"/>
              <w:left w:val="single" w:sz="4" w:space="0" w:color="auto"/>
              <w:bottom w:val="single" w:sz="4" w:space="0" w:color="auto"/>
              <w:right w:val="single" w:sz="4" w:space="0" w:color="auto"/>
            </w:tcBorders>
          </w:tcPr>
          <w:p w:rsidR="00B314D8" w:rsidRDefault="00B314D8" w:rsidP="00C444BF">
            <w:r>
              <w:lastRenderedPageBreak/>
              <w:t xml:space="preserve">Обобщить знания </w:t>
            </w:r>
            <w:r>
              <w:lastRenderedPageBreak/>
              <w:t>учащихся об обособленных обстоятельствах.</w:t>
            </w:r>
          </w:p>
        </w:tc>
        <w:tc>
          <w:tcPr>
            <w:tcW w:w="2126" w:type="dxa"/>
            <w:tcBorders>
              <w:top w:val="single" w:sz="4" w:space="0" w:color="auto"/>
              <w:left w:val="single" w:sz="4" w:space="0" w:color="auto"/>
              <w:bottom w:val="single" w:sz="4" w:space="0" w:color="auto"/>
              <w:right w:val="single" w:sz="4" w:space="0" w:color="auto"/>
            </w:tcBorders>
          </w:tcPr>
          <w:p w:rsidR="00B314D8" w:rsidRDefault="00B314D8" w:rsidP="00C444BF">
            <w:r>
              <w:lastRenderedPageBreak/>
              <w:t xml:space="preserve">Закрепление и систематизация </w:t>
            </w:r>
            <w:r>
              <w:lastRenderedPageBreak/>
              <w:t>знаний по теме «Обособленные обстоятельства». Совершенствование навыка правильной постановки знаков препинания.</w:t>
            </w:r>
          </w:p>
        </w:tc>
        <w:tc>
          <w:tcPr>
            <w:tcW w:w="1984" w:type="dxa"/>
            <w:tcBorders>
              <w:top w:val="single" w:sz="4" w:space="0" w:color="auto"/>
              <w:left w:val="single" w:sz="4" w:space="0" w:color="auto"/>
              <w:bottom w:val="single" w:sz="4" w:space="0" w:color="auto"/>
              <w:right w:val="single" w:sz="4" w:space="0" w:color="auto"/>
            </w:tcBorders>
          </w:tcPr>
          <w:p w:rsidR="00B314D8" w:rsidRDefault="00B314D8" w:rsidP="00C444BF">
            <w:r>
              <w:lastRenderedPageBreak/>
              <w:t xml:space="preserve">Синтаксический разбор с </w:t>
            </w:r>
            <w:r>
              <w:lastRenderedPageBreak/>
              <w:t>обособленными обстоятельствами</w:t>
            </w:r>
          </w:p>
        </w:tc>
        <w:tc>
          <w:tcPr>
            <w:tcW w:w="1701"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lastRenderedPageBreak/>
              <w:t xml:space="preserve">Уметь аргументировать </w:t>
            </w:r>
            <w:r w:rsidRPr="00AE22DB">
              <w:lastRenderedPageBreak/>
              <w:t>свою точку зрения</w:t>
            </w:r>
          </w:p>
        </w:tc>
        <w:tc>
          <w:tcPr>
            <w:tcW w:w="851"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lastRenderedPageBreak/>
              <w:t>№397-399</w:t>
            </w:r>
          </w:p>
        </w:tc>
        <w:tc>
          <w:tcPr>
            <w:tcW w:w="2126" w:type="dxa"/>
            <w:tcBorders>
              <w:top w:val="single" w:sz="4" w:space="0" w:color="auto"/>
              <w:left w:val="single" w:sz="4" w:space="0" w:color="auto"/>
              <w:bottom w:val="single" w:sz="4" w:space="0" w:color="auto"/>
              <w:right w:val="single" w:sz="4" w:space="0" w:color="auto"/>
            </w:tcBorders>
          </w:tcPr>
          <w:p w:rsidR="00B314D8" w:rsidRDefault="00B314D8" w:rsidP="00C444BF">
            <w:r w:rsidRPr="00C22653">
              <w:rPr>
                <w:b/>
              </w:rPr>
              <w:t>Знать</w:t>
            </w:r>
            <w:r>
              <w:t xml:space="preserve"> правила постановки знаков </w:t>
            </w:r>
            <w:r>
              <w:lastRenderedPageBreak/>
              <w:t>препинания с обособленными обстоятельствами</w:t>
            </w:r>
          </w:p>
          <w:p w:rsidR="00B314D8" w:rsidRPr="00AE22DB" w:rsidRDefault="00B314D8" w:rsidP="00C444BF">
            <w:pPr>
              <w:rPr>
                <w:b/>
              </w:rPr>
            </w:pPr>
            <w:r w:rsidRPr="00AE22DB">
              <w:rPr>
                <w:b/>
              </w:rPr>
              <w:t>Уметь</w:t>
            </w:r>
            <w:r w:rsidRPr="00AE22DB">
              <w:t xml:space="preserve"> </w:t>
            </w:r>
            <w:r>
              <w:t>применять изученные правила при решении грамматических задач; производить синтаксический и пунктуационный разборы.</w:t>
            </w:r>
          </w:p>
        </w:tc>
        <w:tc>
          <w:tcPr>
            <w:tcW w:w="992" w:type="dxa"/>
            <w:tcBorders>
              <w:top w:val="single" w:sz="4" w:space="0" w:color="auto"/>
              <w:left w:val="single" w:sz="4" w:space="0" w:color="auto"/>
              <w:bottom w:val="single" w:sz="4" w:space="0" w:color="auto"/>
              <w:right w:val="single" w:sz="4" w:space="0" w:color="auto"/>
            </w:tcBorders>
          </w:tcPr>
          <w:p w:rsidR="00B314D8" w:rsidRDefault="00B314D8" w:rsidP="00C444BF">
            <w:r>
              <w:lastRenderedPageBreak/>
              <w:t>Работа с учебник</w:t>
            </w:r>
            <w:r>
              <w:lastRenderedPageBreak/>
              <w:t xml:space="preserve">ом. </w:t>
            </w:r>
            <w:r w:rsidRPr="00AE22DB">
              <w:t>Тренинг, практикум</w:t>
            </w:r>
          </w:p>
        </w:tc>
        <w:tc>
          <w:tcPr>
            <w:tcW w:w="993"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lastRenderedPageBreak/>
              <w:t>§</w:t>
            </w:r>
            <w:r>
              <w:t>87, упр.400</w:t>
            </w:r>
          </w:p>
        </w:tc>
        <w:tc>
          <w:tcPr>
            <w:tcW w:w="850" w:type="dxa"/>
            <w:tcBorders>
              <w:top w:val="single" w:sz="4" w:space="0" w:color="auto"/>
              <w:left w:val="single" w:sz="4" w:space="0" w:color="auto"/>
              <w:bottom w:val="single" w:sz="4" w:space="0" w:color="auto"/>
              <w:right w:val="single" w:sz="4" w:space="0" w:color="auto"/>
            </w:tcBorders>
          </w:tcPr>
          <w:p w:rsidR="00B314D8" w:rsidRDefault="00B314D8" w:rsidP="00C444BF">
            <w:proofErr w:type="spellStart"/>
            <w:r w:rsidRPr="00AE22DB">
              <w:t>Гольцова</w:t>
            </w:r>
            <w:proofErr w:type="spellEnd"/>
            <w:r w:rsidRPr="00AE22DB">
              <w:t xml:space="preserve"> </w:t>
            </w:r>
            <w:r>
              <w:lastRenderedPageBreak/>
              <w:t>с.279;Мальцева с,136-137; + (А14)-с.66-69;</w:t>
            </w:r>
          </w:p>
          <w:p w:rsidR="00B314D8" w:rsidRPr="00C22653" w:rsidRDefault="00B314D8" w:rsidP="00C444BF">
            <w:proofErr w:type="spellStart"/>
            <w:r w:rsidRPr="00C22653">
              <w:t>Баронова</w:t>
            </w:r>
            <w:proofErr w:type="spellEnd"/>
            <w:r w:rsidRPr="00C22653">
              <w:t xml:space="preserve"> </w:t>
            </w:r>
            <w:r>
              <w:t>(</w:t>
            </w:r>
            <w:r w:rsidRPr="00C22653">
              <w:t>с.147-159)</w:t>
            </w:r>
          </w:p>
        </w:tc>
      </w:tr>
      <w:tr w:rsidR="00B314D8" w:rsidRPr="00AE22DB" w:rsidTr="00C444BF">
        <w:tc>
          <w:tcPr>
            <w:tcW w:w="720" w:type="dxa"/>
            <w:tcBorders>
              <w:top w:val="single" w:sz="4" w:space="0" w:color="auto"/>
              <w:left w:val="single" w:sz="4" w:space="0" w:color="auto"/>
              <w:bottom w:val="single" w:sz="4" w:space="0" w:color="auto"/>
              <w:right w:val="single" w:sz="4" w:space="0" w:color="auto"/>
            </w:tcBorders>
          </w:tcPr>
          <w:p w:rsidR="00B314D8" w:rsidRPr="00AE22DB" w:rsidRDefault="00B314D8" w:rsidP="00C444BF">
            <w:pPr>
              <w:jc w:val="center"/>
            </w:pPr>
            <w:r>
              <w:rPr>
                <w:lang w:val="en-US"/>
              </w:rPr>
              <w:lastRenderedPageBreak/>
              <w:t>1</w:t>
            </w:r>
            <w:r>
              <w:t>9</w:t>
            </w:r>
          </w:p>
          <w:p w:rsidR="00B314D8" w:rsidRDefault="00B314D8" w:rsidP="00C444BF">
            <w:pPr>
              <w:jc w:val="center"/>
            </w:pPr>
            <w:r>
              <w:t>11-А</w:t>
            </w:r>
          </w:p>
          <w:p w:rsidR="00B314D8" w:rsidRDefault="00B314D8" w:rsidP="00C444BF">
            <w:pPr>
              <w:jc w:val="center"/>
            </w:pPr>
            <w:r>
              <w:t>10.11/</w:t>
            </w:r>
          </w:p>
          <w:p w:rsidR="00B314D8" w:rsidRDefault="00B314D8" w:rsidP="00C444BF">
            <w:pPr>
              <w:jc w:val="center"/>
            </w:pPr>
            <w:r>
              <w:t>11-Б</w:t>
            </w:r>
          </w:p>
          <w:p w:rsidR="00B314D8" w:rsidRPr="00AE22DB" w:rsidRDefault="00B314D8" w:rsidP="00C444BF">
            <w:pPr>
              <w:jc w:val="center"/>
            </w:pPr>
            <w:r>
              <w:t>12.11</w:t>
            </w:r>
          </w:p>
        </w:tc>
        <w:tc>
          <w:tcPr>
            <w:tcW w:w="1418" w:type="dxa"/>
            <w:gridSpan w:val="3"/>
            <w:tcBorders>
              <w:top w:val="single" w:sz="4" w:space="0" w:color="auto"/>
              <w:left w:val="single" w:sz="4" w:space="0" w:color="auto"/>
              <w:bottom w:val="single" w:sz="4" w:space="0" w:color="auto"/>
              <w:right w:val="single" w:sz="4" w:space="0" w:color="auto"/>
            </w:tcBorders>
          </w:tcPr>
          <w:p w:rsidR="00B314D8" w:rsidRPr="00AE22DB" w:rsidRDefault="00B314D8" w:rsidP="00C444BF">
            <w:r>
              <w:t>Уточняющие, пояснительные и присоединительные члены предложения</w:t>
            </w:r>
            <w:r w:rsidRPr="00AE22DB">
              <w:t>. §</w:t>
            </w:r>
            <w:r>
              <w:t>89</w:t>
            </w:r>
          </w:p>
        </w:tc>
        <w:tc>
          <w:tcPr>
            <w:tcW w:w="85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Урок систематизации ЗУН</w:t>
            </w:r>
          </w:p>
        </w:tc>
        <w:tc>
          <w:tcPr>
            <w:tcW w:w="156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Закрепить правописание навыков постановки знаков препинания при уточняющих и присоединительных членах предложения</w:t>
            </w:r>
            <w:r w:rsidRPr="00AE22DB">
              <w:t>.</w:t>
            </w:r>
          </w:p>
        </w:tc>
        <w:tc>
          <w:tcPr>
            <w:tcW w:w="2126"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Закрепление и систематизация знаний по теме «Обособленные уточняющие члены предложения». Совершенствование навыка правильной постановки знаков препинания.</w:t>
            </w:r>
          </w:p>
        </w:tc>
        <w:tc>
          <w:tcPr>
            <w:tcW w:w="1984"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Синтаксический разбор с уточняющими и присоединительными членами предложения.</w:t>
            </w:r>
          </w:p>
        </w:tc>
        <w:tc>
          <w:tcPr>
            <w:tcW w:w="1701"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Уметь аргументировать свою точку зрения</w:t>
            </w:r>
          </w:p>
        </w:tc>
        <w:tc>
          <w:tcPr>
            <w:tcW w:w="851"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w:t>
            </w:r>
          </w:p>
          <w:p w:rsidR="00B314D8" w:rsidRPr="00AE22DB" w:rsidRDefault="00B314D8" w:rsidP="00C444BF">
            <w:r>
              <w:t>403-408</w:t>
            </w:r>
          </w:p>
        </w:tc>
        <w:tc>
          <w:tcPr>
            <w:tcW w:w="2126"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rPr>
                <w:b/>
              </w:rPr>
              <w:t>Знать</w:t>
            </w:r>
            <w:r w:rsidRPr="00AE22DB">
              <w:t xml:space="preserve"> основные нормы русского литературного языка (</w:t>
            </w:r>
            <w:r w:rsidRPr="00AE22DB">
              <w:rPr>
                <w:i/>
              </w:rPr>
              <w:t>грамматические и орфографические</w:t>
            </w:r>
            <w:r w:rsidRPr="00AE22DB">
              <w:t>)</w:t>
            </w:r>
          </w:p>
          <w:p w:rsidR="00B314D8" w:rsidRPr="00AE22DB" w:rsidRDefault="00B314D8" w:rsidP="00C444BF">
            <w:r w:rsidRPr="00AE22DB">
              <w:rPr>
                <w:b/>
              </w:rPr>
              <w:t>Уметь</w:t>
            </w:r>
            <w:r w:rsidRPr="00AE22DB">
              <w:t xml:space="preserve"> опознавать языковые единицы; соблюдать в практике письма основные правила орфографии.</w:t>
            </w:r>
          </w:p>
        </w:tc>
        <w:tc>
          <w:tcPr>
            <w:tcW w:w="992"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Тренинг, практикум</w:t>
            </w:r>
          </w:p>
        </w:tc>
        <w:tc>
          <w:tcPr>
            <w:tcW w:w="993"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w:t>
            </w:r>
            <w:r>
              <w:t>89</w:t>
            </w:r>
            <w:r w:rsidRPr="00AE22DB">
              <w:t>, упр.№</w:t>
            </w:r>
            <w:r>
              <w:t>409</w:t>
            </w:r>
          </w:p>
        </w:tc>
        <w:tc>
          <w:tcPr>
            <w:tcW w:w="850" w:type="dxa"/>
            <w:tcBorders>
              <w:top w:val="single" w:sz="4" w:space="0" w:color="auto"/>
              <w:left w:val="single" w:sz="4" w:space="0" w:color="auto"/>
              <w:bottom w:val="single" w:sz="4" w:space="0" w:color="auto"/>
              <w:right w:val="single" w:sz="4" w:space="0" w:color="auto"/>
            </w:tcBorders>
          </w:tcPr>
          <w:p w:rsidR="00B314D8" w:rsidRDefault="00B314D8" w:rsidP="00C444BF">
            <w:proofErr w:type="spellStart"/>
            <w:r w:rsidRPr="00AE22DB">
              <w:t>Гольцова</w:t>
            </w:r>
            <w:proofErr w:type="spellEnd"/>
            <w:r w:rsidRPr="00AE22DB">
              <w:t xml:space="preserve"> </w:t>
            </w:r>
            <w:r>
              <w:t>с.285;Мальцева с,136-137;+ (А15)-с.69-79;</w:t>
            </w:r>
          </w:p>
          <w:p w:rsidR="00B314D8" w:rsidRPr="006B0386" w:rsidRDefault="00B314D8" w:rsidP="00C444BF">
            <w:pPr>
              <w:rPr>
                <w:b/>
              </w:rPr>
            </w:pPr>
            <w:proofErr w:type="spellStart"/>
            <w:r w:rsidRPr="00C22653">
              <w:t>Баронова</w:t>
            </w:r>
            <w:proofErr w:type="spellEnd"/>
            <w:r w:rsidRPr="00C22653">
              <w:t xml:space="preserve"> </w:t>
            </w:r>
            <w:r>
              <w:t>(</w:t>
            </w:r>
            <w:r w:rsidRPr="00C22653">
              <w:t>с.147-159)</w:t>
            </w:r>
          </w:p>
        </w:tc>
      </w:tr>
      <w:tr w:rsidR="00B314D8" w:rsidRPr="00AE22DB" w:rsidTr="00C444BF">
        <w:tc>
          <w:tcPr>
            <w:tcW w:w="720" w:type="dxa"/>
            <w:tcBorders>
              <w:top w:val="single" w:sz="4" w:space="0" w:color="auto"/>
              <w:left w:val="single" w:sz="4" w:space="0" w:color="auto"/>
              <w:bottom w:val="single" w:sz="4" w:space="0" w:color="auto"/>
              <w:right w:val="single" w:sz="4" w:space="0" w:color="auto"/>
            </w:tcBorders>
          </w:tcPr>
          <w:p w:rsidR="00B314D8" w:rsidRPr="00AE22DB" w:rsidRDefault="00B314D8" w:rsidP="00C444BF">
            <w:pPr>
              <w:jc w:val="center"/>
            </w:pPr>
            <w:r>
              <w:rPr>
                <w:lang w:val="en-US"/>
              </w:rPr>
              <w:t>2</w:t>
            </w:r>
            <w:r>
              <w:t>0</w:t>
            </w:r>
          </w:p>
          <w:p w:rsidR="00B314D8" w:rsidRPr="00AE22DB" w:rsidRDefault="00B314D8" w:rsidP="00C444BF">
            <w:pPr>
              <w:jc w:val="center"/>
            </w:pPr>
            <w:r>
              <w:t>14.11</w:t>
            </w:r>
          </w:p>
        </w:tc>
        <w:tc>
          <w:tcPr>
            <w:tcW w:w="1418" w:type="dxa"/>
            <w:gridSpan w:val="3"/>
            <w:tcBorders>
              <w:top w:val="single" w:sz="4" w:space="0" w:color="auto"/>
              <w:left w:val="single" w:sz="4" w:space="0" w:color="auto"/>
              <w:bottom w:val="single" w:sz="4" w:space="0" w:color="auto"/>
              <w:right w:val="single" w:sz="4" w:space="0" w:color="auto"/>
            </w:tcBorders>
          </w:tcPr>
          <w:p w:rsidR="00B314D8" w:rsidRPr="00AE22DB" w:rsidRDefault="00B314D8" w:rsidP="00C444BF">
            <w:r>
              <w:t xml:space="preserve">Знаки препинания при сравнительном обороте </w:t>
            </w:r>
            <w:r w:rsidRPr="00AE22DB">
              <w:t>§</w:t>
            </w:r>
            <w:r>
              <w:t>90</w:t>
            </w:r>
          </w:p>
        </w:tc>
        <w:tc>
          <w:tcPr>
            <w:tcW w:w="85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Урок систематизации ЗУН</w:t>
            </w:r>
          </w:p>
        </w:tc>
        <w:tc>
          <w:tcPr>
            <w:tcW w:w="156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Закрепить правописание навыков постановки знаков препинания при сравнительном обороте</w:t>
            </w:r>
          </w:p>
        </w:tc>
        <w:tc>
          <w:tcPr>
            <w:tcW w:w="2126"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Закрепление и систематизация знаний по теме «Обособление сравнительного оборота». Совершенствование навыка правильной постановки знаков препинания.</w:t>
            </w:r>
          </w:p>
        </w:tc>
        <w:tc>
          <w:tcPr>
            <w:tcW w:w="1984"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Синтаксический разбор предложений со сравнительным оборотом</w:t>
            </w:r>
          </w:p>
        </w:tc>
        <w:tc>
          <w:tcPr>
            <w:tcW w:w="1701"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Уметь аргументировать свою точку зрения</w:t>
            </w:r>
          </w:p>
        </w:tc>
        <w:tc>
          <w:tcPr>
            <w:tcW w:w="851"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w:t>
            </w:r>
          </w:p>
          <w:p w:rsidR="00B314D8" w:rsidRPr="00AE22DB" w:rsidRDefault="00B314D8" w:rsidP="00C444BF">
            <w:r>
              <w:t>411</w:t>
            </w:r>
          </w:p>
        </w:tc>
        <w:tc>
          <w:tcPr>
            <w:tcW w:w="2126"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rPr>
                <w:b/>
              </w:rPr>
              <w:t>Знать</w:t>
            </w:r>
            <w:r w:rsidRPr="00AE22DB">
              <w:t xml:space="preserve"> основные нормы русского литературного языка (</w:t>
            </w:r>
            <w:r w:rsidRPr="00AE22DB">
              <w:rPr>
                <w:i/>
              </w:rPr>
              <w:t>грамматические и орфографические</w:t>
            </w:r>
            <w:r w:rsidRPr="00AE22DB">
              <w:t>)</w:t>
            </w:r>
          </w:p>
          <w:p w:rsidR="00B314D8" w:rsidRPr="00AE22DB" w:rsidRDefault="00B314D8" w:rsidP="00C444BF">
            <w:r w:rsidRPr="00AE22DB">
              <w:rPr>
                <w:b/>
              </w:rPr>
              <w:t>Уметь</w:t>
            </w:r>
            <w:r w:rsidRPr="00AE22DB">
              <w:t xml:space="preserve"> опознавать языковые единицы; соблюдать в практике письма основные правила орфографии.</w:t>
            </w:r>
          </w:p>
        </w:tc>
        <w:tc>
          <w:tcPr>
            <w:tcW w:w="992"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Тренинг, практикум</w:t>
            </w:r>
          </w:p>
        </w:tc>
        <w:tc>
          <w:tcPr>
            <w:tcW w:w="993"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w:t>
            </w:r>
            <w:r>
              <w:t>90</w:t>
            </w:r>
            <w:r w:rsidRPr="00AE22DB">
              <w:t>, упр.№</w:t>
            </w:r>
            <w:r>
              <w:t>412</w:t>
            </w:r>
            <w:r w:rsidRPr="00AE22DB">
              <w:t xml:space="preserve">, </w:t>
            </w:r>
          </w:p>
        </w:tc>
        <w:tc>
          <w:tcPr>
            <w:tcW w:w="850" w:type="dxa"/>
            <w:tcBorders>
              <w:top w:val="single" w:sz="4" w:space="0" w:color="auto"/>
              <w:left w:val="single" w:sz="4" w:space="0" w:color="auto"/>
              <w:bottom w:val="single" w:sz="4" w:space="0" w:color="auto"/>
              <w:right w:val="single" w:sz="4" w:space="0" w:color="auto"/>
            </w:tcBorders>
          </w:tcPr>
          <w:p w:rsidR="00B314D8" w:rsidRDefault="00B314D8" w:rsidP="00C444BF">
            <w:proofErr w:type="spellStart"/>
            <w:r w:rsidRPr="00AE22DB">
              <w:t>Гольцова</w:t>
            </w:r>
            <w:proofErr w:type="spellEnd"/>
            <w:r w:rsidRPr="00AE22DB">
              <w:t xml:space="preserve"> </w:t>
            </w:r>
            <w:r>
              <w:t>с.292;</w:t>
            </w:r>
          </w:p>
          <w:p w:rsidR="00B314D8" w:rsidRDefault="00B314D8" w:rsidP="00C444BF">
            <w:r>
              <w:t>Блок №6;</w:t>
            </w:r>
          </w:p>
          <w:p w:rsidR="00B314D8" w:rsidRPr="00D32072" w:rsidRDefault="00B314D8" w:rsidP="00C444BF">
            <w:pPr>
              <w:rPr>
                <w:b/>
              </w:rPr>
            </w:pPr>
            <w:r>
              <w:t>Мальцева (А16) –с.79-85</w:t>
            </w:r>
          </w:p>
        </w:tc>
      </w:tr>
      <w:tr w:rsidR="00B314D8" w:rsidRPr="00AE22DB" w:rsidTr="00C444BF">
        <w:tc>
          <w:tcPr>
            <w:tcW w:w="720" w:type="dxa"/>
            <w:tcBorders>
              <w:top w:val="single" w:sz="4" w:space="0" w:color="auto"/>
              <w:left w:val="single" w:sz="4" w:space="0" w:color="auto"/>
              <w:bottom w:val="single" w:sz="4" w:space="0" w:color="auto"/>
              <w:right w:val="single" w:sz="4" w:space="0" w:color="auto"/>
            </w:tcBorders>
          </w:tcPr>
          <w:p w:rsidR="00B314D8" w:rsidRDefault="00B314D8" w:rsidP="00C444BF">
            <w:pPr>
              <w:jc w:val="center"/>
            </w:pPr>
            <w:r>
              <w:rPr>
                <w:lang w:val="en-US"/>
              </w:rPr>
              <w:t>2</w:t>
            </w:r>
            <w:r>
              <w:t>1</w:t>
            </w:r>
          </w:p>
          <w:p w:rsidR="00B314D8" w:rsidRDefault="00B314D8" w:rsidP="00C444BF">
            <w:pPr>
              <w:jc w:val="center"/>
            </w:pPr>
            <w:r>
              <w:t>11-А</w:t>
            </w:r>
          </w:p>
          <w:p w:rsidR="00B314D8" w:rsidRDefault="00B314D8" w:rsidP="00C444BF">
            <w:pPr>
              <w:jc w:val="center"/>
            </w:pPr>
            <w:r>
              <w:t>17.11/</w:t>
            </w:r>
          </w:p>
          <w:p w:rsidR="00B314D8" w:rsidRDefault="00B314D8" w:rsidP="00C444BF">
            <w:pPr>
              <w:jc w:val="center"/>
            </w:pPr>
            <w:r>
              <w:t>11-Б</w:t>
            </w:r>
          </w:p>
          <w:p w:rsidR="00B314D8" w:rsidRDefault="00B314D8" w:rsidP="00C444BF">
            <w:pPr>
              <w:jc w:val="center"/>
            </w:pPr>
            <w:r>
              <w:t>19.11</w:t>
            </w:r>
          </w:p>
        </w:tc>
        <w:tc>
          <w:tcPr>
            <w:tcW w:w="1418" w:type="dxa"/>
            <w:gridSpan w:val="3"/>
            <w:tcBorders>
              <w:top w:val="single" w:sz="4" w:space="0" w:color="auto"/>
              <w:left w:val="single" w:sz="4" w:space="0" w:color="auto"/>
              <w:bottom w:val="single" w:sz="4" w:space="0" w:color="auto"/>
              <w:right w:val="single" w:sz="4" w:space="0" w:color="auto"/>
            </w:tcBorders>
          </w:tcPr>
          <w:p w:rsidR="00B314D8" w:rsidRPr="007930CF" w:rsidRDefault="00B314D8" w:rsidP="00C444BF">
            <w:pPr>
              <w:widowControl w:val="0"/>
              <w:autoSpaceDE w:val="0"/>
              <w:autoSpaceDN w:val="0"/>
              <w:adjustRightInd w:val="0"/>
              <w:jc w:val="both"/>
              <w:rPr>
                <w:sz w:val="24"/>
                <w:szCs w:val="24"/>
              </w:rPr>
            </w:pPr>
            <w:r>
              <w:rPr>
                <w:sz w:val="24"/>
                <w:szCs w:val="24"/>
              </w:rPr>
              <w:t>Комплексная работа над заданиями части</w:t>
            </w:r>
            <w:proofErr w:type="gramStart"/>
            <w:r>
              <w:rPr>
                <w:sz w:val="24"/>
                <w:szCs w:val="24"/>
              </w:rPr>
              <w:t xml:space="preserve"> В</w:t>
            </w:r>
            <w:proofErr w:type="gramEnd"/>
          </w:p>
          <w:p w:rsidR="00B314D8" w:rsidRDefault="00B314D8" w:rsidP="00C444BF"/>
        </w:tc>
        <w:tc>
          <w:tcPr>
            <w:tcW w:w="85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Pr>
                <w:bCs/>
                <w:color w:val="000000"/>
              </w:rPr>
              <w:t>К</w:t>
            </w:r>
            <w:r w:rsidRPr="00AE22DB">
              <w:rPr>
                <w:bCs/>
                <w:color w:val="000000"/>
              </w:rPr>
              <w:t>онтрольная работа</w:t>
            </w:r>
          </w:p>
        </w:tc>
        <w:tc>
          <w:tcPr>
            <w:tcW w:w="156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rPr>
                <w:color w:val="000000"/>
              </w:rPr>
              <w:t>Определить уровень грамотности учащихся и спланировать индивидуальную работу</w:t>
            </w:r>
          </w:p>
        </w:tc>
        <w:tc>
          <w:tcPr>
            <w:tcW w:w="2126" w:type="dxa"/>
            <w:tcBorders>
              <w:top w:val="single" w:sz="4" w:space="0" w:color="auto"/>
              <w:left w:val="single" w:sz="4" w:space="0" w:color="auto"/>
              <w:bottom w:val="single" w:sz="4" w:space="0" w:color="auto"/>
              <w:right w:val="single" w:sz="4" w:space="0" w:color="auto"/>
            </w:tcBorders>
          </w:tcPr>
          <w:p w:rsidR="00B314D8" w:rsidRPr="00AE22DB" w:rsidRDefault="00B314D8" w:rsidP="00C444BF"/>
        </w:tc>
        <w:tc>
          <w:tcPr>
            <w:tcW w:w="1984" w:type="dxa"/>
            <w:tcBorders>
              <w:top w:val="single" w:sz="4" w:space="0" w:color="auto"/>
              <w:left w:val="single" w:sz="4" w:space="0" w:color="auto"/>
              <w:bottom w:val="single" w:sz="4" w:space="0" w:color="auto"/>
              <w:right w:val="single" w:sz="4" w:space="0" w:color="auto"/>
            </w:tcBorders>
          </w:tcPr>
          <w:p w:rsidR="00B314D8" w:rsidRPr="00AE22DB" w:rsidRDefault="00B314D8" w:rsidP="00C444BF"/>
        </w:tc>
        <w:tc>
          <w:tcPr>
            <w:tcW w:w="1701" w:type="dxa"/>
            <w:tcBorders>
              <w:top w:val="single" w:sz="4" w:space="0" w:color="auto"/>
              <w:left w:val="single" w:sz="4" w:space="0" w:color="auto"/>
              <w:bottom w:val="single" w:sz="4" w:space="0" w:color="auto"/>
              <w:right w:val="single" w:sz="4" w:space="0" w:color="auto"/>
            </w:tcBorders>
          </w:tcPr>
          <w:p w:rsidR="00B314D8" w:rsidRPr="00AE22DB" w:rsidRDefault="00B314D8" w:rsidP="00C444BF"/>
        </w:tc>
        <w:tc>
          <w:tcPr>
            <w:tcW w:w="851" w:type="dxa"/>
            <w:tcBorders>
              <w:top w:val="single" w:sz="4" w:space="0" w:color="auto"/>
              <w:left w:val="single" w:sz="4" w:space="0" w:color="auto"/>
              <w:bottom w:val="single" w:sz="4" w:space="0" w:color="auto"/>
              <w:right w:val="single" w:sz="4" w:space="0" w:color="auto"/>
            </w:tcBorders>
          </w:tcPr>
          <w:p w:rsidR="00B314D8" w:rsidRPr="00AE22DB" w:rsidRDefault="00B314D8" w:rsidP="00C444BF"/>
        </w:tc>
        <w:tc>
          <w:tcPr>
            <w:tcW w:w="2126"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rPr>
                <w:b/>
              </w:rPr>
              <w:t>Соблюдать</w:t>
            </w:r>
            <w:r w:rsidRPr="00AE22DB">
              <w:t xml:space="preserve"> в практике письма основные правила орфографии и пунктуации</w:t>
            </w:r>
          </w:p>
        </w:tc>
        <w:tc>
          <w:tcPr>
            <w:tcW w:w="992" w:type="dxa"/>
            <w:tcBorders>
              <w:top w:val="single" w:sz="4" w:space="0" w:color="auto"/>
              <w:left w:val="single" w:sz="4" w:space="0" w:color="auto"/>
              <w:bottom w:val="single" w:sz="4" w:space="0" w:color="auto"/>
              <w:right w:val="single" w:sz="4" w:space="0" w:color="auto"/>
            </w:tcBorders>
          </w:tcPr>
          <w:p w:rsidR="00B314D8" w:rsidRPr="00AE22DB" w:rsidRDefault="00B314D8" w:rsidP="00C444BF"/>
        </w:tc>
        <w:tc>
          <w:tcPr>
            <w:tcW w:w="993" w:type="dxa"/>
            <w:tcBorders>
              <w:top w:val="single" w:sz="4" w:space="0" w:color="auto"/>
              <w:left w:val="single" w:sz="4" w:space="0" w:color="auto"/>
              <w:bottom w:val="single" w:sz="4" w:space="0" w:color="auto"/>
              <w:right w:val="single" w:sz="4" w:space="0" w:color="auto"/>
            </w:tcBorders>
          </w:tcPr>
          <w:p w:rsidR="00B314D8" w:rsidRPr="00AE22DB" w:rsidRDefault="00B314D8" w:rsidP="00C444BF"/>
        </w:tc>
        <w:tc>
          <w:tcPr>
            <w:tcW w:w="850" w:type="dxa"/>
            <w:tcBorders>
              <w:top w:val="single" w:sz="4" w:space="0" w:color="auto"/>
              <w:left w:val="single" w:sz="4" w:space="0" w:color="auto"/>
              <w:bottom w:val="single" w:sz="4" w:space="0" w:color="auto"/>
              <w:right w:val="single" w:sz="4" w:space="0" w:color="auto"/>
            </w:tcBorders>
          </w:tcPr>
          <w:p w:rsidR="00B314D8" w:rsidRDefault="00B314D8" w:rsidP="00C444BF">
            <w:proofErr w:type="spellStart"/>
            <w:r w:rsidRPr="00D14631">
              <w:t>Нарушевич</w:t>
            </w:r>
            <w:proofErr w:type="spellEnd"/>
            <w:r w:rsidRPr="00D14631">
              <w:t xml:space="preserve"> с.112-115</w:t>
            </w:r>
            <w:r>
              <w:t>;</w:t>
            </w:r>
          </w:p>
          <w:p w:rsidR="00B314D8" w:rsidRDefault="00B314D8" w:rsidP="00C444BF">
            <w:r>
              <w:t>Мальцева</w:t>
            </w:r>
          </w:p>
          <w:p w:rsidR="00B314D8" w:rsidRPr="00D14631" w:rsidRDefault="00B314D8" w:rsidP="00C444BF">
            <w:r>
              <w:t>А17-с.85-93</w:t>
            </w:r>
          </w:p>
        </w:tc>
      </w:tr>
      <w:tr w:rsidR="00B314D8" w:rsidRPr="00AE22DB" w:rsidTr="00C444BF">
        <w:tc>
          <w:tcPr>
            <w:tcW w:w="720" w:type="dxa"/>
            <w:tcBorders>
              <w:top w:val="single" w:sz="4" w:space="0" w:color="auto"/>
              <w:left w:val="single" w:sz="4" w:space="0" w:color="auto"/>
              <w:bottom w:val="single" w:sz="4" w:space="0" w:color="auto"/>
              <w:right w:val="single" w:sz="4" w:space="0" w:color="auto"/>
            </w:tcBorders>
          </w:tcPr>
          <w:p w:rsidR="00B314D8" w:rsidRDefault="00B314D8" w:rsidP="00C444BF">
            <w:pPr>
              <w:jc w:val="center"/>
            </w:pPr>
            <w:r>
              <w:rPr>
                <w:lang w:val="en-US"/>
              </w:rPr>
              <w:t>2</w:t>
            </w:r>
            <w:r>
              <w:t>2-</w:t>
            </w:r>
            <w:r>
              <w:rPr>
                <w:lang w:val="en-US"/>
              </w:rPr>
              <w:t>2</w:t>
            </w:r>
            <w:r>
              <w:t>3</w:t>
            </w:r>
          </w:p>
          <w:p w:rsidR="00B314D8" w:rsidRDefault="00B314D8" w:rsidP="00C444BF">
            <w:pPr>
              <w:jc w:val="center"/>
            </w:pPr>
            <w:r>
              <w:lastRenderedPageBreak/>
              <w:t>11-А</w:t>
            </w:r>
          </w:p>
          <w:p w:rsidR="00B314D8" w:rsidRDefault="00B314D8" w:rsidP="00C444BF">
            <w:pPr>
              <w:jc w:val="center"/>
            </w:pPr>
            <w:r>
              <w:t>21.11</w:t>
            </w:r>
          </w:p>
          <w:p w:rsidR="00B314D8" w:rsidRDefault="00B314D8" w:rsidP="00C444BF">
            <w:pPr>
              <w:jc w:val="center"/>
            </w:pPr>
            <w:r>
              <w:t>24.11/</w:t>
            </w:r>
          </w:p>
          <w:p w:rsidR="00B314D8" w:rsidRDefault="00B314D8" w:rsidP="00C444BF">
            <w:pPr>
              <w:jc w:val="center"/>
            </w:pPr>
            <w:r>
              <w:t>11-Б</w:t>
            </w:r>
          </w:p>
          <w:p w:rsidR="00B314D8" w:rsidRDefault="00B314D8" w:rsidP="00C444BF">
            <w:pPr>
              <w:jc w:val="center"/>
            </w:pPr>
            <w:r>
              <w:t>21.11</w:t>
            </w:r>
          </w:p>
          <w:p w:rsidR="00B314D8" w:rsidRPr="00AE22DB" w:rsidRDefault="00B314D8" w:rsidP="00C444BF">
            <w:pPr>
              <w:jc w:val="center"/>
            </w:pPr>
            <w:r>
              <w:t>26.11</w:t>
            </w:r>
          </w:p>
        </w:tc>
        <w:tc>
          <w:tcPr>
            <w:tcW w:w="1418" w:type="dxa"/>
            <w:gridSpan w:val="3"/>
            <w:tcBorders>
              <w:top w:val="single" w:sz="4" w:space="0" w:color="auto"/>
              <w:left w:val="single" w:sz="4" w:space="0" w:color="auto"/>
              <w:bottom w:val="single" w:sz="4" w:space="0" w:color="auto"/>
              <w:right w:val="single" w:sz="4" w:space="0" w:color="auto"/>
            </w:tcBorders>
          </w:tcPr>
          <w:p w:rsidR="00B314D8" w:rsidRPr="00AE22DB" w:rsidRDefault="00B314D8" w:rsidP="00C444BF">
            <w:proofErr w:type="gramStart"/>
            <w:r>
              <w:lastRenderedPageBreak/>
              <w:t>Р</w:t>
            </w:r>
            <w:proofErr w:type="gramEnd"/>
            <w:r>
              <w:t xml:space="preserve">/Р </w:t>
            </w:r>
            <w:r w:rsidRPr="003B00F4">
              <w:rPr>
                <w:sz w:val="24"/>
                <w:szCs w:val="24"/>
              </w:rPr>
              <w:t xml:space="preserve">Анализ  </w:t>
            </w:r>
            <w:r w:rsidRPr="003B00F4">
              <w:rPr>
                <w:sz w:val="24"/>
                <w:szCs w:val="24"/>
              </w:rPr>
              <w:lastRenderedPageBreak/>
              <w:t>и создание текстов разных стилей и жанров.</w:t>
            </w:r>
            <w:r w:rsidRPr="003B00F4">
              <w:rPr>
                <w:i/>
                <w:sz w:val="24"/>
                <w:szCs w:val="24"/>
              </w:rPr>
              <w:t xml:space="preserve"> Сочинение-рассуждение по проблеме прочитанного текста</w:t>
            </w:r>
          </w:p>
        </w:tc>
        <w:tc>
          <w:tcPr>
            <w:tcW w:w="85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lastRenderedPageBreak/>
              <w:t xml:space="preserve">Урок </w:t>
            </w:r>
            <w:r>
              <w:lastRenderedPageBreak/>
              <w:t>развития речи</w:t>
            </w:r>
          </w:p>
        </w:tc>
        <w:tc>
          <w:tcPr>
            <w:tcW w:w="156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lastRenderedPageBreak/>
              <w:t xml:space="preserve">Определение </w:t>
            </w:r>
            <w:r w:rsidRPr="00AE22DB">
              <w:lastRenderedPageBreak/>
              <w:t>уровня изученного материала. Проверка и тематический контроль знаний, умений и навыков.</w:t>
            </w:r>
          </w:p>
        </w:tc>
        <w:tc>
          <w:tcPr>
            <w:tcW w:w="2126"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lastRenderedPageBreak/>
              <w:t xml:space="preserve">Тема и проблема </w:t>
            </w:r>
            <w:r>
              <w:lastRenderedPageBreak/>
              <w:t>текста. Основная мысль, позиция автора. Комментарий. Аргумент. Способы аргументирования.</w:t>
            </w:r>
          </w:p>
        </w:tc>
        <w:tc>
          <w:tcPr>
            <w:tcW w:w="1984"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lastRenderedPageBreak/>
              <w:t xml:space="preserve">Расширение круга </w:t>
            </w:r>
            <w:r>
              <w:lastRenderedPageBreak/>
              <w:t>используемых языковых и речевых средств; создание устных  и письменных монологических высказываний в учебно-научной сфере общения.</w:t>
            </w:r>
          </w:p>
        </w:tc>
        <w:tc>
          <w:tcPr>
            <w:tcW w:w="1701"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lastRenderedPageBreak/>
              <w:t xml:space="preserve">Анализ текстов </w:t>
            </w:r>
            <w:r>
              <w:lastRenderedPageBreak/>
              <w:t>различных разновидностей языка.</w:t>
            </w:r>
          </w:p>
        </w:tc>
        <w:tc>
          <w:tcPr>
            <w:tcW w:w="851" w:type="dxa"/>
            <w:tcBorders>
              <w:top w:val="single" w:sz="4" w:space="0" w:color="auto"/>
              <w:left w:val="single" w:sz="4" w:space="0" w:color="auto"/>
              <w:bottom w:val="single" w:sz="4" w:space="0" w:color="auto"/>
              <w:right w:val="single" w:sz="4" w:space="0" w:color="auto"/>
            </w:tcBorders>
          </w:tcPr>
          <w:p w:rsidR="00B314D8" w:rsidRPr="00AE22DB" w:rsidRDefault="00B314D8" w:rsidP="00C444BF"/>
        </w:tc>
        <w:tc>
          <w:tcPr>
            <w:tcW w:w="2126" w:type="dxa"/>
            <w:tcBorders>
              <w:top w:val="single" w:sz="4" w:space="0" w:color="auto"/>
              <w:left w:val="single" w:sz="4" w:space="0" w:color="auto"/>
              <w:bottom w:val="single" w:sz="4" w:space="0" w:color="auto"/>
              <w:right w:val="single" w:sz="4" w:space="0" w:color="auto"/>
            </w:tcBorders>
          </w:tcPr>
          <w:p w:rsidR="00B314D8" w:rsidRPr="004B57FB" w:rsidRDefault="00B314D8" w:rsidP="00C444BF">
            <w:r w:rsidRPr="00AE22DB">
              <w:rPr>
                <w:b/>
              </w:rPr>
              <w:t>Знать</w:t>
            </w:r>
            <w:r>
              <w:rPr>
                <w:b/>
              </w:rPr>
              <w:t xml:space="preserve"> </w:t>
            </w:r>
            <w:r>
              <w:t xml:space="preserve">признаки </w:t>
            </w:r>
            <w:r>
              <w:lastRenderedPageBreak/>
              <w:t>текста и его функционально-смысловых типов (</w:t>
            </w:r>
            <w:r w:rsidRPr="004B57FB">
              <w:rPr>
                <w:i/>
              </w:rPr>
              <w:t>повествование, описание, рассуждение</w:t>
            </w:r>
            <w:r>
              <w:t>).</w:t>
            </w:r>
          </w:p>
          <w:p w:rsidR="00B314D8" w:rsidRPr="004B57FB" w:rsidRDefault="00B314D8" w:rsidP="00C444BF">
            <w:r w:rsidRPr="00AE22DB">
              <w:rPr>
                <w:b/>
              </w:rPr>
              <w:t>Уметь</w:t>
            </w:r>
            <w:r>
              <w:t xml:space="preserve"> свободно, правильно излагать свои мысли в устной и письменной форме; соблюдать нормы построения текста, совершенствовать и редактировать собственный текст.</w:t>
            </w:r>
          </w:p>
          <w:p w:rsidR="00B314D8" w:rsidRPr="00AE22DB" w:rsidRDefault="00B314D8" w:rsidP="00C444BF"/>
        </w:tc>
        <w:tc>
          <w:tcPr>
            <w:tcW w:w="992"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lastRenderedPageBreak/>
              <w:t>Организ</w:t>
            </w:r>
            <w:r>
              <w:lastRenderedPageBreak/>
              <w:t>ация совместной учебной деятельности.</w:t>
            </w:r>
          </w:p>
        </w:tc>
        <w:tc>
          <w:tcPr>
            <w:tcW w:w="993" w:type="dxa"/>
            <w:tcBorders>
              <w:top w:val="single" w:sz="4" w:space="0" w:color="auto"/>
              <w:left w:val="single" w:sz="4" w:space="0" w:color="auto"/>
              <w:bottom w:val="single" w:sz="4" w:space="0" w:color="auto"/>
              <w:right w:val="single" w:sz="4" w:space="0" w:color="auto"/>
            </w:tcBorders>
          </w:tcPr>
          <w:p w:rsidR="00B314D8" w:rsidRPr="00AE22DB" w:rsidRDefault="00B314D8" w:rsidP="00C444BF"/>
        </w:tc>
        <w:tc>
          <w:tcPr>
            <w:tcW w:w="850" w:type="dxa"/>
            <w:tcBorders>
              <w:top w:val="single" w:sz="4" w:space="0" w:color="auto"/>
              <w:left w:val="single" w:sz="4" w:space="0" w:color="auto"/>
              <w:bottom w:val="single" w:sz="4" w:space="0" w:color="auto"/>
              <w:right w:val="single" w:sz="4" w:space="0" w:color="auto"/>
            </w:tcBorders>
          </w:tcPr>
          <w:p w:rsidR="00B314D8" w:rsidRDefault="00B314D8" w:rsidP="00C444BF">
            <w:proofErr w:type="spellStart"/>
            <w:r w:rsidRPr="00D14631">
              <w:t>Цыбул</w:t>
            </w:r>
            <w:r w:rsidRPr="00D14631">
              <w:lastRenderedPageBreak/>
              <w:t>ько</w:t>
            </w:r>
            <w:proofErr w:type="spellEnd"/>
            <w:r w:rsidRPr="00D14631">
              <w:t>-</w:t>
            </w:r>
          </w:p>
          <w:p w:rsidR="00B314D8" w:rsidRDefault="00B314D8" w:rsidP="00C444BF">
            <w:r>
              <w:t>ЕГЭ-</w:t>
            </w:r>
            <w:r w:rsidRPr="00D14631">
              <w:t>2013</w:t>
            </w:r>
            <w:r>
              <w:t>;</w:t>
            </w:r>
          </w:p>
          <w:p w:rsidR="00B314D8" w:rsidRDefault="00B314D8" w:rsidP="00C444BF">
            <w:r>
              <w:t>Мальцева</w:t>
            </w:r>
          </w:p>
          <w:p w:rsidR="00B314D8" w:rsidRPr="00D14631" w:rsidRDefault="00B314D8" w:rsidP="00C444BF">
            <w:r>
              <w:t>А18-с.93-98</w:t>
            </w:r>
          </w:p>
        </w:tc>
      </w:tr>
      <w:tr w:rsidR="00B314D8" w:rsidRPr="00AE22DB" w:rsidTr="00C444BF">
        <w:tc>
          <w:tcPr>
            <w:tcW w:w="720" w:type="dxa"/>
            <w:tcBorders>
              <w:top w:val="single" w:sz="4" w:space="0" w:color="auto"/>
              <w:left w:val="single" w:sz="4" w:space="0" w:color="auto"/>
              <w:bottom w:val="single" w:sz="4" w:space="0" w:color="auto"/>
              <w:right w:val="single" w:sz="4" w:space="0" w:color="auto"/>
            </w:tcBorders>
          </w:tcPr>
          <w:p w:rsidR="00B314D8" w:rsidRDefault="00B314D8" w:rsidP="00C444BF">
            <w:pPr>
              <w:jc w:val="center"/>
            </w:pPr>
            <w:r>
              <w:rPr>
                <w:lang w:val="en-US"/>
              </w:rPr>
              <w:lastRenderedPageBreak/>
              <w:t>2</w:t>
            </w:r>
            <w:r>
              <w:t>4</w:t>
            </w:r>
          </w:p>
          <w:p w:rsidR="00B314D8" w:rsidRPr="00AE22DB" w:rsidRDefault="00B314D8" w:rsidP="00C444BF">
            <w:pPr>
              <w:jc w:val="center"/>
            </w:pPr>
            <w:r>
              <w:t>28.11</w:t>
            </w:r>
          </w:p>
          <w:p w:rsidR="00B314D8" w:rsidRPr="00AE22DB" w:rsidRDefault="00B314D8" w:rsidP="00C444BF">
            <w:pPr>
              <w:jc w:val="center"/>
            </w:pPr>
          </w:p>
        </w:tc>
        <w:tc>
          <w:tcPr>
            <w:tcW w:w="1418" w:type="dxa"/>
            <w:gridSpan w:val="3"/>
            <w:tcBorders>
              <w:top w:val="single" w:sz="4" w:space="0" w:color="auto"/>
              <w:left w:val="single" w:sz="4" w:space="0" w:color="auto"/>
              <w:bottom w:val="single" w:sz="4" w:space="0" w:color="auto"/>
              <w:right w:val="single" w:sz="4" w:space="0" w:color="auto"/>
            </w:tcBorders>
          </w:tcPr>
          <w:p w:rsidR="00B314D8" w:rsidRPr="00AE22DB" w:rsidRDefault="00B314D8" w:rsidP="00C444BF">
            <w:r>
              <w:t xml:space="preserve">Слова, грамматически не связанные с предложением. </w:t>
            </w:r>
            <w:r w:rsidRPr="00AE22DB">
              <w:t>§</w:t>
            </w:r>
            <w:r>
              <w:t>91,93</w:t>
            </w:r>
          </w:p>
        </w:tc>
        <w:tc>
          <w:tcPr>
            <w:tcW w:w="85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Урок систематизации ЗУН</w:t>
            </w:r>
          </w:p>
        </w:tc>
        <w:tc>
          <w:tcPr>
            <w:tcW w:w="156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Повторить и обобщить знания учащихся о конструкциях, грамматически не связанных с предложением</w:t>
            </w:r>
          </w:p>
        </w:tc>
        <w:tc>
          <w:tcPr>
            <w:tcW w:w="2126"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Обращения. Знаки препинания при обращении. Совершенствование навыка правильной постановки знаков препинания.</w:t>
            </w:r>
          </w:p>
        </w:tc>
        <w:tc>
          <w:tcPr>
            <w:tcW w:w="1984"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 xml:space="preserve">Предложения с междометиями и словами </w:t>
            </w:r>
            <w:r w:rsidRPr="00D32072">
              <w:rPr>
                <w:i/>
              </w:rPr>
              <w:t>да, нет</w:t>
            </w:r>
            <w:r>
              <w:t>.</w:t>
            </w:r>
          </w:p>
        </w:tc>
        <w:tc>
          <w:tcPr>
            <w:tcW w:w="1701"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Анализ текстов различных разновидностей языка.</w:t>
            </w:r>
          </w:p>
        </w:tc>
        <w:tc>
          <w:tcPr>
            <w:tcW w:w="851"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№413-416,427-430</w:t>
            </w:r>
          </w:p>
        </w:tc>
        <w:tc>
          <w:tcPr>
            <w:tcW w:w="2126" w:type="dxa"/>
            <w:tcBorders>
              <w:top w:val="single" w:sz="4" w:space="0" w:color="auto"/>
              <w:left w:val="single" w:sz="4" w:space="0" w:color="auto"/>
              <w:bottom w:val="single" w:sz="4" w:space="0" w:color="auto"/>
              <w:right w:val="single" w:sz="4" w:space="0" w:color="auto"/>
            </w:tcBorders>
          </w:tcPr>
          <w:p w:rsidR="00B314D8" w:rsidRDefault="00B314D8" w:rsidP="00C444BF">
            <w:pPr>
              <w:rPr>
                <w:b/>
              </w:rPr>
            </w:pPr>
            <w:r w:rsidRPr="00AE22DB">
              <w:rPr>
                <w:b/>
              </w:rPr>
              <w:t>Знать</w:t>
            </w:r>
            <w:r>
              <w:rPr>
                <w:b/>
              </w:rPr>
              <w:t xml:space="preserve"> </w:t>
            </w:r>
            <w:r w:rsidRPr="007116FA">
              <w:t>основные единицы языка, их признаки.</w:t>
            </w:r>
          </w:p>
          <w:p w:rsidR="00B314D8" w:rsidRPr="007116FA" w:rsidRDefault="00B314D8" w:rsidP="00C444BF">
            <w:r w:rsidRPr="00AE22DB">
              <w:rPr>
                <w:b/>
              </w:rPr>
              <w:t>Уметь</w:t>
            </w:r>
            <w:r>
              <w:rPr>
                <w:b/>
              </w:rPr>
              <w:t xml:space="preserve"> </w:t>
            </w:r>
            <w:r>
              <w:t>находить в художественных произведениях предложения с обращениями и словами да, нет, выписывать их, делать синтаксический разбор.</w:t>
            </w:r>
          </w:p>
        </w:tc>
        <w:tc>
          <w:tcPr>
            <w:tcW w:w="992"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Организация совместной учебной деятельности</w:t>
            </w:r>
          </w:p>
        </w:tc>
        <w:tc>
          <w:tcPr>
            <w:tcW w:w="993"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w:t>
            </w:r>
            <w:r>
              <w:t>91, упр.417</w:t>
            </w:r>
          </w:p>
        </w:tc>
        <w:tc>
          <w:tcPr>
            <w:tcW w:w="850" w:type="dxa"/>
            <w:tcBorders>
              <w:top w:val="single" w:sz="4" w:space="0" w:color="auto"/>
              <w:left w:val="single" w:sz="4" w:space="0" w:color="auto"/>
              <w:bottom w:val="single" w:sz="4" w:space="0" w:color="auto"/>
              <w:right w:val="single" w:sz="4" w:space="0" w:color="auto"/>
            </w:tcBorders>
          </w:tcPr>
          <w:p w:rsidR="00B314D8" w:rsidRDefault="00B314D8" w:rsidP="00C444BF">
            <w:proofErr w:type="spellStart"/>
            <w:r w:rsidRPr="00AE22DB">
              <w:t>Гольцова</w:t>
            </w:r>
            <w:proofErr w:type="spellEnd"/>
            <w:r w:rsidRPr="00AE22DB">
              <w:t xml:space="preserve"> </w:t>
            </w:r>
            <w:r>
              <w:t>с.293;</w:t>
            </w:r>
          </w:p>
          <w:p w:rsidR="00B314D8" w:rsidRDefault="00B314D8" w:rsidP="00C444BF">
            <w:r>
              <w:t>Мальцева</w:t>
            </w:r>
          </w:p>
          <w:p w:rsidR="00B314D8" w:rsidRDefault="00B314D8" w:rsidP="00C444BF">
            <w:r>
              <w:t>А19-99-14;</w:t>
            </w:r>
          </w:p>
          <w:p w:rsidR="00B314D8" w:rsidRPr="00AE22DB" w:rsidRDefault="00B314D8" w:rsidP="00C444BF">
            <w:r>
              <w:t>А22-с.159-162</w:t>
            </w:r>
          </w:p>
        </w:tc>
      </w:tr>
      <w:tr w:rsidR="00B314D8" w:rsidRPr="00AE22DB" w:rsidTr="00C444BF">
        <w:tc>
          <w:tcPr>
            <w:tcW w:w="720" w:type="dxa"/>
            <w:tcBorders>
              <w:top w:val="single" w:sz="4" w:space="0" w:color="auto"/>
              <w:left w:val="single" w:sz="4" w:space="0" w:color="auto"/>
              <w:bottom w:val="single" w:sz="4" w:space="0" w:color="auto"/>
              <w:right w:val="single" w:sz="4" w:space="0" w:color="auto"/>
            </w:tcBorders>
          </w:tcPr>
          <w:p w:rsidR="00B314D8" w:rsidRDefault="00B314D8" w:rsidP="00C444BF">
            <w:pPr>
              <w:jc w:val="center"/>
            </w:pPr>
            <w:r>
              <w:rPr>
                <w:lang w:val="en-US"/>
              </w:rPr>
              <w:t>25-2</w:t>
            </w:r>
            <w:r>
              <w:t>6</w:t>
            </w:r>
          </w:p>
          <w:p w:rsidR="00B314D8" w:rsidRDefault="00B314D8" w:rsidP="00C444BF">
            <w:pPr>
              <w:jc w:val="center"/>
            </w:pPr>
            <w:r>
              <w:t>11-А</w:t>
            </w:r>
          </w:p>
          <w:p w:rsidR="00B314D8" w:rsidRDefault="00B314D8" w:rsidP="00C444BF">
            <w:pPr>
              <w:jc w:val="center"/>
            </w:pPr>
            <w:r>
              <w:t>1.12</w:t>
            </w:r>
          </w:p>
          <w:p w:rsidR="00B314D8" w:rsidRDefault="00B314D8" w:rsidP="00C444BF">
            <w:pPr>
              <w:jc w:val="center"/>
            </w:pPr>
            <w:r>
              <w:t>5.12</w:t>
            </w:r>
          </w:p>
          <w:p w:rsidR="00B314D8" w:rsidRDefault="00B314D8" w:rsidP="00C444BF">
            <w:pPr>
              <w:jc w:val="center"/>
            </w:pPr>
            <w:r>
              <w:t>/</w:t>
            </w:r>
          </w:p>
          <w:p w:rsidR="00B314D8" w:rsidRDefault="00B314D8" w:rsidP="00C444BF">
            <w:pPr>
              <w:jc w:val="center"/>
            </w:pPr>
            <w:r>
              <w:t>11-Б</w:t>
            </w:r>
          </w:p>
          <w:p w:rsidR="00B314D8" w:rsidRDefault="00B314D8" w:rsidP="00C444BF">
            <w:pPr>
              <w:jc w:val="center"/>
            </w:pPr>
            <w:r>
              <w:t>3.12</w:t>
            </w:r>
          </w:p>
          <w:p w:rsidR="00B314D8" w:rsidRPr="00AE22DB" w:rsidRDefault="00B314D8" w:rsidP="00C444BF">
            <w:pPr>
              <w:jc w:val="center"/>
            </w:pPr>
            <w:r>
              <w:t>5.12</w:t>
            </w:r>
          </w:p>
        </w:tc>
        <w:tc>
          <w:tcPr>
            <w:tcW w:w="1418" w:type="dxa"/>
            <w:gridSpan w:val="3"/>
            <w:tcBorders>
              <w:top w:val="single" w:sz="4" w:space="0" w:color="auto"/>
              <w:left w:val="single" w:sz="4" w:space="0" w:color="auto"/>
              <w:bottom w:val="single" w:sz="4" w:space="0" w:color="auto"/>
              <w:right w:val="single" w:sz="4" w:space="0" w:color="auto"/>
            </w:tcBorders>
          </w:tcPr>
          <w:p w:rsidR="00B314D8" w:rsidRPr="00AE22DB" w:rsidRDefault="00B314D8" w:rsidP="00C444BF">
            <w:r>
              <w:t xml:space="preserve">Вводные слова, вводные предложения и вставные конструкции. </w:t>
            </w:r>
            <w:r w:rsidRPr="00AE22DB">
              <w:t>§</w:t>
            </w:r>
            <w:r>
              <w:t>92</w:t>
            </w:r>
          </w:p>
        </w:tc>
        <w:tc>
          <w:tcPr>
            <w:tcW w:w="85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Урок систематизации ЗУН</w:t>
            </w:r>
          </w:p>
        </w:tc>
        <w:tc>
          <w:tcPr>
            <w:tcW w:w="156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Повторить и обобщить знания учащихся о постановке знаков препинания при водности.</w:t>
            </w:r>
          </w:p>
        </w:tc>
        <w:tc>
          <w:tcPr>
            <w:tcW w:w="2126"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Понятие вставной конструкции. Вводные слова. Обращения. Совершенствование навыка правильной постановки знаков препинания.</w:t>
            </w:r>
          </w:p>
        </w:tc>
        <w:tc>
          <w:tcPr>
            <w:tcW w:w="1984"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Синтаксический разбор предложений с вводными словами и вставными конструкциями</w:t>
            </w:r>
          </w:p>
        </w:tc>
        <w:tc>
          <w:tcPr>
            <w:tcW w:w="1701"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Анализ текстов различных разновидностей языка.</w:t>
            </w:r>
          </w:p>
        </w:tc>
        <w:tc>
          <w:tcPr>
            <w:tcW w:w="851"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№419-422</w:t>
            </w:r>
          </w:p>
        </w:tc>
        <w:tc>
          <w:tcPr>
            <w:tcW w:w="2126" w:type="dxa"/>
            <w:tcBorders>
              <w:top w:val="single" w:sz="4" w:space="0" w:color="auto"/>
              <w:left w:val="single" w:sz="4" w:space="0" w:color="auto"/>
              <w:bottom w:val="single" w:sz="4" w:space="0" w:color="auto"/>
              <w:right w:val="single" w:sz="4" w:space="0" w:color="auto"/>
            </w:tcBorders>
          </w:tcPr>
          <w:p w:rsidR="00B314D8" w:rsidRDefault="00B314D8" w:rsidP="00C444BF">
            <w:pPr>
              <w:rPr>
                <w:b/>
              </w:rPr>
            </w:pPr>
            <w:r w:rsidRPr="00AE22DB">
              <w:rPr>
                <w:b/>
              </w:rPr>
              <w:t xml:space="preserve"> Знать</w:t>
            </w:r>
            <w:r>
              <w:rPr>
                <w:b/>
              </w:rPr>
              <w:t xml:space="preserve"> </w:t>
            </w:r>
            <w:r w:rsidRPr="007116FA">
              <w:t>основные единицы языка, их признаки.</w:t>
            </w:r>
          </w:p>
          <w:p w:rsidR="00B314D8" w:rsidRPr="00AE22DB" w:rsidRDefault="00B314D8" w:rsidP="00C444BF">
            <w:r w:rsidRPr="00AE22DB">
              <w:rPr>
                <w:b/>
              </w:rPr>
              <w:t>Уметь</w:t>
            </w:r>
            <w:r>
              <w:rPr>
                <w:b/>
              </w:rPr>
              <w:t xml:space="preserve"> </w:t>
            </w:r>
            <w:r>
              <w:t>находить в художественных произведениях предложения с вводными словами.</w:t>
            </w:r>
          </w:p>
        </w:tc>
        <w:tc>
          <w:tcPr>
            <w:tcW w:w="992"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Организация совместной учебной деятельности</w:t>
            </w:r>
          </w:p>
        </w:tc>
        <w:tc>
          <w:tcPr>
            <w:tcW w:w="993"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w:t>
            </w:r>
            <w:r>
              <w:t>92, упр.423</w:t>
            </w:r>
          </w:p>
        </w:tc>
        <w:tc>
          <w:tcPr>
            <w:tcW w:w="850" w:type="dxa"/>
            <w:tcBorders>
              <w:top w:val="single" w:sz="4" w:space="0" w:color="auto"/>
              <w:left w:val="single" w:sz="4" w:space="0" w:color="auto"/>
              <w:bottom w:val="single" w:sz="4" w:space="0" w:color="auto"/>
              <w:right w:val="single" w:sz="4" w:space="0" w:color="auto"/>
            </w:tcBorders>
          </w:tcPr>
          <w:p w:rsidR="00B314D8" w:rsidRDefault="00B314D8" w:rsidP="00C444BF">
            <w:proofErr w:type="spellStart"/>
            <w:r w:rsidRPr="00AE22DB">
              <w:t>Гольцова</w:t>
            </w:r>
            <w:proofErr w:type="spellEnd"/>
            <w:r w:rsidRPr="00AE22DB">
              <w:t xml:space="preserve"> </w:t>
            </w:r>
            <w:r>
              <w:t>с.296;</w:t>
            </w:r>
          </w:p>
          <w:p w:rsidR="00B314D8" w:rsidRDefault="00B314D8" w:rsidP="00C444BF">
            <w:r>
              <w:t>Мальцева с.137-145;</w:t>
            </w:r>
          </w:p>
          <w:p w:rsidR="00B314D8" w:rsidRPr="00AE22DB" w:rsidRDefault="00B314D8" w:rsidP="00C444BF">
            <w:proofErr w:type="spellStart"/>
            <w:r>
              <w:t>Баронова</w:t>
            </w:r>
            <w:proofErr w:type="spellEnd"/>
            <w:r>
              <w:t xml:space="preserve"> с.159</w:t>
            </w:r>
          </w:p>
        </w:tc>
      </w:tr>
      <w:tr w:rsidR="00B314D8" w:rsidRPr="00AE22DB" w:rsidTr="00C444BF">
        <w:tc>
          <w:tcPr>
            <w:tcW w:w="720" w:type="dxa"/>
            <w:tcBorders>
              <w:top w:val="single" w:sz="4" w:space="0" w:color="auto"/>
              <w:left w:val="single" w:sz="4" w:space="0" w:color="auto"/>
              <w:bottom w:val="single" w:sz="4" w:space="0" w:color="auto"/>
              <w:right w:val="single" w:sz="4" w:space="0" w:color="auto"/>
            </w:tcBorders>
          </w:tcPr>
          <w:p w:rsidR="00B314D8" w:rsidRDefault="00B314D8" w:rsidP="00C444BF">
            <w:pPr>
              <w:jc w:val="center"/>
            </w:pPr>
            <w:r>
              <w:rPr>
                <w:lang w:val="en-US"/>
              </w:rPr>
              <w:t>2</w:t>
            </w:r>
            <w:r>
              <w:t>7-</w:t>
            </w:r>
            <w:r>
              <w:rPr>
                <w:lang w:val="en-US"/>
              </w:rPr>
              <w:t>2</w:t>
            </w:r>
            <w:r>
              <w:t>8</w:t>
            </w:r>
          </w:p>
          <w:p w:rsidR="00B314D8" w:rsidRDefault="00B314D8" w:rsidP="00C444BF">
            <w:pPr>
              <w:jc w:val="center"/>
            </w:pPr>
            <w:r>
              <w:t>11-А</w:t>
            </w:r>
          </w:p>
          <w:p w:rsidR="00B314D8" w:rsidRDefault="00B314D8" w:rsidP="00C444BF">
            <w:pPr>
              <w:jc w:val="center"/>
            </w:pPr>
            <w:r>
              <w:t>8.12</w:t>
            </w:r>
          </w:p>
          <w:p w:rsidR="00B314D8" w:rsidRDefault="00B314D8" w:rsidP="00C444BF">
            <w:pPr>
              <w:jc w:val="center"/>
            </w:pPr>
            <w:r>
              <w:t>12.12</w:t>
            </w:r>
          </w:p>
          <w:p w:rsidR="00B314D8" w:rsidRDefault="00B314D8" w:rsidP="00C444BF">
            <w:pPr>
              <w:jc w:val="center"/>
            </w:pPr>
            <w:r>
              <w:t>/</w:t>
            </w:r>
          </w:p>
          <w:p w:rsidR="00B314D8" w:rsidRDefault="00B314D8" w:rsidP="00C444BF">
            <w:pPr>
              <w:jc w:val="center"/>
            </w:pPr>
            <w:r>
              <w:t>10.12</w:t>
            </w:r>
          </w:p>
          <w:p w:rsidR="00B314D8" w:rsidRPr="00AE22DB" w:rsidRDefault="00B314D8" w:rsidP="00C444BF">
            <w:pPr>
              <w:jc w:val="center"/>
            </w:pPr>
            <w:r>
              <w:lastRenderedPageBreak/>
              <w:t>12.12</w:t>
            </w:r>
          </w:p>
        </w:tc>
        <w:tc>
          <w:tcPr>
            <w:tcW w:w="1418" w:type="dxa"/>
            <w:gridSpan w:val="3"/>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lastRenderedPageBreak/>
              <w:t xml:space="preserve"> </w:t>
            </w:r>
            <w:r>
              <w:t>Тест в формате ЕГЭ</w:t>
            </w:r>
          </w:p>
        </w:tc>
        <w:tc>
          <w:tcPr>
            <w:tcW w:w="85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Урок контроля ЗУН</w:t>
            </w:r>
          </w:p>
        </w:tc>
        <w:tc>
          <w:tcPr>
            <w:tcW w:w="156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Определить уровень изученного материала.  Тематический контроль ЗУН</w:t>
            </w:r>
          </w:p>
        </w:tc>
        <w:tc>
          <w:tcPr>
            <w:tcW w:w="2126"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Пройденный материал.</w:t>
            </w:r>
          </w:p>
        </w:tc>
        <w:tc>
          <w:tcPr>
            <w:tcW w:w="1984"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Классификация ошибок, анализ и самоконтроль.</w:t>
            </w:r>
          </w:p>
        </w:tc>
        <w:tc>
          <w:tcPr>
            <w:tcW w:w="1701"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Анализ текстов различных разновидностей языка</w:t>
            </w:r>
          </w:p>
        </w:tc>
        <w:tc>
          <w:tcPr>
            <w:tcW w:w="851" w:type="dxa"/>
            <w:tcBorders>
              <w:top w:val="single" w:sz="4" w:space="0" w:color="auto"/>
              <w:left w:val="single" w:sz="4" w:space="0" w:color="auto"/>
              <w:bottom w:val="single" w:sz="4" w:space="0" w:color="auto"/>
              <w:right w:val="single" w:sz="4" w:space="0" w:color="auto"/>
            </w:tcBorders>
          </w:tcPr>
          <w:p w:rsidR="00B314D8" w:rsidRPr="00AE22DB" w:rsidRDefault="00B314D8" w:rsidP="00C444BF"/>
        </w:tc>
        <w:tc>
          <w:tcPr>
            <w:tcW w:w="2126"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rPr>
                <w:b/>
              </w:rPr>
              <w:t>Уметь</w:t>
            </w:r>
            <w:r w:rsidRPr="00AE22DB">
              <w:t xml:space="preserve"> </w:t>
            </w:r>
            <w:r>
              <w:t xml:space="preserve">работать с тестом; </w:t>
            </w:r>
            <w:r w:rsidRPr="00AE22DB">
              <w:t xml:space="preserve">осуществлять речевой самоконтроль; оценивать свою речь с точки зрения её </w:t>
            </w:r>
            <w:r w:rsidRPr="00AE22DB">
              <w:lastRenderedPageBreak/>
              <w:t>правильности, находить речевые и грамматические ошибки, недочёты и исправлять их.</w:t>
            </w:r>
          </w:p>
        </w:tc>
        <w:tc>
          <w:tcPr>
            <w:tcW w:w="992"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lastRenderedPageBreak/>
              <w:t>Организация совместной учебной деятельн</w:t>
            </w:r>
            <w:r w:rsidRPr="00AE22DB">
              <w:lastRenderedPageBreak/>
              <w:t>ости</w:t>
            </w:r>
          </w:p>
        </w:tc>
        <w:tc>
          <w:tcPr>
            <w:tcW w:w="993"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lastRenderedPageBreak/>
              <w:t>Демоверсия 201</w:t>
            </w:r>
            <w:r>
              <w:t>4</w:t>
            </w:r>
            <w:r w:rsidRPr="00AE22DB">
              <w:t xml:space="preserve">: </w:t>
            </w:r>
          </w:p>
          <w:p w:rsidR="00B314D8" w:rsidRPr="00AE22DB" w:rsidRDefault="00B314D8" w:rsidP="00C444BF"/>
        </w:tc>
        <w:tc>
          <w:tcPr>
            <w:tcW w:w="850" w:type="dxa"/>
            <w:tcBorders>
              <w:top w:val="single" w:sz="4" w:space="0" w:color="auto"/>
              <w:left w:val="single" w:sz="4" w:space="0" w:color="auto"/>
              <w:bottom w:val="single" w:sz="4" w:space="0" w:color="auto"/>
              <w:right w:val="single" w:sz="4" w:space="0" w:color="auto"/>
            </w:tcBorders>
          </w:tcPr>
          <w:p w:rsidR="00B314D8" w:rsidRPr="00AE22DB" w:rsidRDefault="00B314D8" w:rsidP="00C444BF"/>
        </w:tc>
      </w:tr>
      <w:tr w:rsidR="00B314D8" w:rsidRPr="00AE22DB" w:rsidTr="00C444BF">
        <w:tc>
          <w:tcPr>
            <w:tcW w:w="720" w:type="dxa"/>
            <w:tcBorders>
              <w:top w:val="single" w:sz="4" w:space="0" w:color="auto"/>
              <w:left w:val="single" w:sz="4" w:space="0" w:color="auto"/>
              <w:bottom w:val="single" w:sz="4" w:space="0" w:color="auto"/>
              <w:right w:val="single" w:sz="4" w:space="0" w:color="auto"/>
            </w:tcBorders>
          </w:tcPr>
          <w:p w:rsidR="00B314D8" w:rsidRPr="00AE22DB" w:rsidRDefault="00B314D8" w:rsidP="00C444BF">
            <w:pPr>
              <w:jc w:val="center"/>
            </w:pPr>
            <w:r>
              <w:rPr>
                <w:lang w:val="en-US"/>
              </w:rPr>
              <w:lastRenderedPageBreak/>
              <w:t>2</w:t>
            </w:r>
            <w:r>
              <w:t>9-</w:t>
            </w:r>
            <w:r>
              <w:rPr>
                <w:lang w:val="en-US"/>
              </w:rPr>
              <w:t>3</w:t>
            </w:r>
            <w:r>
              <w:t>0</w:t>
            </w:r>
          </w:p>
          <w:p w:rsidR="00B314D8" w:rsidRDefault="00B314D8" w:rsidP="00C444BF">
            <w:pPr>
              <w:jc w:val="center"/>
            </w:pPr>
            <w:r>
              <w:t>11-А</w:t>
            </w:r>
          </w:p>
          <w:p w:rsidR="00B314D8" w:rsidRDefault="00B314D8" w:rsidP="00C444BF">
            <w:pPr>
              <w:jc w:val="center"/>
            </w:pPr>
            <w:r>
              <w:t>15.12</w:t>
            </w:r>
          </w:p>
          <w:p w:rsidR="00B314D8" w:rsidRDefault="00B314D8" w:rsidP="00C444BF">
            <w:pPr>
              <w:jc w:val="center"/>
            </w:pPr>
            <w:r>
              <w:t>19.12</w:t>
            </w:r>
          </w:p>
          <w:p w:rsidR="00B314D8" w:rsidRDefault="00B314D8" w:rsidP="00C444BF">
            <w:pPr>
              <w:jc w:val="center"/>
            </w:pPr>
            <w:r>
              <w:t>/</w:t>
            </w:r>
          </w:p>
          <w:p w:rsidR="00B314D8" w:rsidRDefault="00B314D8" w:rsidP="00C444BF">
            <w:pPr>
              <w:jc w:val="center"/>
            </w:pPr>
            <w:r>
              <w:t>11-Б</w:t>
            </w:r>
          </w:p>
          <w:p w:rsidR="00B314D8" w:rsidRDefault="00B314D8" w:rsidP="00C444BF">
            <w:pPr>
              <w:jc w:val="center"/>
            </w:pPr>
            <w:r>
              <w:t>17.12</w:t>
            </w:r>
          </w:p>
          <w:p w:rsidR="00B314D8" w:rsidRPr="00AE22DB" w:rsidRDefault="00B314D8" w:rsidP="00C444BF">
            <w:pPr>
              <w:jc w:val="center"/>
            </w:pPr>
            <w:r>
              <w:t>19.12</w:t>
            </w:r>
          </w:p>
        </w:tc>
        <w:tc>
          <w:tcPr>
            <w:tcW w:w="1418" w:type="dxa"/>
            <w:gridSpan w:val="3"/>
            <w:tcBorders>
              <w:top w:val="single" w:sz="4" w:space="0" w:color="auto"/>
              <w:left w:val="single" w:sz="4" w:space="0" w:color="auto"/>
              <w:bottom w:val="single" w:sz="4" w:space="0" w:color="auto"/>
              <w:right w:val="single" w:sz="4" w:space="0" w:color="auto"/>
            </w:tcBorders>
          </w:tcPr>
          <w:p w:rsidR="00B314D8" w:rsidRPr="00AE22DB" w:rsidRDefault="00B314D8" w:rsidP="00C444BF">
            <w:r>
              <w:t>Понятие о сложном предложении. Сложносочинённое предложение.</w:t>
            </w:r>
            <w:r w:rsidRPr="00AE22DB">
              <w:t>§</w:t>
            </w:r>
            <w:r>
              <w:t>94-95</w:t>
            </w:r>
          </w:p>
        </w:tc>
        <w:tc>
          <w:tcPr>
            <w:tcW w:w="85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Урок систематизации ЗУН</w:t>
            </w:r>
          </w:p>
        </w:tc>
        <w:tc>
          <w:tcPr>
            <w:tcW w:w="156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Повторить и обобщить сведения об особенностях сложносочинённого предложения; закрепить навыки синтаксического разбора сложносочинённого предложения.</w:t>
            </w:r>
          </w:p>
        </w:tc>
        <w:tc>
          <w:tcPr>
            <w:tcW w:w="2126"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Понятие о сложном предложении. Сложносочинённое предложение.</w:t>
            </w:r>
          </w:p>
        </w:tc>
        <w:tc>
          <w:tcPr>
            <w:tcW w:w="1984"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Синтаксический разбор сложносочинённых предложений</w:t>
            </w:r>
          </w:p>
        </w:tc>
        <w:tc>
          <w:tcPr>
            <w:tcW w:w="1701"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Анализ текстов различных разновидностей языка</w:t>
            </w:r>
          </w:p>
        </w:tc>
        <w:tc>
          <w:tcPr>
            <w:tcW w:w="851"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w:t>
            </w:r>
          </w:p>
          <w:p w:rsidR="00B314D8" w:rsidRPr="00AE22DB" w:rsidRDefault="00B314D8" w:rsidP="00C444BF">
            <w:r>
              <w:t>434-444</w:t>
            </w:r>
          </w:p>
        </w:tc>
        <w:tc>
          <w:tcPr>
            <w:tcW w:w="2126" w:type="dxa"/>
            <w:tcBorders>
              <w:top w:val="single" w:sz="4" w:space="0" w:color="auto"/>
              <w:left w:val="single" w:sz="4" w:space="0" w:color="auto"/>
              <w:bottom w:val="single" w:sz="4" w:space="0" w:color="auto"/>
              <w:right w:val="single" w:sz="4" w:space="0" w:color="auto"/>
            </w:tcBorders>
          </w:tcPr>
          <w:p w:rsidR="00B314D8" w:rsidRDefault="00B314D8" w:rsidP="00C444BF">
            <w:r w:rsidRPr="00AE22DB">
              <w:rPr>
                <w:b/>
              </w:rPr>
              <w:t>Знать</w:t>
            </w:r>
            <w:r w:rsidRPr="00AE22DB">
              <w:t xml:space="preserve"> основные </w:t>
            </w:r>
            <w:r>
              <w:t>группы ССП</w:t>
            </w:r>
          </w:p>
          <w:p w:rsidR="00B314D8" w:rsidRPr="00AE22DB" w:rsidRDefault="00B314D8" w:rsidP="00C444BF">
            <w:r w:rsidRPr="00AE22DB">
              <w:rPr>
                <w:b/>
              </w:rPr>
              <w:t xml:space="preserve">Уметь </w:t>
            </w:r>
            <w:r w:rsidRPr="00DC0C15">
              <w:t>различать</w:t>
            </w:r>
            <w:r>
              <w:rPr>
                <w:b/>
              </w:rPr>
              <w:t xml:space="preserve"> </w:t>
            </w:r>
            <w:r w:rsidRPr="00DC0C15">
              <w:t>основные виды сложных предложений, объяснять постановку знаков препинания в них.</w:t>
            </w:r>
          </w:p>
        </w:tc>
        <w:tc>
          <w:tcPr>
            <w:tcW w:w="992"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Тренинг, практикум</w:t>
            </w:r>
          </w:p>
        </w:tc>
        <w:tc>
          <w:tcPr>
            <w:tcW w:w="993"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w:t>
            </w:r>
            <w:r>
              <w:t>94-95</w:t>
            </w:r>
          </w:p>
          <w:p w:rsidR="00B314D8" w:rsidRPr="00AE22DB" w:rsidRDefault="00B314D8" w:rsidP="00C444BF">
            <w:r w:rsidRPr="00AE22DB">
              <w:t>Упр.</w:t>
            </w:r>
            <w:r>
              <w:t>445</w:t>
            </w:r>
            <w:r w:rsidRPr="00AE22DB">
              <w:t xml:space="preserve"> (1);</w:t>
            </w:r>
          </w:p>
          <w:p w:rsidR="00B314D8" w:rsidRPr="00AE22DB" w:rsidRDefault="00B314D8" w:rsidP="00C444BF"/>
        </w:tc>
        <w:tc>
          <w:tcPr>
            <w:tcW w:w="850" w:type="dxa"/>
            <w:tcBorders>
              <w:top w:val="single" w:sz="4" w:space="0" w:color="auto"/>
              <w:left w:val="single" w:sz="4" w:space="0" w:color="auto"/>
              <w:bottom w:val="single" w:sz="4" w:space="0" w:color="auto"/>
              <w:right w:val="single" w:sz="4" w:space="0" w:color="auto"/>
            </w:tcBorders>
          </w:tcPr>
          <w:p w:rsidR="00B314D8" w:rsidRDefault="00B314D8" w:rsidP="00C444BF">
            <w:proofErr w:type="spellStart"/>
            <w:r w:rsidRPr="00AE22DB">
              <w:t>Гольцова</w:t>
            </w:r>
            <w:proofErr w:type="spellEnd"/>
            <w:r w:rsidRPr="00AE22DB">
              <w:t xml:space="preserve"> </w:t>
            </w:r>
            <w:r>
              <w:t>с.308;</w:t>
            </w:r>
          </w:p>
          <w:p w:rsidR="00B314D8" w:rsidRDefault="00B314D8" w:rsidP="00C444BF">
            <w:r>
              <w:t>Мальцева А20-с.150-155;</w:t>
            </w:r>
          </w:p>
          <w:p w:rsidR="00B314D8" w:rsidRPr="00AE22DB" w:rsidRDefault="00B314D8" w:rsidP="00C444BF">
            <w:proofErr w:type="spellStart"/>
            <w:r>
              <w:t>Баронова</w:t>
            </w:r>
            <w:proofErr w:type="spellEnd"/>
            <w:r>
              <w:t xml:space="preserve"> с.140</w:t>
            </w:r>
          </w:p>
        </w:tc>
      </w:tr>
      <w:tr w:rsidR="00B314D8" w:rsidRPr="00AE22DB" w:rsidTr="00C444BF">
        <w:tc>
          <w:tcPr>
            <w:tcW w:w="720" w:type="dxa"/>
            <w:tcBorders>
              <w:top w:val="single" w:sz="4" w:space="0" w:color="auto"/>
              <w:left w:val="single" w:sz="4" w:space="0" w:color="auto"/>
              <w:bottom w:val="single" w:sz="4" w:space="0" w:color="auto"/>
              <w:right w:val="single" w:sz="4" w:space="0" w:color="auto"/>
            </w:tcBorders>
          </w:tcPr>
          <w:p w:rsidR="00B314D8" w:rsidRDefault="00B314D8" w:rsidP="00C444BF">
            <w:pPr>
              <w:jc w:val="center"/>
            </w:pPr>
            <w:r>
              <w:rPr>
                <w:lang w:val="en-US"/>
              </w:rPr>
              <w:t>3</w:t>
            </w:r>
            <w:r>
              <w:t>1-</w:t>
            </w:r>
            <w:r>
              <w:rPr>
                <w:lang w:val="en-US"/>
              </w:rPr>
              <w:t>3</w:t>
            </w:r>
            <w:r>
              <w:t>2</w:t>
            </w:r>
          </w:p>
          <w:p w:rsidR="00B314D8" w:rsidRDefault="00B314D8" w:rsidP="00C444BF">
            <w:pPr>
              <w:jc w:val="center"/>
            </w:pPr>
            <w:r>
              <w:t>11-А</w:t>
            </w:r>
          </w:p>
          <w:p w:rsidR="00B314D8" w:rsidRDefault="00B314D8" w:rsidP="00C444BF">
            <w:pPr>
              <w:jc w:val="center"/>
            </w:pPr>
            <w:r>
              <w:t>22.12</w:t>
            </w:r>
          </w:p>
          <w:p w:rsidR="00B314D8" w:rsidRDefault="00B314D8" w:rsidP="00C444BF">
            <w:pPr>
              <w:jc w:val="center"/>
            </w:pPr>
            <w:r>
              <w:t>26.12</w:t>
            </w:r>
          </w:p>
          <w:p w:rsidR="00B314D8" w:rsidRDefault="00B314D8" w:rsidP="00C444BF">
            <w:pPr>
              <w:jc w:val="center"/>
            </w:pPr>
            <w:r>
              <w:t>/</w:t>
            </w:r>
          </w:p>
          <w:p w:rsidR="00B314D8" w:rsidRDefault="00B314D8" w:rsidP="00C444BF">
            <w:pPr>
              <w:jc w:val="center"/>
            </w:pPr>
            <w:r>
              <w:t>24.12</w:t>
            </w:r>
          </w:p>
          <w:p w:rsidR="00B314D8" w:rsidRDefault="00B314D8" w:rsidP="00C444BF">
            <w:pPr>
              <w:jc w:val="center"/>
            </w:pPr>
            <w:r>
              <w:t>26.12</w:t>
            </w:r>
          </w:p>
          <w:p w:rsidR="00B314D8" w:rsidRPr="00AE22DB" w:rsidRDefault="00B314D8" w:rsidP="00C444BF">
            <w:pPr>
              <w:jc w:val="center"/>
            </w:pPr>
          </w:p>
        </w:tc>
        <w:tc>
          <w:tcPr>
            <w:tcW w:w="1418" w:type="dxa"/>
            <w:gridSpan w:val="3"/>
            <w:tcBorders>
              <w:top w:val="single" w:sz="4" w:space="0" w:color="auto"/>
              <w:left w:val="single" w:sz="4" w:space="0" w:color="auto"/>
              <w:bottom w:val="single" w:sz="4" w:space="0" w:color="auto"/>
              <w:right w:val="single" w:sz="4" w:space="0" w:color="auto"/>
            </w:tcBorders>
          </w:tcPr>
          <w:p w:rsidR="00B314D8" w:rsidRDefault="00B314D8" w:rsidP="00C444BF">
            <w:r>
              <w:t>Сложноподчинённые предложения (СПП). СПП с одним придаточным. Синонимия СПП и предложений с причастным и деепричастным оборотами</w:t>
            </w:r>
          </w:p>
          <w:p w:rsidR="00B314D8" w:rsidRPr="00AE22DB" w:rsidRDefault="00B314D8" w:rsidP="00C444BF">
            <w:r w:rsidRPr="00AE22DB">
              <w:t>§</w:t>
            </w:r>
            <w:r>
              <w:t>96</w:t>
            </w:r>
          </w:p>
        </w:tc>
        <w:tc>
          <w:tcPr>
            <w:tcW w:w="85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Урок систематизации ЗУН</w:t>
            </w:r>
          </w:p>
        </w:tc>
        <w:tc>
          <w:tcPr>
            <w:tcW w:w="156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Повторить и обобщить сведения об особенностях СПП.</w:t>
            </w:r>
          </w:p>
        </w:tc>
        <w:tc>
          <w:tcPr>
            <w:tcW w:w="2126"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 xml:space="preserve">Углубление понятий о СПП, средствах связи  главного с </w:t>
            </w:r>
            <w:proofErr w:type="gramStart"/>
            <w:r>
              <w:t>придаточным</w:t>
            </w:r>
            <w:proofErr w:type="gramEnd"/>
            <w:r>
              <w:t>, строение СПП, способ разграничения союзов и союзных слов. Роль указательных слов в СПП.</w:t>
            </w:r>
          </w:p>
        </w:tc>
        <w:tc>
          <w:tcPr>
            <w:tcW w:w="1984"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Различие между подчинительными союзами и союзными словами.</w:t>
            </w:r>
          </w:p>
        </w:tc>
        <w:tc>
          <w:tcPr>
            <w:tcW w:w="1701"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Анализ текстов различных разновидностей языка</w:t>
            </w:r>
          </w:p>
        </w:tc>
        <w:tc>
          <w:tcPr>
            <w:tcW w:w="851"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w:t>
            </w:r>
          </w:p>
          <w:p w:rsidR="00B314D8" w:rsidRPr="00AE22DB" w:rsidRDefault="00B314D8" w:rsidP="00C444BF">
            <w:r>
              <w:t>447-450</w:t>
            </w:r>
          </w:p>
        </w:tc>
        <w:tc>
          <w:tcPr>
            <w:tcW w:w="2126" w:type="dxa"/>
            <w:tcBorders>
              <w:top w:val="single" w:sz="4" w:space="0" w:color="auto"/>
              <w:left w:val="single" w:sz="4" w:space="0" w:color="auto"/>
              <w:bottom w:val="single" w:sz="4" w:space="0" w:color="auto"/>
              <w:right w:val="single" w:sz="4" w:space="0" w:color="auto"/>
            </w:tcBorders>
          </w:tcPr>
          <w:p w:rsidR="00B314D8" w:rsidRPr="00075AF0" w:rsidRDefault="00B314D8" w:rsidP="00C444BF">
            <w:r w:rsidRPr="00AE22DB">
              <w:rPr>
                <w:b/>
              </w:rPr>
              <w:t>Знать</w:t>
            </w:r>
            <w:r>
              <w:t xml:space="preserve"> отличительные признаки СПП, средство связи главного предложения </w:t>
            </w:r>
            <w:proofErr w:type="gramStart"/>
            <w:r>
              <w:t>с</w:t>
            </w:r>
            <w:proofErr w:type="gramEnd"/>
            <w:r>
              <w:t xml:space="preserve"> придаточным.</w:t>
            </w:r>
          </w:p>
          <w:p w:rsidR="00B314D8" w:rsidRPr="00075AF0" w:rsidRDefault="00B314D8" w:rsidP="00C444BF">
            <w:r w:rsidRPr="00AE22DB">
              <w:rPr>
                <w:b/>
              </w:rPr>
              <w:t xml:space="preserve">Уметь </w:t>
            </w:r>
            <w:r>
              <w:t>правильно ставить знаки препинания и составлять схемы СПП, видеть в предложении указательные слова и определять в соответствии с этим вид придаточного.</w:t>
            </w:r>
          </w:p>
        </w:tc>
        <w:tc>
          <w:tcPr>
            <w:tcW w:w="992"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Тренинг, практикум</w:t>
            </w:r>
          </w:p>
        </w:tc>
        <w:tc>
          <w:tcPr>
            <w:tcW w:w="993"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w:t>
            </w:r>
            <w:r>
              <w:t>96</w:t>
            </w:r>
            <w:r w:rsidRPr="00AE22DB">
              <w:t>, упр.</w:t>
            </w:r>
            <w:r>
              <w:t>451</w:t>
            </w:r>
          </w:p>
          <w:p w:rsidR="00B314D8" w:rsidRPr="00AE22DB" w:rsidRDefault="00B314D8" w:rsidP="00C444BF"/>
        </w:tc>
        <w:tc>
          <w:tcPr>
            <w:tcW w:w="850" w:type="dxa"/>
            <w:tcBorders>
              <w:top w:val="single" w:sz="4" w:space="0" w:color="auto"/>
              <w:left w:val="single" w:sz="4" w:space="0" w:color="auto"/>
              <w:bottom w:val="single" w:sz="4" w:space="0" w:color="auto"/>
              <w:right w:val="single" w:sz="4" w:space="0" w:color="auto"/>
            </w:tcBorders>
          </w:tcPr>
          <w:p w:rsidR="00B314D8" w:rsidRDefault="00B314D8" w:rsidP="00C444BF">
            <w:proofErr w:type="spellStart"/>
            <w:r w:rsidRPr="00AE22DB">
              <w:t>Гольцова</w:t>
            </w:r>
            <w:proofErr w:type="spellEnd"/>
            <w:r w:rsidRPr="00AE22DB">
              <w:t xml:space="preserve"> </w:t>
            </w:r>
            <w:r>
              <w:t>с.318;</w:t>
            </w:r>
          </w:p>
          <w:p w:rsidR="00B314D8" w:rsidRDefault="00B314D8" w:rsidP="00C444BF">
            <w:r>
              <w:t xml:space="preserve">Мальцева </w:t>
            </w:r>
          </w:p>
          <w:p w:rsidR="00B314D8" w:rsidRDefault="00B314D8" w:rsidP="00C444BF">
            <w:r>
              <w:t>А25-с.176-179;</w:t>
            </w:r>
          </w:p>
          <w:p w:rsidR="00B314D8" w:rsidRPr="00AE22DB" w:rsidRDefault="00B314D8" w:rsidP="00C444BF">
            <w:proofErr w:type="spellStart"/>
            <w:r>
              <w:t>Баронова</w:t>
            </w:r>
            <w:proofErr w:type="spellEnd"/>
            <w:r>
              <w:t xml:space="preserve"> с.184</w:t>
            </w:r>
          </w:p>
        </w:tc>
      </w:tr>
      <w:tr w:rsidR="00B314D8" w:rsidRPr="00AE22DB" w:rsidTr="00C444BF">
        <w:tc>
          <w:tcPr>
            <w:tcW w:w="720" w:type="dxa"/>
            <w:tcBorders>
              <w:top w:val="single" w:sz="4" w:space="0" w:color="auto"/>
              <w:left w:val="single" w:sz="4" w:space="0" w:color="auto"/>
              <w:bottom w:val="single" w:sz="4" w:space="0" w:color="auto"/>
              <w:right w:val="single" w:sz="4" w:space="0" w:color="auto"/>
            </w:tcBorders>
          </w:tcPr>
          <w:p w:rsidR="00B314D8" w:rsidRDefault="00B314D8" w:rsidP="00C444BF">
            <w:pPr>
              <w:jc w:val="center"/>
            </w:pPr>
            <w:r>
              <w:rPr>
                <w:lang w:val="en-US"/>
              </w:rPr>
              <w:t>3</w:t>
            </w:r>
            <w:r>
              <w:t>3-</w:t>
            </w:r>
            <w:r>
              <w:rPr>
                <w:lang w:val="en-US"/>
              </w:rPr>
              <w:t>3</w:t>
            </w:r>
            <w:r>
              <w:t>4</w:t>
            </w:r>
          </w:p>
          <w:p w:rsidR="00B314D8" w:rsidRDefault="00B314D8" w:rsidP="00C444BF">
            <w:pPr>
              <w:jc w:val="center"/>
            </w:pPr>
            <w:r>
              <w:t>11-А</w:t>
            </w:r>
          </w:p>
          <w:p w:rsidR="00B314D8" w:rsidRDefault="00B314D8" w:rsidP="00C444BF">
            <w:pPr>
              <w:jc w:val="center"/>
            </w:pPr>
            <w:r>
              <w:t>29.12</w:t>
            </w:r>
          </w:p>
          <w:p w:rsidR="00B314D8" w:rsidRDefault="00B314D8" w:rsidP="00C444BF">
            <w:pPr>
              <w:jc w:val="center"/>
            </w:pPr>
            <w:r>
              <w:t>12.012015г</w:t>
            </w:r>
          </w:p>
          <w:p w:rsidR="00B314D8" w:rsidRDefault="00B314D8" w:rsidP="00C444BF">
            <w:pPr>
              <w:jc w:val="center"/>
            </w:pPr>
            <w:r>
              <w:t>11-Б</w:t>
            </w:r>
          </w:p>
          <w:p w:rsidR="00B314D8" w:rsidRDefault="00B314D8" w:rsidP="00C444BF">
            <w:pPr>
              <w:jc w:val="center"/>
            </w:pPr>
            <w:r>
              <w:t>24.12</w:t>
            </w:r>
          </w:p>
          <w:p w:rsidR="00B314D8" w:rsidRDefault="00B314D8" w:rsidP="00C444BF">
            <w:pPr>
              <w:jc w:val="center"/>
            </w:pPr>
            <w:r>
              <w:t>26.12</w:t>
            </w:r>
          </w:p>
          <w:p w:rsidR="00B314D8" w:rsidRDefault="00B314D8" w:rsidP="00C444BF">
            <w:pPr>
              <w:jc w:val="center"/>
            </w:pPr>
            <w:r>
              <w:t>2014г.</w:t>
            </w:r>
          </w:p>
          <w:p w:rsidR="00B314D8" w:rsidRPr="00AE22DB" w:rsidRDefault="00B314D8" w:rsidP="00C444BF">
            <w:pPr>
              <w:jc w:val="center"/>
            </w:pPr>
            <w:r>
              <w:lastRenderedPageBreak/>
              <w:t>.</w:t>
            </w:r>
          </w:p>
        </w:tc>
        <w:tc>
          <w:tcPr>
            <w:tcW w:w="1418" w:type="dxa"/>
            <w:gridSpan w:val="3"/>
            <w:tcBorders>
              <w:top w:val="single" w:sz="4" w:space="0" w:color="auto"/>
              <w:left w:val="single" w:sz="4" w:space="0" w:color="auto"/>
              <w:bottom w:val="single" w:sz="4" w:space="0" w:color="auto"/>
              <w:right w:val="single" w:sz="4" w:space="0" w:color="auto"/>
            </w:tcBorders>
          </w:tcPr>
          <w:p w:rsidR="00B314D8" w:rsidRPr="00AE22DB" w:rsidRDefault="00B314D8" w:rsidP="00C444BF">
            <w:r>
              <w:lastRenderedPageBreak/>
              <w:t xml:space="preserve">Сложноподчинённые предложения с несколькими придаточными. Недочёты и ошибки в построении СПП. </w:t>
            </w:r>
            <w:r w:rsidRPr="00AE22DB">
              <w:t>§</w:t>
            </w:r>
            <w:r>
              <w:t>97</w:t>
            </w:r>
          </w:p>
        </w:tc>
        <w:tc>
          <w:tcPr>
            <w:tcW w:w="85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Урок систематизации ЗУН</w:t>
            </w:r>
          </w:p>
        </w:tc>
        <w:tc>
          <w:tcPr>
            <w:tcW w:w="156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 xml:space="preserve">Повторить и обобщить сведения об особенностях СПП с несколькими придаточными; формировать навыки грамотного </w:t>
            </w:r>
            <w:r>
              <w:lastRenderedPageBreak/>
              <w:t>пунктуационного оформления указанных конструкций.</w:t>
            </w:r>
          </w:p>
        </w:tc>
        <w:tc>
          <w:tcPr>
            <w:tcW w:w="2126"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lastRenderedPageBreak/>
              <w:t xml:space="preserve">Виды подчинения, знаки препинания между однородными придаточными, соединёнными союзами </w:t>
            </w:r>
            <w:r w:rsidRPr="00AA50FB">
              <w:rPr>
                <w:i/>
              </w:rPr>
              <w:t>и, или, либо, да (=и).</w:t>
            </w:r>
          </w:p>
        </w:tc>
        <w:tc>
          <w:tcPr>
            <w:tcW w:w="1984"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Конструирование предложений, обоснование постановки знаков препинания.</w:t>
            </w:r>
          </w:p>
        </w:tc>
        <w:tc>
          <w:tcPr>
            <w:tcW w:w="1701"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Анализ текстов различных разновидностей языка</w:t>
            </w:r>
          </w:p>
        </w:tc>
        <w:tc>
          <w:tcPr>
            <w:tcW w:w="851"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Упр.452-453</w:t>
            </w:r>
          </w:p>
        </w:tc>
        <w:tc>
          <w:tcPr>
            <w:tcW w:w="2126"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rPr>
                <w:b/>
              </w:rPr>
              <w:t>Уметь</w:t>
            </w:r>
            <w:r w:rsidRPr="00AE22DB">
              <w:t xml:space="preserve"> </w:t>
            </w:r>
            <w:r>
              <w:t xml:space="preserve"> различать СПП с однородным, параллельным, последовательным подчинением, составлять схемы, производить синтаксический разбор.</w:t>
            </w:r>
          </w:p>
        </w:tc>
        <w:tc>
          <w:tcPr>
            <w:tcW w:w="992"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Тренинг, практикум</w:t>
            </w:r>
          </w:p>
        </w:tc>
        <w:tc>
          <w:tcPr>
            <w:tcW w:w="993"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Упр.</w:t>
            </w:r>
          </w:p>
          <w:p w:rsidR="00B314D8" w:rsidRPr="00AE22DB" w:rsidRDefault="00B314D8" w:rsidP="00C444BF">
            <w:r w:rsidRPr="00AE22DB">
              <w:t>№</w:t>
            </w:r>
            <w:r>
              <w:t>454</w:t>
            </w:r>
          </w:p>
        </w:tc>
        <w:tc>
          <w:tcPr>
            <w:tcW w:w="850" w:type="dxa"/>
            <w:tcBorders>
              <w:top w:val="single" w:sz="4" w:space="0" w:color="auto"/>
              <w:left w:val="single" w:sz="4" w:space="0" w:color="auto"/>
              <w:bottom w:val="single" w:sz="4" w:space="0" w:color="auto"/>
              <w:right w:val="single" w:sz="4" w:space="0" w:color="auto"/>
            </w:tcBorders>
          </w:tcPr>
          <w:p w:rsidR="00B314D8" w:rsidRDefault="00B314D8" w:rsidP="00C444BF">
            <w:proofErr w:type="spellStart"/>
            <w:r w:rsidRPr="00AE22DB">
              <w:t>Гольцова</w:t>
            </w:r>
            <w:proofErr w:type="spellEnd"/>
            <w:r w:rsidRPr="00AE22DB">
              <w:t xml:space="preserve"> </w:t>
            </w:r>
            <w:r>
              <w:t>с.322;</w:t>
            </w:r>
          </w:p>
          <w:p w:rsidR="00B314D8" w:rsidRDefault="00B314D8" w:rsidP="00C444BF">
            <w:r>
              <w:t>Мальцева В6-с.145-149;</w:t>
            </w:r>
          </w:p>
          <w:p w:rsidR="00B314D8" w:rsidRPr="00AE22DB" w:rsidRDefault="00B314D8" w:rsidP="00C444BF">
            <w:proofErr w:type="spellStart"/>
            <w:r>
              <w:t>Баронова</w:t>
            </w:r>
            <w:proofErr w:type="spellEnd"/>
            <w:r>
              <w:t xml:space="preserve"> с.184</w:t>
            </w:r>
          </w:p>
        </w:tc>
      </w:tr>
      <w:tr w:rsidR="00B314D8" w:rsidRPr="00AE22DB" w:rsidTr="00C444BF">
        <w:tc>
          <w:tcPr>
            <w:tcW w:w="720" w:type="dxa"/>
            <w:tcBorders>
              <w:top w:val="single" w:sz="4" w:space="0" w:color="auto"/>
              <w:left w:val="single" w:sz="4" w:space="0" w:color="auto"/>
              <w:bottom w:val="single" w:sz="4" w:space="0" w:color="auto"/>
              <w:right w:val="single" w:sz="4" w:space="0" w:color="auto"/>
            </w:tcBorders>
          </w:tcPr>
          <w:p w:rsidR="00B314D8" w:rsidRDefault="00B314D8" w:rsidP="00C444BF">
            <w:pPr>
              <w:jc w:val="center"/>
            </w:pPr>
            <w:r>
              <w:rPr>
                <w:lang w:val="en-US"/>
              </w:rPr>
              <w:lastRenderedPageBreak/>
              <w:t>3</w:t>
            </w:r>
            <w:r>
              <w:t>5</w:t>
            </w:r>
          </w:p>
          <w:p w:rsidR="00B314D8" w:rsidRDefault="00B314D8" w:rsidP="00C444BF">
            <w:pPr>
              <w:jc w:val="center"/>
            </w:pPr>
            <w:r>
              <w:t>11-А</w:t>
            </w:r>
          </w:p>
          <w:p w:rsidR="00B314D8" w:rsidRDefault="00B314D8" w:rsidP="00C444BF">
            <w:pPr>
              <w:jc w:val="center"/>
            </w:pPr>
            <w:r>
              <w:t>16.01</w:t>
            </w:r>
          </w:p>
          <w:p w:rsidR="00B314D8" w:rsidRDefault="00B314D8" w:rsidP="00C444BF">
            <w:pPr>
              <w:jc w:val="center"/>
            </w:pPr>
            <w:r>
              <w:t>/</w:t>
            </w:r>
          </w:p>
          <w:p w:rsidR="00B314D8" w:rsidRDefault="00B314D8" w:rsidP="00C444BF">
            <w:pPr>
              <w:jc w:val="center"/>
            </w:pPr>
            <w:r>
              <w:t>11-Б</w:t>
            </w:r>
          </w:p>
          <w:p w:rsidR="00B314D8" w:rsidRPr="00AE22DB" w:rsidRDefault="00B314D8" w:rsidP="00C444BF">
            <w:pPr>
              <w:jc w:val="center"/>
            </w:pPr>
            <w:r>
              <w:t>14.01</w:t>
            </w:r>
          </w:p>
        </w:tc>
        <w:tc>
          <w:tcPr>
            <w:tcW w:w="1418" w:type="dxa"/>
            <w:gridSpan w:val="3"/>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 xml:space="preserve"> </w:t>
            </w:r>
            <w:r>
              <w:t>Тест в формате ЕГЭ</w:t>
            </w:r>
          </w:p>
        </w:tc>
        <w:tc>
          <w:tcPr>
            <w:tcW w:w="85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Урок контроля ЗУН</w:t>
            </w:r>
          </w:p>
        </w:tc>
        <w:tc>
          <w:tcPr>
            <w:tcW w:w="156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Определить уровень изученного материала.  Тематический контроль ЗУН</w:t>
            </w:r>
          </w:p>
        </w:tc>
        <w:tc>
          <w:tcPr>
            <w:tcW w:w="2126"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Пройденный материал.</w:t>
            </w:r>
          </w:p>
        </w:tc>
        <w:tc>
          <w:tcPr>
            <w:tcW w:w="1984"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Классификация ошибок, анализ и самоконтроль.</w:t>
            </w:r>
          </w:p>
        </w:tc>
        <w:tc>
          <w:tcPr>
            <w:tcW w:w="1701"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Анализ текстов различных разновидностей языка</w:t>
            </w:r>
          </w:p>
        </w:tc>
        <w:tc>
          <w:tcPr>
            <w:tcW w:w="851" w:type="dxa"/>
            <w:tcBorders>
              <w:top w:val="single" w:sz="4" w:space="0" w:color="auto"/>
              <w:left w:val="single" w:sz="4" w:space="0" w:color="auto"/>
              <w:bottom w:val="single" w:sz="4" w:space="0" w:color="auto"/>
              <w:right w:val="single" w:sz="4" w:space="0" w:color="auto"/>
            </w:tcBorders>
          </w:tcPr>
          <w:p w:rsidR="00B314D8" w:rsidRPr="00AE22DB" w:rsidRDefault="00B314D8" w:rsidP="00C444BF"/>
        </w:tc>
        <w:tc>
          <w:tcPr>
            <w:tcW w:w="2126"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rPr>
                <w:b/>
              </w:rPr>
              <w:t>Уметь</w:t>
            </w:r>
            <w:r w:rsidRPr="00AE22DB">
              <w:t xml:space="preserve"> </w:t>
            </w:r>
            <w:r>
              <w:t xml:space="preserve">работать с тестом; </w:t>
            </w:r>
            <w:r w:rsidRPr="00AE22DB">
              <w:t>осуществлять речевой самоконтроль; оценивать свою речь с точки зрения её правильности, находить речевые и грамматические ошибки, недочёты и исправлять их.</w:t>
            </w:r>
          </w:p>
        </w:tc>
        <w:tc>
          <w:tcPr>
            <w:tcW w:w="992"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Организация совместной учебной деятельности</w:t>
            </w:r>
          </w:p>
        </w:tc>
        <w:tc>
          <w:tcPr>
            <w:tcW w:w="993"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Демоверсия 201</w:t>
            </w:r>
            <w:r>
              <w:t>4</w:t>
            </w:r>
            <w:r w:rsidRPr="00AE22DB">
              <w:t xml:space="preserve">: </w:t>
            </w:r>
          </w:p>
          <w:p w:rsidR="00B314D8" w:rsidRPr="00AE22DB" w:rsidRDefault="00B314D8" w:rsidP="00C444BF"/>
        </w:tc>
        <w:tc>
          <w:tcPr>
            <w:tcW w:w="85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Цыбулько-2013</w:t>
            </w:r>
          </w:p>
        </w:tc>
      </w:tr>
      <w:tr w:rsidR="00B314D8" w:rsidRPr="00AE22DB" w:rsidTr="00C444BF">
        <w:tc>
          <w:tcPr>
            <w:tcW w:w="720" w:type="dxa"/>
            <w:tcBorders>
              <w:top w:val="single" w:sz="4" w:space="0" w:color="auto"/>
              <w:left w:val="single" w:sz="4" w:space="0" w:color="auto"/>
              <w:bottom w:val="single" w:sz="4" w:space="0" w:color="auto"/>
              <w:right w:val="single" w:sz="4" w:space="0" w:color="auto"/>
            </w:tcBorders>
          </w:tcPr>
          <w:p w:rsidR="00B314D8" w:rsidRDefault="00B314D8" w:rsidP="00C444BF">
            <w:pPr>
              <w:jc w:val="center"/>
            </w:pPr>
            <w:r>
              <w:rPr>
                <w:lang w:val="en-US"/>
              </w:rPr>
              <w:t>3</w:t>
            </w:r>
            <w:r>
              <w:t>6-</w:t>
            </w:r>
            <w:r>
              <w:rPr>
                <w:lang w:val="en-US"/>
              </w:rPr>
              <w:t>3</w:t>
            </w:r>
            <w:r>
              <w:t>7</w:t>
            </w:r>
          </w:p>
          <w:p w:rsidR="00B314D8" w:rsidRDefault="00B314D8" w:rsidP="00C444BF">
            <w:pPr>
              <w:jc w:val="center"/>
            </w:pPr>
            <w:r>
              <w:t>11-А</w:t>
            </w:r>
          </w:p>
          <w:p w:rsidR="00B314D8" w:rsidRDefault="00B314D8" w:rsidP="00C444BF">
            <w:pPr>
              <w:jc w:val="center"/>
            </w:pPr>
            <w:r>
              <w:t>19.01</w:t>
            </w:r>
          </w:p>
          <w:p w:rsidR="00B314D8" w:rsidRDefault="00B314D8" w:rsidP="00C444BF">
            <w:pPr>
              <w:jc w:val="center"/>
            </w:pPr>
            <w:r>
              <w:t>23.01</w:t>
            </w:r>
          </w:p>
          <w:p w:rsidR="00B314D8" w:rsidRDefault="00B314D8" w:rsidP="00C444BF">
            <w:pPr>
              <w:jc w:val="center"/>
            </w:pPr>
            <w:r>
              <w:t>/</w:t>
            </w:r>
          </w:p>
          <w:p w:rsidR="00B314D8" w:rsidRDefault="00B314D8" w:rsidP="00C444BF">
            <w:pPr>
              <w:jc w:val="center"/>
            </w:pPr>
            <w:r>
              <w:t>11-Б</w:t>
            </w:r>
          </w:p>
          <w:p w:rsidR="00B314D8" w:rsidRDefault="00B314D8" w:rsidP="00C444BF">
            <w:pPr>
              <w:jc w:val="center"/>
            </w:pPr>
            <w:r>
              <w:t>16.01</w:t>
            </w:r>
          </w:p>
          <w:p w:rsidR="00B314D8" w:rsidRDefault="00B314D8" w:rsidP="00C444BF">
            <w:pPr>
              <w:jc w:val="center"/>
            </w:pPr>
            <w:r>
              <w:t>21.01</w:t>
            </w:r>
          </w:p>
          <w:p w:rsidR="00B314D8" w:rsidRPr="00AE22DB" w:rsidRDefault="00B314D8" w:rsidP="00C444BF">
            <w:pPr>
              <w:jc w:val="center"/>
            </w:pPr>
          </w:p>
        </w:tc>
        <w:tc>
          <w:tcPr>
            <w:tcW w:w="1418" w:type="dxa"/>
            <w:gridSpan w:val="3"/>
            <w:tcBorders>
              <w:top w:val="single" w:sz="4" w:space="0" w:color="auto"/>
              <w:left w:val="single" w:sz="4" w:space="0" w:color="auto"/>
              <w:bottom w:val="single" w:sz="4" w:space="0" w:color="auto"/>
              <w:right w:val="single" w:sz="4" w:space="0" w:color="auto"/>
            </w:tcBorders>
          </w:tcPr>
          <w:p w:rsidR="00B314D8" w:rsidRPr="00AE22DB" w:rsidRDefault="00B314D8" w:rsidP="00C444BF">
            <w:r>
              <w:t xml:space="preserve">Бессоюзное сложное предложение </w:t>
            </w:r>
            <w:r w:rsidRPr="00AE22DB">
              <w:t>§</w:t>
            </w:r>
            <w:r>
              <w:t>98</w:t>
            </w:r>
          </w:p>
        </w:tc>
        <w:tc>
          <w:tcPr>
            <w:tcW w:w="85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Урок систематизации ЗУН</w:t>
            </w:r>
          </w:p>
        </w:tc>
        <w:tc>
          <w:tcPr>
            <w:tcW w:w="156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 xml:space="preserve"> Повторить и обобщить сведения об особенностях бессоюзного сложного предложения.</w:t>
            </w:r>
          </w:p>
        </w:tc>
        <w:tc>
          <w:tcPr>
            <w:tcW w:w="2126"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Основные признаки сложных бессоюзных предложений, условия постановки знаков препинания в бессоюзном предложении.</w:t>
            </w:r>
          </w:p>
        </w:tc>
        <w:tc>
          <w:tcPr>
            <w:tcW w:w="1984"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Сравнение бессоюзных предложений с синонимичными конструкциями</w:t>
            </w:r>
          </w:p>
        </w:tc>
        <w:tc>
          <w:tcPr>
            <w:tcW w:w="1701"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Анализ текстов различных разновидностей языка</w:t>
            </w:r>
          </w:p>
        </w:tc>
        <w:tc>
          <w:tcPr>
            <w:tcW w:w="851"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w:t>
            </w:r>
          </w:p>
          <w:p w:rsidR="00B314D8" w:rsidRPr="00AE22DB" w:rsidRDefault="00B314D8" w:rsidP="00C444BF">
            <w:r>
              <w:t>456-467</w:t>
            </w:r>
          </w:p>
        </w:tc>
        <w:tc>
          <w:tcPr>
            <w:tcW w:w="2126" w:type="dxa"/>
            <w:tcBorders>
              <w:top w:val="single" w:sz="4" w:space="0" w:color="auto"/>
              <w:left w:val="single" w:sz="4" w:space="0" w:color="auto"/>
              <w:bottom w:val="single" w:sz="4" w:space="0" w:color="auto"/>
              <w:right w:val="single" w:sz="4" w:space="0" w:color="auto"/>
            </w:tcBorders>
          </w:tcPr>
          <w:p w:rsidR="00B314D8" w:rsidRDefault="00B314D8" w:rsidP="00C444BF">
            <w:r w:rsidRPr="00AE22DB">
              <w:rPr>
                <w:b/>
              </w:rPr>
              <w:t xml:space="preserve">Знать </w:t>
            </w:r>
            <w:r>
              <w:t>признаки БСП, правила постановки знаков препинания, выразительные возможности БСП.</w:t>
            </w:r>
          </w:p>
          <w:p w:rsidR="00B314D8" w:rsidRPr="00AE22DB" w:rsidRDefault="00B314D8" w:rsidP="00C444BF">
            <w:r w:rsidRPr="00AE22DB">
              <w:rPr>
                <w:b/>
              </w:rPr>
              <w:t>Уметь</w:t>
            </w:r>
            <w:r w:rsidRPr="00AE22DB">
              <w:t xml:space="preserve"> </w:t>
            </w:r>
            <w:r>
              <w:t>соблюдать в практике письма основные правила пунктуации, нормы построения БСП, употребления их в речи.</w:t>
            </w:r>
          </w:p>
        </w:tc>
        <w:tc>
          <w:tcPr>
            <w:tcW w:w="992"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Беседа, проблемные задания.</w:t>
            </w:r>
          </w:p>
        </w:tc>
        <w:tc>
          <w:tcPr>
            <w:tcW w:w="993"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w:t>
            </w:r>
            <w:r>
              <w:t>98</w:t>
            </w:r>
            <w:r w:rsidRPr="00AE22DB">
              <w:t>,упр.№</w:t>
            </w:r>
            <w:r>
              <w:t>468</w:t>
            </w:r>
          </w:p>
          <w:p w:rsidR="00B314D8" w:rsidRPr="00AE22DB" w:rsidRDefault="00B314D8" w:rsidP="00C444BF"/>
        </w:tc>
        <w:tc>
          <w:tcPr>
            <w:tcW w:w="850" w:type="dxa"/>
            <w:tcBorders>
              <w:top w:val="single" w:sz="4" w:space="0" w:color="auto"/>
              <w:left w:val="single" w:sz="4" w:space="0" w:color="auto"/>
              <w:bottom w:val="single" w:sz="4" w:space="0" w:color="auto"/>
              <w:right w:val="single" w:sz="4" w:space="0" w:color="auto"/>
            </w:tcBorders>
          </w:tcPr>
          <w:p w:rsidR="00B314D8" w:rsidRDefault="00B314D8" w:rsidP="00C444BF">
            <w:proofErr w:type="spellStart"/>
            <w:r w:rsidRPr="00AE22DB">
              <w:t>Гольцова</w:t>
            </w:r>
            <w:proofErr w:type="spellEnd"/>
            <w:r w:rsidRPr="00AE22DB">
              <w:t xml:space="preserve"> </w:t>
            </w:r>
            <w:r>
              <w:t>с.328;</w:t>
            </w:r>
          </w:p>
          <w:p w:rsidR="00B314D8" w:rsidRDefault="00B314D8" w:rsidP="00C444BF">
            <w:r>
              <w:t>Мальцева А24-с.166-175;</w:t>
            </w:r>
          </w:p>
          <w:p w:rsidR="00B314D8" w:rsidRPr="00F478B3" w:rsidRDefault="00B314D8" w:rsidP="00C444BF">
            <w:pPr>
              <w:rPr>
                <w:b/>
              </w:rPr>
            </w:pPr>
          </w:p>
        </w:tc>
      </w:tr>
      <w:tr w:rsidR="00B314D8" w:rsidRPr="00AE22DB" w:rsidTr="00C444BF">
        <w:tc>
          <w:tcPr>
            <w:tcW w:w="720" w:type="dxa"/>
            <w:tcBorders>
              <w:top w:val="single" w:sz="4" w:space="0" w:color="auto"/>
              <w:left w:val="single" w:sz="4" w:space="0" w:color="auto"/>
              <w:bottom w:val="single" w:sz="4" w:space="0" w:color="auto"/>
              <w:right w:val="single" w:sz="4" w:space="0" w:color="auto"/>
            </w:tcBorders>
          </w:tcPr>
          <w:p w:rsidR="00B314D8" w:rsidRDefault="00B314D8" w:rsidP="00C444BF">
            <w:pPr>
              <w:jc w:val="center"/>
            </w:pPr>
            <w:r>
              <w:rPr>
                <w:lang w:val="en-US"/>
              </w:rPr>
              <w:t>3</w:t>
            </w:r>
            <w:r>
              <w:t>8</w:t>
            </w:r>
          </w:p>
          <w:p w:rsidR="00B314D8" w:rsidRDefault="00B314D8" w:rsidP="00C444BF">
            <w:pPr>
              <w:jc w:val="center"/>
            </w:pPr>
            <w:r>
              <w:t>11-А</w:t>
            </w:r>
          </w:p>
          <w:p w:rsidR="00B314D8" w:rsidRDefault="00B314D8" w:rsidP="00C444BF">
            <w:pPr>
              <w:jc w:val="center"/>
            </w:pPr>
            <w:r>
              <w:t>26.01</w:t>
            </w:r>
          </w:p>
          <w:p w:rsidR="00B314D8" w:rsidRDefault="00B314D8" w:rsidP="00C444BF">
            <w:pPr>
              <w:jc w:val="center"/>
            </w:pPr>
            <w:r>
              <w:t>11-Б</w:t>
            </w:r>
          </w:p>
          <w:p w:rsidR="00B314D8" w:rsidRDefault="00B314D8" w:rsidP="00C444BF">
            <w:pPr>
              <w:jc w:val="center"/>
            </w:pPr>
            <w:r>
              <w:t>23.01</w:t>
            </w:r>
          </w:p>
          <w:p w:rsidR="00B314D8" w:rsidRPr="00AE22DB" w:rsidRDefault="00B314D8" w:rsidP="00C444BF">
            <w:pPr>
              <w:jc w:val="center"/>
            </w:pPr>
          </w:p>
        </w:tc>
        <w:tc>
          <w:tcPr>
            <w:tcW w:w="1418" w:type="dxa"/>
            <w:gridSpan w:val="3"/>
            <w:tcBorders>
              <w:top w:val="single" w:sz="4" w:space="0" w:color="auto"/>
              <w:left w:val="single" w:sz="4" w:space="0" w:color="auto"/>
              <w:bottom w:val="single" w:sz="4" w:space="0" w:color="auto"/>
              <w:right w:val="single" w:sz="4" w:space="0" w:color="auto"/>
            </w:tcBorders>
          </w:tcPr>
          <w:p w:rsidR="00B314D8" w:rsidRPr="00AE22DB" w:rsidRDefault="00B314D8" w:rsidP="00C444BF">
            <w:r>
              <w:t>Сложное предложение с разными видами связи</w:t>
            </w:r>
            <w:proofErr w:type="gramStart"/>
            <w:r>
              <w:t xml:space="preserve"> .</w:t>
            </w:r>
            <w:proofErr w:type="gramEnd"/>
            <w:r>
              <w:t xml:space="preserve"> Период. Знаки препинания в периоде. </w:t>
            </w:r>
            <w:r w:rsidRPr="00AE22DB">
              <w:t>§</w:t>
            </w:r>
            <w:r>
              <w:t>98-100</w:t>
            </w:r>
          </w:p>
        </w:tc>
        <w:tc>
          <w:tcPr>
            <w:tcW w:w="85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Комбинированный урок.</w:t>
            </w:r>
          </w:p>
        </w:tc>
        <w:tc>
          <w:tcPr>
            <w:tcW w:w="156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Повторить и обобщить сведения о сложных предложениях с разными видами связи.</w:t>
            </w:r>
          </w:p>
        </w:tc>
        <w:tc>
          <w:tcPr>
            <w:tcW w:w="2126"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Особенности пунктуации в сложных предложениях с союзной и бессоюзной связью. Сложное предложение с разными видами связи. Знакомство с понятием период.</w:t>
            </w:r>
          </w:p>
        </w:tc>
        <w:tc>
          <w:tcPr>
            <w:tcW w:w="1984"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Конструирование предложений.</w:t>
            </w:r>
          </w:p>
        </w:tc>
        <w:tc>
          <w:tcPr>
            <w:tcW w:w="1701"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Анализ текстов различных разновидностей языка</w:t>
            </w:r>
          </w:p>
        </w:tc>
        <w:tc>
          <w:tcPr>
            <w:tcW w:w="851"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w:t>
            </w:r>
            <w:r>
              <w:t>469-474</w:t>
            </w:r>
          </w:p>
          <w:p w:rsidR="00B314D8" w:rsidRPr="00AE22DB" w:rsidRDefault="00B314D8" w:rsidP="00C444BF"/>
        </w:tc>
        <w:tc>
          <w:tcPr>
            <w:tcW w:w="2126" w:type="dxa"/>
            <w:tcBorders>
              <w:top w:val="single" w:sz="4" w:space="0" w:color="auto"/>
              <w:left w:val="single" w:sz="4" w:space="0" w:color="auto"/>
              <w:bottom w:val="single" w:sz="4" w:space="0" w:color="auto"/>
              <w:right w:val="single" w:sz="4" w:space="0" w:color="auto"/>
            </w:tcBorders>
          </w:tcPr>
          <w:p w:rsidR="00B314D8" w:rsidRDefault="00B314D8" w:rsidP="00C444BF">
            <w:r w:rsidRPr="00AE22DB">
              <w:rPr>
                <w:b/>
              </w:rPr>
              <w:t>Знать</w:t>
            </w:r>
            <w:r w:rsidRPr="00AE22DB">
              <w:t xml:space="preserve"> </w:t>
            </w:r>
            <w:r>
              <w:t>отличительные особенности сложных предложений с разными видами связи.</w:t>
            </w:r>
          </w:p>
          <w:p w:rsidR="00B314D8" w:rsidRPr="00AE22DB" w:rsidRDefault="00B314D8" w:rsidP="00C444BF">
            <w:r w:rsidRPr="00AE22DB">
              <w:rPr>
                <w:b/>
              </w:rPr>
              <w:t>Уметь</w:t>
            </w:r>
            <w:r w:rsidRPr="00AE22DB">
              <w:t xml:space="preserve"> </w:t>
            </w:r>
            <w:proofErr w:type="spellStart"/>
            <w:r>
              <w:t>правильнео</w:t>
            </w:r>
            <w:proofErr w:type="spellEnd"/>
            <w:r>
              <w:t xml:space="preserve"> ставить знаки препинания в </w:t>
            </w:r>
            <w:proofErr w:type="gramStart"/>
            <w:r>
              <w:t>подобных</w:t>
            </w:r>
            <w:proofErr w:type="gramEnd"/>
            <w:r>
              <w:t xml:space="preserve"> </w:t>
            </w:r>
            <w:proofErr w:type="spellStart"/>
            <w:r>
              <w:t>предлдожениях</w:t>
            </w:r>
            <w:proofErr w:type="spellEnd"/>
            <w:r>
              <w:t>.</w:t>
            </w:r>
          </w:p>
        </w:tc>
        <w:tc>
          <w:tcPr>
            <w:tcW w:w="992" w:type="dxa"/>
            <w:tcBorders>
              <w:top w:val="single" w:sz="4" w:space="0" w:color="auto"/>
              <w:left w:val="single" w:sz="4" w:space="0" w:color="auto"/>
              <w:bottom w:val="single" w:sz="4" w:space="0" w:color="auto"/>
              <w:right w:val="single" w:sz="4" w:space="0" w:color="auto"/>
            </w:tcBorders>
          </w:tcPr>
          <w:p w:rsidR="00B314D8" w:rsidRPr="00AE22DB" w:rsidRDefault="00B314D8" w:rsidP="00C444BF"/>
        </w:tc>
        <w:tc>
          <w:tcPr>
            <w:tcW w:w="993"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w:t>
            </w:r>
            <w:r>
              <w:t>98-100</w:t>
            </w:r>
            <w:r w:rsidRPr="00AE22DB">
              <w:t>, упр.</w:t>
            </w:r>
            <w:r>
              <w:t>473</w:t>
            </w:r>
          </w:p>
        </w:tc>
        <w:tc>
          <w:tcPr>
            <w:tcW w:w="850" w:type="dxa"/>
            <w:tcBorders>
              <w:top w:val="single" w:sz="4" w:space="0" w:color="auto"/>
              <w:left w:val="single" w:sz="4" w:space="0" w:color="auto"/>
              <w:bottom w:val="single" w:sz="4" w:space="0" w:color="auto"/>
              <w:right w:val="single" w:sz="4" w:space="0" w:color="auto"/>
            </w:tcBorders>
          </w:tcPr>
          <w:p w:rsidR="00B314D8" w:rsidRDefault="00B314D8" w:rsidP="00C444BF">
            <w:proofErr w:type="spellStart"/>
            <w:r w:rsidRPr="00AE22DB">
              <w:t>Гольцова</w:t>
            </w:r>
            <w:proofErr w:type="spellEnd"/>
            <w:r w:rsidRPr="00AE22DB">
              <w:t xml:space="preserve"> </w:t>
            </w:r>
            <w:r>
              <w:t>с.330;</w:t>
            </w:r>
          </w:p>
          <w:p w:rsidR="00B314D8" w:rsidRDefault="00B314D8" w:rsidP="00C444BF">
            <w:r>
              <w:t>Мальцева А26-с.179-181;</w:t>
            </w:r>
          </w:p>
          <w:p w:rsidR="00B314D8" w:rsidRDefault="00B314D8" w:rsidP="00C444BF">
            <w:proofErr w:type="spellStart"/>
            <w:r>
              <w:t>Нарушевич</w:t>
            </w:r>
            <w:proofErr w:type="spellEnd"/>
            <w:r>
              <w:t xml:space="preserve"> с.61-69</w:t>
            </w:r>
          </w:p>
          <w:p w:rsidR="00B314D8" w:rsidRPr="007C234E" w:rsidRDefault="00B314D8" w:rsidP="00C444BF">
            <w:pPr>
              <w:rPr>
                <w:b/>
              </w:rPr>
            </w:pPr>
          </w:p>
        </w:tc>
      </w:tr>
      <w:tr w:rsidR="00B314D8" w:rsidRPr="00AE22DB" w:rsidTr="00C444BF">
        <w:tc>
          <w:tcPr>
            <w:tcW w:w="720" w:type="dxa"/>
            <w:tcBorders>
              <w:top w:val="single" w:sz="4" w:space="0" w:color="auto"/>
              <w:left w:val="single" w:sz="4" w:space="0" w:color="auto"/>
              <w:bottom w:val="single" w:sz="4" w:space="0" w:color="auto"/>
              <w:right w:val="single" w:sz="4" w:space="0" w:color="auto"/>
            </w:tcBorders>
          </w:tcPr>
          <w:p w:rsidR="00B314D8" w:rsidRDefault="00B314D8" w:rsidP="00C444BF">
            <w:pPr>
              <w:jc w:val="center"/>
            </w:pPr>
            <w:r>
              <w:rPr>
                <w:lang w:val="en-US"/>
              </w:rPr>
              <w:t>3</w:t>
            </w:r>
            <w:r>
              <w:t>9</w:t>
            </w:r>
          </w:p>
          <w:p w:rsidR="00B314D8" w:rsidRDefault="00B314D8" w:rsidP="00C444BF">
            <w:pPr>
              <w:jc w:val="center"/>
            </w:pPr>
            <w:r>
              <w:t>11-А</w:t>
            </w:r>
          </w:p>
          <w:p w:rsidR="00B314D8" w:rsidRDefault="00B314D8" w:rsidP="00C444BF">
            <w:pPr>
              <w:jc w:val="center"/>
            </w:pPr>
            <w:r>
              <w:t>30.01/</w:t>
            </w:r>
          </w:p>
          <w:p w:rsidR="00B314D8" w:rsidRDefault="00B314D8" w:rsidP="00C444BF">
            <w:pPr>
              <w:jc w:val="center"/>
            </w:pPr>
            <w:r>
              <w:t>11-Б</w:t>
            </w:r>
          </w:p>
          <w:p w:rsidR="00B314D8" w:rsidRDefault="00B314D8" w:rsidP="00C444BF">
            <w:pPr>
              <w:jc w:val="center"/>
            </w:pPr>
            <w:r>
              <w:t>28.01</w:t>
            </w:r>
          </w:p>
          <w:p w:rsidR="00B314D8" w:rsidRDefault="00B314D8" w:rsidP="00C444BF">
            <w:pPr>
              <w:jc w:val="center"/>
            </w:pPr>
          </w:p>
        </w:tc>
        <w:tc>
          <w:tcPr>
            <w:tcW w:w="1418" w:type="dxa"/>
            <w:gridSpan w:val="3"/>
            <w:tcBorders>
              <w:top w:val="single" w:sz="4" w:space="0" w:color="auto"/>
              <w:left w:val="single" w:sz="4" w:space="0" w:color="auto"/>
              <w:bottom w:val="single" w:sz="4" w:space="0" w:color="auto"/>
              <w:right w:val="single" w:sz="4" w:space="0" w:color="auto"/>
            </w:tcBorders>
          </w:tcPr>
          <w:p w:rsidR="00B314D8" w:rsidRPr="007930CF" w:rsidRDefault="00B314D8" w:rsidP="00C444BF">
            <w:pPr>
              <w:widowControl w:val="0"/>
              <w:autoSpaceDE w:val="0"/>
              <w:autoSpaceDN w:val="0"/>
              <w:adjustRightInd w:val="0"/>
              <w:jc w:val="both"/>
              <w:rPr>
                <w:sz w:val="24"/>
                <w:szCs w:val="24"/>
              </w:rPr>
            </w:pPr>
            <w:r>
              <w:rPr>
                <w:sz w:val="24"/>
                <w:szCs w:val="24"/>
              </w:rPr>
              <w:lastRenderedPageBreak/>
              <w:t>Комплексная работа над заданиями части</w:t>
            </w:r>
            <w:proofErr w:type="gramStart"/>
            <w:r>
              <w:rPr>
                <w:sz w:val="24"/>
                <w:szCs w:val="24"/>
              </w:rPr>
              <w:t xml:space="preserve"> В</w:t>
            </w:r>
            <w:proofErr w:type="gramEnd"/>
          </w:p>
          <w:p w:rsidR="00B314D8" w:rsidRDefault="00B314D8" w:rsidP="00C444BF">
            <w:pPr>
              <w:widowControl w:val="0"/>
              <w:autoSpaceDE w:val="0"/>
              <w:autoSpaceDN w:val="0"/>
              <w:adjustRightInd w:val="0"/>
              <w:jc w:val="both"/>
            </w:pPr>
          </w:p>
        </w:tc>
        <w:tc>
          <w:tcPr>
            <w:tcW w:w="85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Pr>
                <w:bCs/>
                <w:color w:val="000000"/>
              </w:rPr>
              <w:lastRenderedPageBreak/>
              <w:t>К</w:t>
            </w:r>
            <w:r w:rsidRPr="00AE22DB">
              <w:rPr>
                <w:bCs/>
                <w:color w:val="000000"/>
              </w:rPr>
              <w:t>онтрольная работа</w:t>
            </w:r>
          </w:p>
        </w:tc>
        <w:tc>
          <w:tcPr>
            <w:tcW w:w="156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rPr>
                <w:color w:val="000000"/>
              </w:rPr>
              <w:t>Определить уровень грамотности учащихся и спланировать индивидуальну</w:t>
            </w:r>
            <w:r w:rsidRPr="00AE22DB">
              <w:rPr>
                <w:color w:val="000000"/>
              </w:rPr>
              <w:lastRenderedPageBreak/>
              <w:t>ю работу</w:t>
            </w:r>
          </w:p>
        </w:tc>
        <w:tc>
          <w:tcPr>
            <w:tcW w:w="2126" w:type="dxa"/>
            <w:tcBorders>
              <w:top w:val="single" w:sz="4" w:space="0" w:color="auto"/>
              <w:left w:val="single" w:sz="4" w:space="0" w:color="auto"/>
              <w:bottom w:val="single" w:sz="4" w:space="0" w:color="auto"/>
              <w:right w:val="single" w:sz="4" w:space="0" w:color="auto"/>
            </w:tcBorders>
          </w:tcPr>
          <w:p w:rsidR="00B314D8" w:rsidRPr="00AE22DB" w:rsidRDefault="00B314D8" w:rsidP="00C444BF"/>
        </w:tc>
        <w:tc>
          <w:tcPr>
            <w:tcW w:w="1984" w:type="dxa"/>
            <w:tcBorders>
              <w:top w:val="single" w:sz="4" w:space="0" w:color="auto"/>
              <w:left w:val="single" w:sz="4" w:space="0" w:color="auto"/>
              <w:bottom w:val="single" w:sz="4" w:space="0" w:color="auto"/>
              <w:right w:val="single" w:sz="4" w:space="0" w:color="auto"/>
            </w:tcBorders>
          </w:tcPr>
          <w:p w:rsidR="00B314D8" w:rsidRPr="00AE22DB" w:rsidRDefault="00B314D8" w:rsidP="00C444BF"/>
        </w:tc>
        <w:tc>
          <w:tcPr>
            <w:tcW w:w="1701" w:type="dxa"/>
            <w:tcBorders>
              <w:top w:val="single" w:sz="4" w:space="0" w:color="auto"/>
              <w:left w:val="single" w:sz="4" w:space="0" w:color="auto"/>
              <w:bottom w:val="single" w:sz="4" w:space="0" w:color="auto"/>
              <w:right w:val="single" w:sz="4" w:space="0" w:color="auto"/>
            </w:tcBorders>
          </w:tcPr>
          <w:p w:rsidR="00B314D8" w:rsidRPr="00AE22DB" w:rsidRDefault="00B314D8" w:rsidP="00C444BF"/>
        </w:tc>
        <w:tc>
          <w:tcPr>
            <w:tcW w:w="851" w:type="dxa"/>
            <w:tcBorders>
              <w:top w:val="single" w:sz="4" w:space="0" w:color="auto"/>
              <w:left w:val="single" w:sz="4" w:space="0" w:color="auto"/>
              <w:bottom w:val="single" w:sz="4" w:space="0" w:color="auto"/>
              <w:right w:val="single" w:sz="4" w:space="0" w:color="auto"/>
            </w:tcBorders>
          </w:tcPr>
          <w:p w:rsidR="00B314D8" w:rsidRPr="00AE22DB" w:rsidRDefault="00B314D8" w:rsidP="00C444BF"/>
        </w:tc>
        <w:tc>
          <w:tcPr>
            <w:tcW w:w="2126"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rPr>
                <w:b/>
              </w:rPr>
              <w:t>Соблюдать</w:t>
            </w:r>
            <w:r w:rsidRPr="00AE22DB">
              <w:t xml:space="preserve"> в практике письма основные правила орфографии и пунктуации</w:t>
            </w:r>
          </w:p>
        </w:tc>
        <w:tc>
          <w:tcPr>
            <w:tcW w:w="992" w:type="dxa"/>
            <w:tcBorders>
              <w:top w:val="single" w:sz="4" w:space="0" w:color="auto"/>
              <w:left w:val="single" w:sz="4" w:space="0" w:color="auto"/>
              <w:bottom w:val="single" w:sz="4" w:space="0" w:color="auto"/>
              <w:right w:val="single" w:sz="4" w:space="0" w:color="auto"/>
            </w:tcBorders>
          </w:tcPr>
          <w:p w:rsidR="00B314D8" w:rsidRPr="00AE22DB" w:rsidRDefault="00B314D8" w:rsidP="00C444BF"/>
        </w:tc>
        <w:tc>
          <w:tcPr>
            <w:tcW w:w="993" w:type="dxa"/>
            <w:tcBorders>
              <w:top w:val="single" w:sz="4" w:space="0" w:color="auto"/>
              <w:left w:val="single" w:sz="4" w:space="0" w:color="auto"/>
              <w:bottom w:val="single" w:sz="4" w:space="0" w:color="auto"/>
              <w:right w:val="single" w:sz="4" w:space="0" w:color="auto"/>
            </w:tcBorders>
          </w:tcPr>
          <w:p w:rsidR="00B314D8" w:rsidRPr="00AE22DB" w:rsidRDefault="00B314D8" w:rsidP="00C444BF"/>
        </w:tc>
        <w:tc>
          <w:tcPr>
            <w:tcW w:w="850" w:type="dxa"/>
            <w:tcBorders>
              <w:top w:val="single" w:sz="4" w:space="0" w:color="auto"/>
              <w:left w:val="single" w:sz="4" w:space="0" w:color="auto"/>
              <w:bottom w:val="single" w:sz="4" w:space="0" w:color="auto"/>
              <w:right w:val="single" w:sz="4" w:space="0" w:color="auto"/>
            </w:tcBorders>
          </w:tcPr>
          <w:p w:rsidR="00B314D8" w:rsidRPr="0051111E" w:rsidRDefault="00B314D8" w:rsidP="00C444BF">
            <w:proofErr w:type="spellStart"/>
            <w:r w:rsidRPr="0051111E">
              <w:t>Нарушевич</w:t>
            </w:r>
            <w:proofErr w:type="spellEnd"/>
            <w:r w:rsidRPr="0051111E">
              <w:t xml:space="preserve"> с.116-119</w:t>
            </w:r>
          </w:p>
        </w:tc>
      </w:tr>
      <w:tr w:rsidR="00B314D8" w:rsidRPr="00AE22DB" w:rsidTr="00C444BF">
        <w:tc>
          <w:tcPr>
            <w:tcW w:w="720" w:type="dxa"/>
            <w:tcBorders>
              <w:top w:val="single" w:sz="4" w:space="0" w:color="auto"/>
              <w:left w:val="single" w:sz="4" w:space="0" w:color="auto"/>
              <w:bottom w:val="single" w:sz="4" w:space="0" w:color="auto"/>
              <w:right w:val="single" w:sz="4" w:space="0" w:color="auto"/>
            </w:tcBorders>
          </w:tcPr>
          <w:p w:rsidR="00B314D8" w:rsidRDefault="00B314D8" w:rsidP="00C444BF">
            <w:pPr>
              <w:jc w:val="center"/>
            </w:pPr>
            <w:r>
              <w:rPr>
                <w:lang w:val="en-US"/>
              </w:rPr>
              <w:lastRenderedPageBreak/>
              <w:t>4</w:t>
            </w:r>
            <w:r>
              <w:t>0-</w:t>
            </w:r>
            <w:r>
              <w:rPr>
                <w:lang w:val="en-US"/>
              </w:rPr>
              <w:t>4</w:t>
            </w:r>
            <w:r>
              <w:t>1</w:t>
            </w:r>
          </w:p>
          <w:p w:rsidR="00B314D8" w:rsidRDefault="00B314D8" w:rsidP="00C444BF">
            <w:pPr>
              <w:jc w:val="center"/>
            </w:pPr>
            <w:r>
              <w:t>11-А</w:t>
            </w:r>
          </w:p>
          <w:p w:rsidR="00B314D8" w:rsidRDefault="00B314D8" w:rsidP="00C444BF">
            <w:pPr>
              <w:jc w:val="center"/>
            </w:pPr>
            <w:r>
              <w:t>2.02</w:t>
            </w:r>
          </w:p>
          <w:p w:rsidR="00B314D8" w:rsidRDefault="00B314D8" w:rsidP="00C444BF">
            <w:pPr>
              <w:jc w:val="center"/>
            </w:pPr>
            <w:r>
              <w:t>6.02</w:t>
            </w:r>
          </w:p>
          <w:p w:rsidR="00B314D8" w:rsidRDefault="00B314D8" w:rsidP="00C444BF">
            <w:pPr>
              <w:jc w:val="center"/>
            </w:pPr>
            <w:r>
              <w:t>/</w:t>
            </w:r>
          </w:p>
          <w:p w:rsidR="00B314D8" w:rsidRDefault="00B314D8" w:rsidP="00C444BF">
            <w:pPr>
              <w:jc w:val="center"/>
            </w:pPr>
            <w:r>
              <w:t>11-Б</w:t>
            </w:r>
          </w:p>
          <w:p w:rsidR="00B314D8" w:rsidRDefault="00B314D8" w:rsidP="00C444BF">
            <w:pPr>
              <w:jc w:val="center"/>
            </w:pPr>
            <w:r>
              <w:t>30.01</w:t>
            </w:r>
          </w:p>
          <w:p w:rsidR="00B314D8" w:rsidRDefault="00B314D8" w:rsidP="00C444BF">
            <w:pPr>
              <w:jc w:val="center"/>
            </w:pPr>
            <w:r>
              <w:t>4.02</w:t>
            </w:r>
          </w:p>
          <w:p w:rsidR="00B314D8" w:rsidRPr="00AE22DB" w:rsidRDefault="00B314D8" w:rsidP="00C444BF">
            <w:pPr>
              <w:jc w:val="center"/>
            </w:pPr>
          </w:p>
        </w:tc>
        <w:tc>
          <w:tcPr>
            <w:tcW w:w="1418" w:type="dxa"/>
            <w:gridSpan w:val="3"/>
            <w:tcBorders>
              <w:top w:val="single" w:sz="4" w:space="0" w:color="auto"/>
              <w:left w:val="single" w:sz="4" w:space="0" w:color="auto"/>
              <w:bottom w:val="single" w:sz="4" w:space="0" w:color="auto"/>
              <w:right w:val="single" w:sz="4" w:space="0" w:color="auto"/>
            </w:tcBorders>
          </w:tcPr>
          <w:p w:rsidR="00B314D8" w:rsidRPr="00AE22DB" w:rsidRDefault="00B314D8" w:rsidP="00C444BF">
            <w:r>
              <w:t>Оформление на письме прямой речи и диалога. Разные способы оформления на письме цитат.</w:t>
            </w:r>
            <w:r w:rsidRPr="00AE22DB">
              <w:t xml:space="preserve"> §</w:t>
            </w:r>
            <w:r>
              <w:t>101-104</w:t>
            </w:r>
          </w:p>
        </w:tc>
        <w:tc>
          <w:tcPr>
            <w:tcW w:w="85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Комбинированный урок</w:t>
            </w:r>
          </w:p>
        </w:tc>
        <w:tc>
          <w:tcPr>
            <w:tcW w:w="156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Повторить и обобщить сведения о способах передачи чужой речи.</w:t>
            </w:r>
          </w:p>
        </w:tc>
        <w:tc>
          <w:tcPr>
            <w:tcW w:w="2126"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Формирование пунктуационных навыков при употреблении предложений с прямой речью. Основные способы цитирования.</w:t>
            </w:r>
          </w:p>
        </w:tc>
        <w:tc>
          <w:tcPr>
            <w:tcW w:w="1984"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Конструирование предложений.</w:t>
            </w:r>
          </w:p>
        </w:tc>
        <w:tc>
          <w:tcPr>
            <w:tcW w:w="1701"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Анализ текстов различных разновидностей языка</w:t>
            </w:r>
          </w:p>
        </w:tc>
        <w:tc>
          <w:tcPr>
            <w:tcW w:w="851"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№476-483</w:t>
            </w:r>
          </w:p>
        </w:tc>
        <w:tc>
          <w:tcPr>
            <w:tcW w:w="2126" w:type="dxa"/>
            <w:tcBorders>
              <w:top w:val="single" w:sz="4" w:space="0" w:color="auto"/>
              <w:left w:val="single" w:sz="4" w:space="0" w:color="auto"/>
              <w:bottom w:val="single" w:sz="4" w:space="0" w:color="auto"/>
              <w:right w:val="single" w:sz="4" w:space="0" w:color="auto"/>
            </w:tcBorders>
          </w:tcPr>
          <w:p w:rsidR="00B314D8" w:rsidRDefault="00B314D8" w:rsidP="00C444BF">
            <w:r w:rsidRPr="00AE22DB">
              <w:rPr>
                <w:b/>
              </w:rPr>
              <w:t>Знать</w:t>
            </w:r>
            <w:r w:rsidRPr="00AE22DB">
              <w:t xml:space="preserve"> </w:t>
            </w:r>
            <w:r>
              <w:t>правила постановки знаков препинания.</w:t>
            </w:r>
          </w:p>
          <w:p w:rsidR="00B314D8" w:rsidRPr="00AE22DB" w:rsidRDefault="00B314D8" w:rsidP="00C444BF">
            <w:r w:rsidRPr="00AE22DB">
              <w:rPr>
                <w:b/>
              </w:rPr>
              <w:t>Уметь</w:t>
            </w:r>
            <w:r w:rsidRPr="00AE22DB">
              <w:t xml:space="preserve"> </w:t>
            </w:r>
            <w:r>
              <w:t>находить подобные предложения в тексте.</w:t>
            </w:r>
          </w:p>
        </w:tc>
        <w:tc>
          <w:tcPr>
            <w:tcW w:w="992"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Тренинг, практикум</w:t>
            </w:r>
          </w:p>
        </w:tc>
        <w:tc>
          <w:tcPr>
            <w:tcW w:w="993"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w:t>
            </w:r>
            <w:r>
              <w:t>101-104, упр.484</w:t>
            </w:r>
          </w:p>
        </w:tc>
        <w:tc>
          <w:tcPr>
            <w:tcW w:w="850" w:type="dxa"/>
            <w:tcBorders>
              <w:top w:val="single" w:sz="4" w:space="0" w:color="auto"/>
              <w:left w:val="single" w:sz="4" w:space="0" w:color="auto"/>
              <w:bottom w:val="single" w:sz="4" w:space="0" w:color="auto"/>
              <w:right w:val="single" w:sz="4" w:space="0" w:color="auto"/>
            </w:tcBorders>
          </w:tcPr>
          <w:p w:rsidR="00B314D8" w:rsidRPr="00AE22DB" w:rsidRDefault="00B314D8" w:rsidP="00C444BF">
            <w:proofErr w:type="spellStart"/>
            <w:r w:rsidRPr="00AE22DB">
              <w:t>Гольцова</w:t>
            </w:r>
            <w:proofErr w:type="spellEnd"/>
            <w:r w:rsidRPr="00AE22DB">
              <w:t xml:space="preserve"> </w:t>
            </w:r>
            <w:r>
              <w:t>с.341-346</w:t>
            </w:r>
          </w:p>
        </w:tc>
      </w:tr>
      <w:tr w:rsidR="00B314D8" w:rsidRPr="00AE22DB" w:rsidTr="00C444BF">
        <w:tc>
          <w:tcPr>
            <w:tcW w:w="720" w:type="dxa"/>
            <w:tcBorders>
              <w:top w:val="single" w:sz="4" w:space="0" w:color="auto"/>
              <w:left w:val="single" w:sz="4" w:space="0" w:color="auto"/>
              <w:bottom w:val="single" w:sz="4" w:space="0" w:color="auto"/>
              <w:right w:val="single" w:sz="4" w:space="0" w:color="auto"/>
            </w:tcBorders>
          </w:tcPr>
          <w:p w:rsidR="00B314D8" w:rsidRDefault="00B314D8" w:rsidP="00C444BF">
            <w:pPr>
              <w:jc w:val="center"/>
            </w:pPr>
            <w:r>
              <w:rPr>
                <w:lang w:val="en-US"/>
              </w:rPr>
              <w:t>4</w:t>
            </w:r>
            <w:r>
              <w:t>2</w:t>
            </w:r>
            <w:r w:rsidRPr="00371B13">
              <w:t>-</w:t>
            </w:r>
            <w:r>
              <w:rPr>
                <w:lang w:val="en-US"/>
              </w:rPr>
              <w:t>4</w:t>
            </w:r>
            <w:r>
              <w:t>3</w:t>
            </w:r>
          </w:p>
          <w:p w:rsidR="00B314D8" w:rsidRPr="009A398E" w:rsidRDefault="00B314D8" w:rsidP="00C444BF">
            <w:pPr>
              <w:jc w:val="center"/>
            </w:pPr>
            <w:r w:rsidRPr="009A398E">
              <w:t>11-А</w:t>
            </w:r>
          </w:p>
          <w:p w:rsidR="00B314D8" w:rsidRPr="009A398E" w:rsidRDefault="00B314D8" w:rsidP="00C444BF">
            <w:pPr>
              <w:jc w:val="center"/>
            </w:pPr>
            <w:r w:rsidRPr="009A398E">
              <w:t>9.02</w:t>
            </w:r>
          </w:p>
          <w:p w:rsidR="00B314D8" w:rsidRPr="009A398E" w:rsidRDefault="00B314D8" w:rsidP="00C444BF">
            <w:pPr>
              <w:jc w:val="center"/>
            </w:pPr>
            <w:r w:rsidRPr="009A398E">
              <w:t>13.02/</w:t>
            </w:r>
          </w:p>
          <w:p w:rsidR="00B314D8" w:rsidRPr="009A398E" w:rsidRDefault="00B314D8" w:rsidP="00C444BF">
            <w:pPr>
              <w:jc w:val="center"/>
            </w:pPr>
            <w:r w:rsidRPr="009A398E">
              <w:t>11-Б</w:t>
            </w:r>
          </w:p>
          <w:p w:rsidR="00B314D8" w:rsidRPr="009A398E" w:rsidRDefault="00B314D8" w:rsidP="00C444BF">
            <w:pPr>
              <w:jc w:val="center"/>
            </w:pPr>
            <w:r>
              <w:t>6</w:t>
            </w:r>
            <w:r w:rsidRPr="009A398E">
              <w:t>.02</w:t>
            </w:r>
          </w:p>
          <w:p w:rsidR="00B314D8" w:rsidRPr="00AE22DB" w:rsidRDefault="00B314D8" w:rsidP="00C444BF">
            <w:pPr>
              <w:jc w:val="center"/>
              <w:rPr>
                <w:b/>
              </w:rPr>
            </w:pPr>
            <w:r w:rsidRPr="009A398E">
              <w:t>1</w:t>
            </w:r>
            <w:r>
              <w:t>1</w:t>
            </w:r>
            <w:r w:rsidRPr="009A398E">
              <w:t>.02</w:t>
            </w:r>
          </w:p>
        </w:tc>
        <w:tc>
          <w:tcPr>
            <w:tcW w:w="1418" w:type="dxa"/>
            <w:gridSpan w:val="3"/>
            <w:tcBorders>
              <w:top w:val="single" w:sz="4" w:space="0" w:color="auto"/>
              <w:left w:val="single" w:sz="4" w:space="0" w:color="auto"/>
              <w:bottom w:val="single" w:sz="4" w:space="0" w:color="auto"/>
              <w:right w:val="single" w:sz="4" w:space="0" w:color="auto"/>
            </w:tcBorders>
          </w:tcPr>
          <w:p w:rsidR="00B314D8" w:rsidRPr="00AE22DB" w:rsidRDefault="00B314D8" w:rsidP="00C444BF">
            <w:pPr>
              <w:widowControl w:val="0"/>
              <w:autoSpaceDE w:val="0"/>
              <w:autoSpaceDN w:val="0"/>
              <w:adjustRightInd w:val="0"/>
              <w:jc w:val="both"/>
            </w:pPr>
            <w:r w:rsidRPr="00AE22DB">
              <w:t xml:space="preserve"> </w:t>
            </w:r>
            <w:r>
              <w:t>Тест в формате ЕГЭ</w:t>
            </w:r>
          </w:p>
        </w:tc>
        <w:tc>
          <w:tcPr>
            <w:tcW w:w="85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Урок контроля ЗУН</w:t>
            </w:r>
          </w:p>
        </w:tc>
        <w:tc>
          <w:tcPr>
            <w:tcW w:w="156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Определить уровень изученного материала.  Тематический контроль ЗУН</w:t>
            </w:r>
          </w:p>
        </w:tc>
        <w:tc>
          <w:tcPr>
            <w:tcW w:w="2126"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Пройденный материал.</w:t>
            </w:r>
          </w:p>
        </w:tc>
        <w:tc>
          <w:tcPr>
            <w:tcW w:w="1984"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Классификация ошибок, анализ и самоконтроль.</w:t>
            </w:r>
          </w:p>
        </w:tc>
        <w:tc>
          <w:tcPr>
            <w:tcW w:w="1701"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Анализ текстов различных разновидностей языка</w:t>
            </w:r>
          </w:p>
        </w:tc>
        <w:tc>
          <w:tcPr>
            <w:tcW w:w="851" w:type="dxa"/>
            <w:tcBorders>
              <w:top w:val="single" w:sz="4" w:space="0" w:color="auto"/>
              <w:left w:val="single" w:sz="4" w:space="0" w:color="auto"/>
              <w:bottom w:val="single" w:sz="4" w:space="0" w:color="auto"/>
              <w:right w:val="single" w:sz="4" w:space="0" w:color="auto"/>
            </w:tcBorders>
          </w:tcPr>
          <w:p w:rsidR="00B314D8" w:rsidRPr="00AE22DB" w:rsidRDefault="00B314D8" w:rsidP="00C444BF"/>
        </w:tc>
        <w:tc>
          <w:tcPr>
            <w:tcW w:w="2126"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rPr>
                <w:b/>
              </w:rPr>
              <w:t>Уметь</w:t>
            </w:r>
            <w:r w:rsidRPr="00AE22DB">
              <w:t xml:space="preserve"> </w:t>
            </w:r>
            <w:r>
              <w:t xml:space="preserve">работать с тестом; </w:t>
            </w:r>
            <w:r w:rsidRPr="00AE22DB">
              <w:t>осуществлять речевой самоконтроль; оценивать свою речь с точки зрения её правильности, находить речевые и грамматические ошибки, недочёты и исправлять их.</w:t>
            </w:r>
          </w:p>
        </w:tc>
        <w:tc>
          <w:tcPr>
            <w:tcW w:w="992"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Организация совместной учебной деятельности</w:t>
            </w:r>
          </w:p>
        </w:tc>
        <w:tc>
          <w:tcPr>
            <w:tcW w:w="993"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Демоверсия 201</w:t>
            </w:r>
            <w:r>
              <w:t>4</w:t>
            </w:r>
            <w:r w:rsidRPr="00AE22DB">
              <w:t xml:space="preserve">: </w:t>
            </w:r>
          </w:p>
          <w:p w:rsidR="00B314D8" w:rsidRPr="00AE22DB" w:rsidRDefault="00B314D8" w:rsidP="00C444BF"/>
        </w:tc>
        <w:tc>
          <w:tcPr>
            <w:tcW w:w="850" w:type="dxa"/>
            <w:tcBorders>
              <w:top w:val="single" w:sz="4" w:space="0" w:color="auto"/>
              <w:left w:val="single" w:sz="4" w:space="0" w:color="auto"/>
              <w:bottom w:val="single" w:sz="4" w:space="0" w:color="auto"/>
              <w:right w:val="single" w:sz="4" w:space="0" w:color="auto"/>
            </w:tcBorders>
          </w:tcPr>
          <w:p w:rsidR="00B314D8" w:rsidRPr="00AE22DB" w:rsidRDefault="00B314D8" w:rsidP="00C444BF">
            <w:proofErr w:type="spellStart"/>
            <w:r>
              <w:t>Цыбулько</w:t>
            </w:r>
            <w:proofErr w:type="spellEnd"/>
            <w:r>
              <w:t xml:space="preserve"> - 2013</w:t>
            </w:r>
          </w:p>
        </w:tc>
      </w:tr>
      <w:tr w:rsidR="00B314D8" w:rsidRPr="00AE22DB" w:rsidTr="00C444BF">
        <w:tc>
          <w:tcPr>
            <w:tcW w:w="720" w:type="dxa"/>
            <w:tcBorders>
              <w:top w:val="single" w:sz="4" w:space="0" w:color="auto"/>
              <w:left w:val="single" w:sz="4" w:space="0" w:color="auto"/>
              <w:bottom w:val="single" w:sz="4" w:space="0" w:color="auto"/>
              <w:right w:val="single" w:sz="4" w:space="0" w:color="auto"/>
            </w:tcBorders>
          </w:tcPr>
          <w:p w:rsidR="00B314D8" w:rsidRDefault="00B314D8" w:rsidP="00C444BF">
            <w:pPr>
              <w:jc w:val="center"/>
            </w:pPr>
            <w:r>
              <w:rPr>
                <w:lang w:val="en-US"/>
              </w:rPr>
              <w:t>4</w:t>
            </w:r>
            <w:r>
              <w:t>4</w:t>
            </w:r>
          </w:p>
          <w:p w:rsidR="00B314D8" w:rsidRDefault="00B314D8" w:rsidP="00C444BF">
            <w:pPr>
              <w:jc w:val="center"/>
            </w:pPr>
            <w:r>
              <w:t>11-А</w:t>
            </w:r>
          </w:p>
          <w:p w:rsidR="00B314D8" w:rsidRDefault="00B314D8" w:rsidP="00C444BF">
            <w:pPr>
              <w:jc w:val="center"/>
            </w:pPr>
            <w:r>
              <w:t>16.02</w:t>
            </w:r>
          </w:p>
          <w:p w:rsidR="00B314D8" w:rsidRDefault="00B314D8" w:rsidP="00C444BF">
            <w:pPr>
              <w:jc w:val="center"/>
            </w:pPr>
            <w:r>
              <w:t>/</w:t>
            </w:r>
          </w:p>
          <w:p w:rsidR="00B314D8" w:rsidRDefault="00B314D8" w:rsidP="00C444BF">
            <w:pPr>
              <w:jc w:val="center"/>
            </w:pPr>
            <w:r>
              <w:t>11-Б</w:t>
            </w:r>
          </w:p>
          <w:p w:rsidR="00B314D8" w:rsidRPr="00AE22DB" w:rsidRDefault="00B314D8" w:rsidP="00C444BF">
            <w:pPr>
              <w:jc w:val="center"/>
            </w:pPr>
            <w:r>
              <w:t>13.02</w:t>
            </w:r>
          </w:p>
        </w:tc>
        <w:tc>
          <w:tcPr>
            <w:tcW w:w="1418" w:type="dxa"/>
            <w:gridSpan w:val="3"/>
            <w:tcBorders>
              <w:top w:val="single" w:sz="4" w:space="0" w:color="auto"/>
              <w:left w:val="single" w:sz="4" w:space="0" w:color="auto"/>
              <w:bottom w:val="single" w:sz="4" w:space="0" w:color="auto"/>
              <w:right w:val="single" w:sz="4" w:space="0" w:color="auto"/>
            </w:tcBorders>
          </w:tcPr>
          <w:p w:rsidR="00B314D8" w:rsidRPr="00AE22DB" w:rsidRDefault="00B314D8" w:rsidP="00C444BF">
            <w:r>
              <w:t>Сочетание знаков препинания.</w:t>
            </w:r>
            <w:r w:rsidRPr="00AE22DB">
              <w:t>§</w:t>
            </w:r>
            <w:r>
              <w:t>105-107</w:t>
            </w:r>
          </w:p>
        </w:tc>
        <w:tc>
          <w:tcPr>
            <w:tcW w:w="85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Комбинированный урок</w:t>
            </w:r>
          </w:p>
        </w:tc>
        <w:tc>
          <w:tcPr>
            <w:tcW w:w="156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 xml:space="preserve">Повторить и обобщить </w:t>
            </w:r>
            <w:r>
              <w:t>сведения о правилах постановки знаков препинания при сочетании последних</w:t>
            </w:r>
          </w:p>
        </w:tc>
        <w:tc>
          <w:tcPr>
            <w:tcW w:w="2126"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Основные правила постановки знаков препинания в простом и сложном предложениях. Сочетание и наложение знаков препинания. Вариативные знаки. Авторские знаки.</w:t>
            </w:r>
          </w:p>
        </w:tc>
        <w:tc>
          <w:tcPr>
            <w:tcW w:w="1984"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Классификация ошибок, анализ и самоконтроль</w:t>
            </w:r>
          </w:p>
        </w:tc>
        <w:tc>
          <w:tcPr>
            <w:tcW w:w="1701"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Анализ текстов различных разновидностей языка</w:t>
            </w:r>
          </w:p>
        </w:tc>
        <w:tc>
          <w:tcPr>
            <w:tcW w:w="851"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w:t>
            </w:r>
            <w:r>
              <w:t>487-493</w:t>
            </w:r>
          </w:p>
          <w:p w:rsidR="00B314D8" w:rsidRPr="00AE22DB" w:rsidRDefault="00B314D8" w:rsidP="00C444BF"/>
        </w:tc>
        <w:tc>
          <w:tcPr>
            <w:tcW w:w="2126" w:type="dxa"/>
            <w:tcBorders>
              <w:top w:val="single" w:sz="4" w:space="0" w:color="auto"/>
              <w:left w:val="single" w:sz="4" w:space="0" w:color="auto"/>
              <w:bottom w:val="single" w:sz="4" w:space="0" w:color="auto"/>
              <w:right w:val="single" w:sz="4" w:space="0" w:color="auto"/>
            </w:tcBorders>
          </w:tcPr>
          <w:p w:rsidR="00B314D8" w:rsidRDefault="00B314D8" w:rsidP="00C444BF">
            <w:r w:rsidRPr="00AE22DB">
              <w:rPr>
                <w:b/>
              </w:rPr>
              <w:t>Знать</w:t>
            </w:r>
            <w:r w:rsidRPr="00AE22DB">
              <w:t xml:space="preserve"> </w:t>
            </w:r>
            <w:r>
              <w:t xml:space="preserve">основные виды </w:t>
            </w:r>
            <w:proofErr w:type="spellStart"/>
            <w:r>
              <w:t>пунктограмм</w:t>
            </w:r>
            <w:proofErr w:type="spellEnd"/>
            <w:r>
              <w:t xml:space="preserve"> на стыке знаков препинания.</w:t>
            </w:r>
          </w:p>
          <w:p w:rsidR="00B314D8" w:rsidRPr="00AE22DB" w:rsidRDefault="00B314D8" w:rsidP="00C444BF">
            <w:r w:rsidRPr="00AE22DB">
              <w:rPr>
                <w:b/>
              </w:rPr>
              <w:t>Уметь</w:t>
            </w:r>
            <w:r w:rsidRPr="00AE22DB">
              <w:t xml:space="preserve"> применять </w:t>
            </w:r>
            <w:r>
              <w:t>в практике письма пунктуационные нормы современного русского литературного языка.</w:t>
            </w:r>
          </w:p>
        </w:tc>
        <w:tc>
          <w:tcPr>
            <w:tcW w:w="992" w:type="dxa"/>
            <w:tcBorders>
              <w:top w:val="single" w:sz="4" w:space="0" w:color="auto"/>
              <w:left w:val="single" w:sz="4" w:space="0" w:color="auto"/>
              <w:bottom w:val="single" w:sz="4" w:space="0" w:color="auto"/>
              <w:right w:val="single" w:sz="4" w:space="0" w:color="auto"/>
            </w:tcBorders>
          </w:tcPr>
          <w:p w:rsidR="00B314D8" w:rsidRPr="00AE22DB" w:rsidRDefault="00B314D8" w:rsidP="00C444BF"/>
        </w:tc>
        <w:tc>
          <w:tcPr>
            <w:tcW w:w="993"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w:t>
            </w:r>
            <w:r>
              <w:t>105-107</w:t>
            </w:r>
          </w:p>
          <w:p w:rsidR="00B314D8" w:rsidRPr="00AE22DB" w:rsidRDefault="00B314D8" w:rsidP="00C444BF">
            <w:r w:rsidRPr="00AE22DB">
              <w:t>упр.</w:t>
            </w:r>
            <w:r>
              <w:t>489</w:t>
            </w:r>
          </w:p>
        </w:tc>
        <w:tc>
          <w:tcPr>
            <w:tcW w:w="850" w:type="dxa"/>
            <w:tcBorders>
              <w:top w:val="single" w:sz="4" w:space="0" w:color="auto"/>
              <w:left w:val="single" w:sz="4" w:space="0" w:color="auto"/>
              <w:bottom w:val="single" w:sz="4" w:space="0" w:color="auto"/>
              <w:right w:val="single" w:sz="4" w:space="0" w:color="auto"/>
            </w:tcBorders>
          </w:tcPr>
          <w:p w:rsidR="00B314D8" w:rsidRPr="00AE22DB" w:rsidRDefault="00B314D8" w:rsidP="00C444BF">
            <w:proofErr w:type="spellStart"/>
            <w:r w:rsidRPr="00AE22DB">
              <w:t>Гольцова</w:t>
            </w:r>
            <w:proofErr w:type="spellEnd"/>
            <w:r w:rsidRPr="00AE22DB">
              <w:t xml:space="preserve"> </w:t>
            </w:r>
            <w:r>
              <w:t>с.349-354</w:t>
            </w:r>
          </w:p>
        </w:tc>
      </w:tr>
      <w:tr w:rsidR="00B314D8" w:rsidRPr="00AE22DB" w:rsidTr="00C444BF">
        <w:tc>
          <w:tcPr>
            <w:tcW w:w="720" w:type="dxa"/>
            <w:tcBorders>
              <w:top w:val="single" w:sz="4" w:space="0" w:color="auto"/>
              <w:left w:val="single" w:sz="4" w:space="0" w:color="auto"/>
              <w:bottom w:val="single" w:sz="4" w:space="0" w:color="auto"/>
              <w:right w:val="single" w:sz="4" w:space="0" w:color="auto"/>
            </w:tcBorders>
          </w:tcPr>
          <w:p w:rsidR="00B314D8" w:rsidRDefault="00B314D8" w:rsidP="00C444BF">
            <w:pPr>
              <w:jc w:val="center"/>
            </w:pPr>
            <w:r>
              <w:rPr>
                <w:lang w:val="en-US"/>
              </w:rPr>
              <w:t>4</w:t>
            </w:r>
            <w:r>
              <w:t>5-</w:t>
            </w:r>
            <w:r>
              <w:rPr>
                <w:lang w:val="en-US"/>
              </w:rPr>
              <w:t>4</w:t>
            </w:r>
            <w:r>
              <w:t>6</w:t>
            </w:r>
          </w:p>
          <w:p w:rsidR="00B314D8" w:rsidRDefault="00B314D8" w:rsidP="00C444BF">
            <w:pPr>
              <w:jc w:val="center"/>
            </w:pPr>
            <w:r>
              <w:t>11-А</w:t>
            </w:r>
          </w:p>
          <w:p w:rsidR="00B314D8" w:rsidRDefault="00B314D8" w:rsidP="00C444BF">
            <w:pPr>
              <w:jc w:val="center"/>
            </w:pPr>
            <w:r>
              <w:t>20.02</w:t>
            </w:r>
          </w:p>
          <w:p w:rsidR="00B314D8" w:rsidRDefault="00B314D8" w:rsidP="00C444BF">
            <w:pPr>
              <w:jc w:val="center"/>
            </w:pPr>
            <w:r>
              <w:t>27.02/</w:t>
            </w:r>
          </w:p>
          <w:p w:rsidR="00B314D8" w:rsidRDefault="00B314D8" w:rsidP="00C444BF">
            <w:pPr>
              <w:jc w:val="center"/>
            </w:pPr>
            <w:r>
              <w:t>11-Б</w:t>
            </w:r>
          </w:p>
          <w:p w:rsidR="00B314D8" w:rsidRDefault="00B314D8" w:rsidP="00C444BF">
            <w:pPr>
              <w:jc w:val="center"/>
            </w:pPr>
            <w:r>
              <w:t>18.02</w:t>
            </w:r>
          </w:p>
          <w:p w:rsidR="00B314D8" w:rsidRDefault="00B314D8" w:rsidP="00C444BF">
            <w:pPr>
              <w:jc w:val="center"/>
            </w:pPr>
            <w:r>
              <w:t>20.02</w:t>
            </w:r>
          </w:p>
          <w:p w:rsidR="00B314D8" w:rsidRDefault="00B314D8" w:rsidP="00C444BF">
            <w:pPr>
              <w:jc w:val="center"/>
            </w:pPr>
          </w:p>
          <w:p w:rsidR="00B314D8" w:rsidRPr="00AE22DB" w:rsidRDefault="00B314D8" w:rsidP="00C444BF">
            <w:pPr>
              <w:jc w:val="center"/>
            </w:pPr>
          </w:p>
        </w:tc>
        <w:tc>
          <w:tcPr>
            <w:tcW w:w="1418" w:type="dxa"/>
            <w:gridSpan w:val="3"/>
            <w:tcBorders>
              <w:top w:val="single" w:sz="4" w:space="0" w:color="auto"/>
              <w:left w:val="single" w:sz="4" w:space="0" w:color="auto"/>
              <w:bottom w:val="single" w:sz="4" w:space="0" w:color="auto"/>
              <w:right w:val="single" w:sz="4" w:space="0" w:color="auto"/>
            </w:tcBorders>
          </w:tcPr>
          <w:p w:rsidR="00B314D8" w:rsidRPr="00AE22DB" w:rsidRDefault="00B314D8" w:rsidP="00C444BF">
            <w:proofErr w:type="gramStart"/>
            <w:r>
              <w:t>Р</w:t>
            </w:r>
            <w:proofErr w:type="gramEnd"/>
            <w:r>
              <w:t xml:space="preserve">/Р </w:t>
            </w:r>
            <w:r w:rsidRPr="003B00F4">
              <w:rPr>
                <w:sz w:val="24"/>
                <w:szCs w:val="24"/>
              </w:rPr>
              <w:t>Анализ  и создание текстов разных стилей и жанров.</w:t>
            </w:r>
            <w:r w:rsidRPr="003B00F4">
              <w:rPr>
                <w:i/>
                <w:sz w:val="24"/>
                <w:szCs w:val="24"/>
              </w:rPr>
              <w:t xml:space="preserve"> Сочинение-рассуждение по проблеме прочитанн</w:t>
            </w:r>
            <w:r w:rsidRPr="003B00F4">
              <w:rPr>
                <w:i/>
                <w:sz w:val="24"/>
                <w:szCs w:val="24"/>
              </w:rPr>
              <w:lastRenderedPageBreak/>
              <w:t>ого текста</w:t>
            </w:r>
          </w:p>
        </w:tc>
        <w:tc>
          <w:tcPr>
            <w:tcW w:w="85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lastRenderedPageBreak/>
              <w:t>Урок развития речи</w:t>
            </w:r>
          </w:p>
        </w:tc>
        <w:tc>
          <w:tcPr>
            <w:tcW w:w="156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Определение уровня изученного материала. Проверка и тематический контроль знаний, умений и навыков.</w:t>
            </w:r>
          </w:p>
        </w:tc>
        <w:tc>
          <w:tcPr>
            <w:tcW w:w="2126"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Тема и проблема текста. Основная мысль, позиция автора. Комментарий. Аргумент. Способы аргументирования.</w:t>
            </w:r>
          </w:p>
        </w:tc>
        <w:tc>
          <w:tcPr>
            <w:tcW w:w="1984"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Расширение круга используемых языковых и речевых средств; создание устных  и письменных монологических высказываний в учебно-научной сфере общения.</w:t>
            </w:r>
          </w:p>
        </w:tc>
        <w:tc>
          <w:tcPr>
            <w:tcW w:w="1701"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Анализ текстов различных разновидностей языка.</w:t>
            </w:r>
          </w:p>
        </w:tc>
        <w:tc>
          <w:tcPr>
            <w:tcW w:w="851" w:type="dxa"/>
            <w:tcBorders>
              <w:top w:val="single" w:sz="4" w:space="0" w:color="auto"/>
              <w:left w:val="single" w:sz="4" w:space="0" w:color="auto"/>
              <w:bottom w:val="single" w:sz="4" w:space="0" w:color="auto"/>
              <w:right w:val="single" w:sz="4" w:space="0" w:color="auto"/>
            </w:tcBorders>
          </w:tcPr>
          <w:p w:rsidR="00B314D8" w:rsidRPr="00AE22DB" w:rsidRDefault="00B314D8" w:rsidP="00C444BF"/>
        </w:tc>
        <w:tc>
          <w:tcPr>
            <w:tcW w:w="2126" w:type="dxa"/>
            <w:tcBorders>
              <w:top w:val="single" w:sz="4" w:space="0" w:color="auto"/>
              <w:left w:val="single" w:sz="4" w:space="0" w:color="auto"/>
              <w:bottom w:val="single" w:sz="4" w:space="0" w:color="auto"/>
              <w:right w:val="single" w:sz="4" w:space="0" w:color="auto"/>
            </w:tcBorders>
          </w:tcPr>
          <w:p w:rsidR="00B314D8" w:rsidRPr="004B57FB" w:rsidRDefault="00B314D8" w:rsidP="00C444BF">
            <w:r w:rsidRPr="00AE22DB">
              <w:rPr>
                <w:b/>
              </w:rPr>
              <w:t>Знать</w:t>
            </w:r>
            <w:r>
              <w:rPr>
                <w:b/>
              </w:rPr>
              <w:t xml:space="preserve"> </w:t>
            </w:r>
            <w:r>
              <w:t>признаки текста и его функционально-смысловых типов (</w:t>
            </w:r>
            <w:r w:rsidRPr="004B57FB">
              <w:rPr>
                <w:i/>
              </w:rPr>
              <w:t>повествование, описание, рассуждение</w:t>
            </w:r>
            <w:r>
              <w:t>).</w:t>
            </w:r>
          </w:p>
          <w:p w:rsidR="00B314D8" w:rsidRPr="00AE22DB" w:rsidRDefault="00B314D8" w:rsidP="00C444BF">
            <w:r w:rsidRPr="00AE22DB">
              <w:rPr>
                <w:b/>
              </w:rPr>
              <w:t>Уметь</w:t>
            </w:r>
            <w:r>
              <w:t xml:space="preserve"> свободно, правильно излагать свои мысли в устной и письменной форме; соблюдать нормы построения текста, </w:t>
            </w:r>
            <w:r>
              <w:lastRenderedPageBreak/>
              <w:t>совершенствовать и редактировать собственный текст.</w:t>
            </w:r>
          </w:p>
        </w:tc>
        <w:tc>
          <w:tcPr>
            <w:tcW w:w="992"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lastRenderedPageBreak/>
              <w:t>Организация совместной учебной деятельности.</w:t>
            </w:r>
          </w:p>
        </w:tc>
        <w:tc>
          <w:tcPr>
            <w:tcW w:w="993" w:type="dxa"/>
            <w:tcBorders>
              <w:top w:val="single" w:sz="4" w:space="0" w:color="auto"/>
              <w:left w:val="single" w:sz="4" w:space="0" w:color="auto"/>
              <w:bottom w:val="single" w:sz="4" w:space="0" w:color="auto"/>
              <w:right w:val="single" w:sz="4" w:space="0" w:color="auto"/>
            </w:tcBorders>
          </w:tcPr>
          <w:p w:rsidR="00B314D8" w:rsidRPr="00AE22DB" w:rsidRDefault="00B314D8" w:rsidP="00C444BF"/>
        </w:tc>
        <w:tc>
          <w:tcPr>
            <w:tcW w:w="850" w:type="dxa"/>
            <w:tcBorders>
              <w:top w:val="single" w:sz="4" w:space="0" w:color="auto"/>
              <w:left w:val="single" w:sz="4" w:space="0" w:color="auto"/>
              <w:bottom w:val="single" w:sz="4" w:space="0" w:color="auto"/>
              <w:right w:val="single" w:sz="4" w:space="0" w:color="auto"/>
            </w:tcBorders>
          </w:tcPr>
          <w:p w:rsidR="00B314D8" w:rsidRPr="00AE22DB" w:rsidRDefault="00B314D8" w:rsidP="00C444BF"/>
        </w:tc>
      </w:tr>
      <w:tr w:rsidR="00B314D8" w:rsidRPr="00AE22DB" w:rsidTr="00C444BF">
        <w:tc>
          <w:tcPr>
            <w:tcW w:w="16171" w:type="dxa"/>
            <w:gridSpan w:val="14"/>
            <w:tcBorders>
              <w:top w:val="single" w:sz="4" w:space="0" w:color="auto"/>
              <w:left w:val="single" w:sz="4" w:space="0" w:color="auto"/>
              <w:bottom w:val="single" w:sz="4" w:space="0" w:color="auto"/>
              <w:right w:val="single" w:sz="4" w:space="0" w:color="auto"/>
            </w:tcBorders>
          </w:tcPr>
          <w:p w:rsidR="00B314D8" w:rsidRPr="00E27C32" w:rsidRDefault="00B314D8" w:rsidP="00C444BF">
            <w:pPr>
              <w:jc w:val="center"/>
              <w:rPr>
                <w:b/>
              </w:rPr>
            </w:pPr>
            <w:r w:rsidRPr="00E27C32">
              <w:rPr>
                <w:b/>
              </w:rPr>
              <w:lastRenderedPageBreak/>
              <w:t>Культура речи</w:t>
            </w:r>
            <w:r>
              <w:rPr>
                <w:b/>
              </w:rPr>
              <w:t xml:space="preserve"> (4 часа)</w:t>
            </w:r>
          </w:p>
        </w:tc>
      </w:tr>
      <w:tr w:rsidR="00B314D8" w:rsidRPr="00AE22DB" w:rsidTr="00C444BF">
        <w:tc>
          <w:tcPr>
            <w:tcW w:w="720" w:type="dxa"/>
            <w:tcBorders>
              <w:top w:val="single" w:sz="4" w:space="0" w:color="auto"/>
              <w:left w:val="single" w:sz="4" w:space="0" w:color="auto"/>
              <w:bottom w:val="single" w:sz="4" w:space="0" w:color="auto"/>
              <w:right w:val="single" w:sz="4" w:space="0" w:color="auto"/>
            </w:tcBorders>
          </w:tcPr>
          <w:p w:rsidR="00B314D8" w:rsidRDefault="00B314D8" w:rsidP="00C444BF">
            <w:pPr>
              <w:jc w:val="center"/>
            </w:pPr>
            <w:r>
              <w:rPr>
                <w:lang w:val="en-US"/>
              </w:rPr>
              <w:t>4</w:t>
            </w:r>
            <w:r>
              <w:t>7</w:t>
            </w:r>
          </w:p>
          <w:p w:rsidR="00B314D8" w:rsidRDefault="00B314D8" w:rsidP="00C444BF">
            <w:pPr>
              <w:jc w:val="center"/>
            </w:pPr>
            <w:r>
              <w:t>11-А</w:t>
            </w:r>
          </w:p>
          <w:p w:rsidR="00B314D8" w:rsidRDefault="00B314D8" w:rsidP="00C444BF">
            <w:pPr>
              <w:jc w:val="center"/>
            </w:pPr>
            <w:r>
              <w:t>2.03</w:t>
            </w:r>
          </w:p>
          <w:p w:rsidR="00B314D8" w:rsidRDefault="00B314D8" w:rsidP="00C444BF">
            <w:pPr>
              <w:jc w:val="center"/>
            </w:pPr>
            <w:r>
              <w:t>/</w:t>
            </w:r>
          </w:p>
          <w:p w:rsidR="00B314D8" w:rsidRDefault="00B314D8" w:rsidP="00C444BF">
            <w:pPr>
              <w:jc w:val="center"/>
            </w:pPr>
            <w:r>
              <w:t>11-Б</w:t>
            </w:r>
          </w:p>
          <w:p w:rsidR="00B314D8" w:rsidRPr="00AE22DB" w:rsidRDefault="00B314D8" w:rsidP="00C444BF">
            <w:pPr>
              <w:jc w:val="center"/>
            </w:pPr>
            <w:r>
              <w:t>25.02</w:t>
            </w:r>
          </w:p>
        </w:tc>
        <w:tc>
          <w:tcPr>
            <w:tcW w:w="1418" w:type="dxa"/>
            <w:gridSpan w:val="3"/>
            <w:tcBorders>
              <w:top w:val="single" w:sz="4" w:space="0" w:color="auto"/>
              <w:left w:val="single" w:sz="4" w:space="0" w:color="auto"/>
              <w:bottom w:val="single" w:sz="4" w:space="0" w:color="auto"/>
              <w:right w:val="single" w:sz="4" w:space="0" w:color="auto"/>
            </w:tcBorders>
          </w:tcPr>
          <w:p w:rsidR="00B314D8" w:rsidRPr="00AE22DB" w:rsidRDefault="00B314D8" w:rsidP="00C444BF">
            <w:r>
              <w:t>Орфоэпические нормы современного русского языка.</w:t>
            </w:r>
          </w:p>
        </w:tc>
        <w:tc>
          <w:tcPr>
            <w:tcW w:w="85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Комбинированный урок</w:t>
            </w:r>
          </w:p>
        </w:tc>
        <w:tc>
          <w:tcPr>
            <w:tcW w:w="156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 xml:space="preserve">Повторить и обобщить знания </w:t>
            </w:r>
            <w:r>
              <w:t>по орфоэпии.</w:t>
            </w:r>
          </w:p>
        </w:tc>
        <w:tc>
          <w:tcPr>
            <w:tcW w:w="2126"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Нормы произношения и интонирования предложений. Оценка собственной и чужой речи с точки зрения орфоэпических норм.</w:t>
            </w:r>
          </w:p>
        </w:tc>
        <w:tc>
          <w:tcPr>
            <w:tcW w:w="1984"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Отражение в письменной форме результатов своей деятельности.</w:t>
            </w:r>
          </w:p>
        </w:tc>
        <w:tc>
          <w:tcPr>
            <w:tcW w:w="1701"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Уметь аргументировать свою точку зрения</w:t>
            </w:r>
          </w:p>
        </w:tc>
        <w:tc>
          <w:tcPr>
            <w:tcW w:w="851"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Самостоятельная работа</w:t>
            </w:r>
          </w:p>
        </w:tc>
        <w:tc>
          <w:tcPr>
            <w:tcW w:w="2126"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rPr>
                <w:b/>
              </w:rPr>
              <w:t>Знать</w:t>
            </w:r>
            <w:r w:rsidRPr="00AE22DB">
              <w:t xml:space="preserve"> основные нормы русского литературного </w:t>
            </w:r>
            <w:r>
              <w:t>произношения.</w:t>
            </w:r>
          </w:p>
          <w:p w:rsidR="00B314D8" w:rsidRPr="00AE22DB" w:rsidRDefault="00B314D8" w:rsidP="00C444BF">
            <w:r w:rsidRPr="00AE22DB">
              <w:rPr>
                <w:b/>
              </w:rPr>
              <w:t>Уметь</w:t>
            </w:r>
            <w:r w:rsidRPr="00AE22DB">
              <w:t xml:space="preserve"> применять </w:t>
            </w:r>
            <w:r>
              <w:t>в практике речевого общения основные орфоэпические нормы современного русского языка.</w:t>
            </w:r>
          </w:p>
        </w:tc>
        <w:tc>
          <w:tcPr>
            <w:tcW w:w="992"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Самостоятельная работа.</w:t>
            </w:r>
          </w:p>
        </w:tc>
        <w:tc>
          <w:tcPr>
            <w:tcW w:w="993"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Упр. по выбору учителя</w:t>
            </w:r>
          </w:p>
        </w:tc>
        <w:tc>
          <w:tcPr>
            <w:tcW w:w="850" w:type="dxa"/>
            <w:tcBorders>
              <w:top w:val="single" w:sz="4" w:space="0" w:color="auto"/>
              <w:left w:val="single" w:sz="4" w:space="0" w:color="auto"/>
              <w:bottom w:val="single" w:sz="4" w:space="0" w:color="auto"/>
              <w:right w:val="single" w:sz="4" w:space="0" w:color="auto"/>
            </w:tcBorders>
          </w:tcPr>
          <w:p w:rsidR="00B314D8" w:rsidRDefault="00B314D8" w:rsidP="00C444BF">
            <w:r>
              <w:t>Москва. Академия -2013-Словварь;</w:t>
            </w:r>
          </w:p>
          <w:p w:rsidR="00B314D8" w:rsidRDefault="00B314D8" w:rsidP="00C444BF">
            <w:r>
              <w:t>Мальцева А1-с.8;</w:t>
            </w:r>
          </w:p>
          <w:p w:rsidR="00B314D8" w:rsidRPr="00AE22DB" w:rsidRDefault="00B314D8" w:rsidP="00C444BF">
            <w:r>
              <w:t xml:space="preserve">Нарушевич-с.5,217 </w:t>
            </w:r>
          </w:p>
        </w:tc>
      </w:tr>
      <w:tr w:rsidR="00B314D8" w:rsidRPr="00AE22DB" w:rsidTr="00C444BF">
        <w:tc>
          <w:tcPr>
            <w:tcW w:w="720" w:type="dxa"/>
            <w:tcBorders>
              <w:top w:val="single" w:sz="4" w:space="0" w:color="auto"/>
              <w:left w:val="single" w:sz="4" w:space="0" w:color="auto"/>
              <w:bottom w:val="single" w:sz="4" w:space="0" w:color="auto"/>
              <w:right w:val="single" w:sz="4" w:space="0" w:color="auto"/>
            </w:tcBorders>
          </w:tcPr>
          <w:p w:rsidR="00B314D8" w:rsidRDefault="00B314D8" w:rsidP="00C444BF">
            <w:pPr>
              <w:jc w:val="center"/>
            </w:pPr>
            <w:r>
              <w:rPr>
                <w:lang w:val="en-US"/>
              </w:rPr>
              <w:t>4</w:t>
            </w:r>
            <w:r>
              <w:t>8</w:t>
            </w:r>
          </w:p>
          <w:p w:rsidR="00B314D8" w:rsidRDefault="00B314D8" w:rsidP="00C444BF">
            <w:pPr>
              <w:jc w:val="center"/>
            </w:pPr>
            <w:r>
              <w:t>11-А</w:t>
            </w:r>
          </w:p>
          <w:p w:rsidR="00B314D8" w:rsidRDefault="00B314D8" w:rsidP="00C444BF">
            <w:pPr>
              <w:jc w:val="center"/>
            </w:pPr>
            <w:r>
              <w:t>6.03</w:t>
            </w:r>
          </w:p>
          <w:p w:rsidR="00B314D8" w:rsidRDefault="00B314D8" w:rsidP="00C444BF">
            <w:pPr>
              <w:jc w:val="center"/>
            </w:pPr>
            <w:r>
              <w:t>/</w:t>
            </w:r>
          </w:p>
          <w:p w:rsidR="00B314D8" w:rsidRDefault="00B314D8" w:rsidP="00C444BF">
            <w:pPr>
              <w:jc w:val="center"/>
            </w:pPr>
            <w:r>
              <w:t>11-Б</w:t>
            </w:r>
          </w:p>
          <w:p w:rsidR="00B314D8" w:rsidRPr="00AE22DB" w:rsidRDefault="00B314D8" w:rsidP="00C444BF">
            <w:pPr>
              <w:jc w:val="center"/>
            </w:pPr>
            <w:r>
              <w:t>27.02</w:t>
            </w:r>
          </w:p>
        </w:tc>
        <w:tc>
          <w:tcPr>
            <w:tcW w:w="1418" w:type="dxa"/>
            <w:gridSpan w:val="3"/>
            <w:tcBorders>
              <w:top w:val="single" w:sz="4" w:space="0" w:color="auto"/>
              <w:left w:val="single" w:sz="4" w:space="0" w:color="auto"/>
              <w:bottom w:val="single" w:sz="4" w:space="0" w:color="auto"/>
              <w:right w:val="single" w:sz="4" w:space="0" w:color="auto"/>
            </w:tcBorders>
          </w:tcPr>
          <w:p w:rsidR="00B314D8" w:rsidRPr="00AE22DB" w:rsidRDefault="00B314D8" w:rsidP="00C444BF">
            <w:r>
              <w:t>Лексические нормы современного литературного языка</w:t>
            </w:r>
          </w:p>
        </w:tc>
        <w:tc>
          <w:tcPr>
            <w:tcW w:w="85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Комбинированный урок</w:t>
            </w:r>
          </w:p>
        </w:tc>
        <w:tc>
          <w:tcPr>
            <w:tcW w:w="156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 xml:space="preserve">Повторить и обобщить знания </w:t>
            </w:r>
            <w:r>
              <w:t>по лексическим нормам современного литературного языка</w:t>
            </w:r>
          </w:p>
        </w:tc>
        <w:tc>
          <w:tcPr>
            <w:tcW w:w="2126"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Лексические нормы современного литературного языка как правильность выбора слова. Нормы, определяющие смысловую сторону построения речи</w:t>
            </w:r>
          </w:p>
        </w:tc>
        <w:tc>
          <w:tcPr>
            <w:tcW w:w="1984"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Расширение круга используемых языковых и речевых средств; увеличение словарного запаса.</w:t>
            </w:r>
          </w:p>
        </w:tc>
        <w:tc>
          <w:tcPr>
            <w:tcW w:w="1701"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Уметь аргументировать свою точку зрения</w:t>
            </w:r>
          </w:p>
        </w:tc>
        <w:tc>
          <w:tcPr>
            <w:tcW w:w="851" w:type="dxa"/>
            <w:tcBorders>
              <w:top w:val="single" w:sz="4" w:space="0" w:color="auto"/>
              <w:left w:val="single" w:sz="4" w:space="0" w:color="auto"/>
              <w:bottom w:val="single" w:sz="4" w:space="0" w:color="auto"/>
              <w:right w:val="single" w:sz="4" w:space="0" w:color="auto"/>
            </w:tcBorders>
          </w:tcPr>
          <w:p w:rsidR="00B314D8" w:rsidRPr="00AE22DB" w:rsidRDefault="00B314D8" w:rsidP="00C444BF"/>
        </w:tc>
        <w:tc>
          <w:tcPr>
            <w:tcW w:w="2126"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rPr>
                <w:b/>
              </w:rPr>
              <w:t>Уметь</w:t>
            </w:r>
            <w:r w:rsidRPr="00AE22DB">
              <w:t xml:space="preserve"> применять </w:t>
            </w:r>
            <w:r>
              <w:t>в практике речевого общения основные лексические нормы современного русского литературного языка.</w:t>
            </w:r>
          </w:p>
        </w:tc>
        <w:tc>
          <w:tcPr>
            <w:tcW w:w="992"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Практическая работа.</w:t>
            </w:r>
          </w:p>
        </w:tc>
        <w:tc>
          <w:tcPr>
            <w:tcW w:w="993"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 xml:space="preserve">Упр. По выбору </w:t>
            </w:r>
            <w:proofErr w:type="spellStart"/>
            <w:r>
              <w:t>учителяДемоверсия</w:t>
            </w:r>
            <w:proofErr w:type="spellEnd"/>
            <w:r>
              <w:t xml:space="preserve"> 2014</w:t>
            </w:r>
          </w:p>
        </w:tc>
        <w:tc>
          <w:tcPr>
            <w:tcW w:w="850" w:type="dxa"/>
            <w:tcBorders>
              <w:top w:val="single" w:sz="4" w:space="0" w:color="auto"/>
              <w:left w:val="single" w:sz="4" w:space="0" w:color="auto"/>
              <w:bottom w:val="single" w:sz="4" w:space="0" w:color="auto"/>
              <w:right w:val="single" w:sz="4" w:space="0" w:color="auto"/>
            </w:tcBorders>
          </w:tcPr>
          <w:p w:rsidR="00B314D8" w:rsidRDefault="00B314D8" w:rsidP="00C444BF">
            <w:r>
              <w:t xml:space="preserve">Мальцева </w:t>
            </w:r>
          </w:p>
          <w:p w:rsidR="00B314D8" w:rsidRPr="00AE22DB" w:rsidRDefault="00B314D8" w:rsidP="00C444BF">
            <w:r>
              <w:t>А2-с.9-11</w:t>
            </w:r>
          </w:p>
        </w:tc>
      </w:tr>
      <w:tr w:rsidR="00B314D8" w:rsidRPr="00AE22DB" w:rsidTr="00C444BF">
        <w:tc>
          <w:tcPr>
            <w:tcW w:w="720" w:type="dxa"/>
            <w:tcBorders>
              <w:top w:val="single" w:sz="4" w:space="0" w:color="auto"/>
              <w:left w:val="single" w:sz="4" w:space="0" w:color="auto"/>
              <w:bottom w:val="single" w:sz="4" w:space="0" w:color="auto"/>
              <w:right w:val="single" w:sz="4" w:space="0" w:color="auto"/>
            </w:tcBorders>
          </w:tcPr>
          <w:p w:rsidR="00B314D8" w:rsidRDefault="00B314D8" w:rsidP="00C444BF">
            <w:pPr>
              <w:jc w:val="center"/>
            </w:pPr>
            <w:r>
              <w:rPr>
                <w:lang w:val="en-US"/>
              </w:rPr>
              <w:t>4</w:t>
            </w:r>
            <w:r>
              <w:t>9</w:t>
            </w:r>
          </w:p>
          <w:p w:rsidR="00B314D8" w:rsidRDefault="00B314D8" w:rsidP="00C444BF">
            <w:pPr>
              <w:jc w:val="center"/>
            </w:pPr>
            <w:r>
              <w:t>11-А</w:t>
            </w:r>
          </w:p>
          <w:p w:rsidR="00B314D8" w:rsidRDefault="00B314D8" w:rsidP="00C444BF">
            <w:pPr>
              <w:jc w:val="center"/>
            </w:pPr>
            <w:r>
              <w:t>13.03</w:t>
            </w:r>
          </w:p>
          <w:p w:rsidR="00B314D8" w:rsidRDefault="00B314D8" w:rsidP="00C444BF">
            <w:pPr>
              <w:jc w:val="center"/>
            </w:pPr>
            <w:r>
              <w:t>/</w:t>
            </w:r>
          </w:p>
          <w:p w:rsidR="00B314D8" w:rsidRDefault="00B314D8" w:rsidP="00C444BF">
            <w:pPr>
              <w:jc w:val="center"/>
            </w:pPr>
            <w:r>
              <w:t>11-Б</w:t>
            </w:r>
          </w:p>
          <w:p w:rsidR="00B314D8" w:rsidRDefault="00B314D8" w:rsidP="00C444BF">
            <w:pPr>
              <w:jc w:val="center"/>
            </w:pPr>
            <w:r>
              <w:t>4.03</w:t>
            </w:r>
          </w:p>
          <w:p w:rsidR="00B314D8" w:rsidRPr="00AE22DB" w:rsidRDefault="00B314D8" w:rsidP="00C444BF">
            <w:pPr>
              <w:jc w:val="center"/>
            </w:pPr>
          </w:p>
        </w:tc>
        <w:tc>
          <w:tcPr>
            <w:tcW w:w="1418" w:type="dxa"/>
            <w:gridSpan w:val="3"/>
            <w:tcBorders>
              <w:top w:val="single" w:sz="4" w:space="0" w:color="auto"/>
              <w:left w:val="single" w:sz="4" w:space="0" w:color="auto"/>
              <w:bottom w:val="single" w:sz="4" w:space="0" w:color="auto"/>
              <w:right w:val="single" w:sz="4" w:space="0" w:color="auto"/>
            </w:tcBorders>
          </w:tcPr>
          <w:p w:rsidR="00B314D8" w:rsidRPr="00AE22DB" w:rsidRDefault="00B314D8" w:rsidP="00C444BF">
            <w:r>
              <w:t>Морфологические нормы современного русского  литературного языка.</w:t>
            </w:r>
          </w:p>
        </w:tc>
        <w:tc>
          <w:tcPr>
            <w:tcW w:w="85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Комбинированный урок</w:t>
            </w:r>
          </w:p>
        </w:tc>
        <w:tc>
          <w:tcPr>
            <w:tcW w:w="156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 xml:space="preserve">Повторить и обобщить знания о </w:t>
            </w:r>
            <w:r>
              <w:t>морфологических нормах современного русского  литературного языка.</w:t>
            </w:r>
          </w:p>
        </w:tc>
        <w:tc>
          <w:tcPr>
            <w:tcW w:w="2126"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Формы притяжательных прил.; склонение сущ. типа полотенце, зеркальце, склонение названий фруктов и овощей; категория рода иноязычных слов такси, галифе, категория и склонение сложных слов.</w:t>
            </w:r>
          </w:p>
        </w:tc>
        <w:tc>
          <w:tcPr>
            <w:tcW w:w="1984"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Расширение круга используемых языковых и речевых средств; увеличение словарного запаса.</w:t>
            </w:r>
          </w:p>
        </w:tc>
        <w:tc>
          <w:tcPr>
            <w:tcW w:w="1701"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Сфера употребления, типичные ситуации речевого общения, задачи речи.</w:t>
            </w:r>
          </w:p>
        </w:tc>
        <w:tc>
          <w:tcPr>
            <w:tcW w:w="851" w:type="dxa"/>
            <w:tcBorders>
              <w:top w:val="single" w:sz="4" w:space="0" w:color="auto"/>
              <w:left w:val="single" w:sz="4" w:space="0" w:color="auto"/>
              <w:bottom w:val="single" w:sz="4" w:space="0" w:color="auto"/>
              <w:right w:val="single" w:sz="4" w:space="0" w:color="auto"/>
            </w:tcBorders>
          </w:tcPr>
          <w:p w:rsidR="00B314D8" w:rsidRPr="00AE22DB" w:rsidRDefault="00B314D8" w:rsidP="00C444BF"/>
        </w:tc>
        <w:tc>
          <w:tcPr>
            <w:tcW w:w="2126"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rPr>
                <w:b/>
              </w:rPr>
              <w:t>Уметь</w:t>
            </w:r>
            <w:r w:rsidRPr="00AE22DB">
              <w:t xml:space="preserve"> применять </w:t>
            </w:r>
            <w:r>
              <w:t>в практике речевого общения основные морфологические нормы современного русского литературного языка.</w:t>
            </w:r>
          </w:p>
        </w:tc>
        <w:tc>
          <w:tcPr>
            <w:tcW w:w="992"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Практическая работа.</w:t>
            </w:r>
          </w:p>
        </w:tc>
        <w:tc>
          <w:tcPr>
            <w:tcW w:w="993"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 xml:space="preserve">Упр. По выбору </w:t>
            </w:r>
            <w:proofErr w:type="spellStart"/>
            <w:r>
              <w:t>учителяДемоверсия</w:t>
            </w:r>
            <w:proofErr w:type="spellEnd"/>
            <w:r>
              <w:t xml:space="preserve"> 2014</w:t>
            </w:r>
          </w:p>
        </w:tc>
        <w:tc>
          <w:tcPr>
            <w:tcW w:w="850" w:type="dxa"/>
            <w:tcBorders>
              <w:top w:val="single" w:sz="4" w:space="0" w:color="auto"/>
              <w:left w:val="single" w:sz="4" w:space="0" w:color="auto"/>
              <w:bottom w:val="single" w:sz="4" w:space="0" w:color="auto"/>
              <w:right w:val="single" w:sz="4" w:space="0" w:color="auto"/>
            </w:tcBorders>
          </w:tcPr>
          <w:p w:rsidR="00B314D8" w:rsidRDefault="00B314D8" w:rsidP="00C444BF">
            <w:r>
              <w:t xml:space="preserve">Мальцева </w:t>
            </w:r>
          </w:p>
          <w:p w:rsidR="00B314D8" w:rsidRPr="00AE22DB" w:rsidRDefault="00B314D8" w:rsidP="00C444BF">
            <w:r>
              <w:t>А3-с.12-20</w:t>
            </w:r>
          </w:p>
        </w:tc>
      </w:tr>
      <w:tr w:rsidR="00B314D8" w:rsidRPr="00AE22DB" w:rsidTr="00C444BF">
        <w:tc>
          <w:tcPr>
            <w:tcW w:w="720" w:type="dxa"/>
            <w:tcBorders>
              <w:top w:val="single" w:sz="4" w:space="0" w:color="auto"/>
              <w:left w:val="single" w:sz="4" w:space="0" w:color="auto"/>
              <w:bottom w:val="single" w:sz="4" w:space="0" w:color="auto"/>
              <w:right w:val="single" w:sz="4" w:space="0" w:color="auto"/>
            </w:tcBorders>
          </w:tcPr>
          <w:p w:rsidR="00B314D8" w:rsidRDefault="00B314D8" w:rsidP="00C444BF">
            <w:pPr>
              <w:jc w:val="center"/>
            </w:pPr>
            <w:r>
              <w:rPr>
                <w:lang w:val="en-US"/>
              </w:rPr>
              <w:t>5</w:t>
            </w:r>
            <w:r>
              <w:t>0</w:t>
            </w:r>
          </w:p>
          <w:p w:rsidR="00B314D8" w:rsidRPr="009746F4" w:rsidRDefault="00B314D8" w:rsidP="00C444BF">
            <w:pPr>
              <w:jc w:val="center"/>
            </w:pPr>
            <w:r w:rsidRPr="009746F4">
              <w:t>11-А</w:t>
            </w:r>
          </w:p>
          <w:p w:rsidR="00B314D8" w:rsidRPr="009746F4" w:rsidRDefault="00B314D8" w:rsidP="00C444BF">
            <w:pPr>
              <w:jc w:val="center"/>
            </w:pPr>
            <w:r w:rsidRPr="009746F4">
              <w:t>16.03</w:t>
            </w:r>
          </w:p>
          <w:p w:rsidR="00B314D8" w:rsidRPr="009746F4" w:rsidRDefault="00B314D8" w:rsidP="00C444BF">
            <w:pPr>
              <w:jc w:val="center"/>
            </w:pPr>
            <w:r w:rsidRPr="009746F4">
              <w:t>/</w:t>
            </w:r>
          </w:p>
          <w:p w:rsidR="00B314D8" w:rsidRPr="009746F4" w:rsidRDefault="00B314D8" w:rsidP="00C444BF">
            <w:pPr>
              <w:jc w:val="center"/>
            </w:pPr>
            <w:r w:rsidRPr="009746F4">
              <w:t>11-Б</w:t>
            </w:r>
          </w:p>
          <w:p w:rsidR="00B314D8" w:rsidRPr="00E804A6" w:rsidRDefault="00B314D8" w:rsidP="00C444BF">
            <w:pPr>
              <w:jc w:val="center"/>
              <w:rPr>
                <w:b/>
              </w:rPr>
            </w:pPr>
            <w:r>
              <w:t>6</w:t>
            </w:r>
            <w:r w:rsidRPr="009746F4">
              <w:t>.03</w:t>
            </w:r>
          </w:p>
        </w:tc>
        <w:tc>
          <w:tcPr>
            <w:tcW w:w="1418" w:type="dxa"/>
            <w:gridSpan w:val="3"/>
            <w:tcBorders>
              <w:top w:val="single" w:sz="4" w:space="0" w:color="auto"/>
              <w:left w:val="single" w:sz="4" w:space="0" w:color="auto"/>
              <w:bottom w:val="single" w:sz="4" w:space="0" w:color="auto"/>
              <w:right w:val="single" w:sz="4" w:space="0" w:color="auto"/>
            </w:tcBorders>
          </w:tcPr>
          <w:p w:rsidR="00B314D8" w:rsidRPr="00B9575A" w:rsidRDefault="00B314D8" w:rsidP="00C444BF">
            <w:r>
              <w:t>Синтаксические нормы современного русского литературного языка.</w:t>
            </w:r>
          </w:p>
        </w:tc>
        <w:tc>
          <w:tcPr>
            <w:tcW w:w="850" w:type="dxa"/>
            <w:tcBorders>
              <w:top w:val="single" w:sz="4" w:space="0" w:color="auto"/>
              <w:left w:val="single" w:sz="4" w:space="0" w:color="auto"/>
              <w:bottom w:val="single" w:sz="4" w:space="0" w:color="auto"/>
              <w:right w:val="single" w:sz="4" w:space="0" w:color="auto"/>
            </w:tcBorders>
          </w:tcPr>
          <w:p w:rsidR="00B314D8" w:rsidRPr="00B9575A" w:rsidRDefault="00B314D8" w:rsidP="00C444BF">
            <w:r w:rsidRPr="00AE22DB">
              <w:t>Комбинированный урок</w:t>
            </w:r>
          </w:p>
        </w:tc>
        <w:tc>
          <w:tcPr>
            <w:tcW w:w="1560" w:type="dxa"/>
            <w:tcBorders>
              <w:top w:val="single" w:sz="4" w:space="0" w:color="auto"/>
              <w:left w:val="single" w:sz="4" w:space="0" w:color="auto"/>
              <w:bottom w:val="single" w:sz="4" w:space="0" w:color="auto"/>
              <w:right w:val="single" w:sz="4" w:space="0" w:color="auto"/>
            </w:tcBorders>
          </w:tcPr>
          <w:p w:rsidR="00B314D8" w:rsidRPr="00B9575A" w:rsidRDefault="00B314D8" w:rsidP="00C444BF">
            <w:r w:rsidRPr="00AE22DB">
              <w:t xml:space="preserve">Повторить и обобщить знания о </w:t>
            </w:r>
            <w:r>
              <w:t xml:space="preserve">синтаксических нормах современного русского  литературного </w:t>
            </w:r>
            <w:r>
              <w:lastRenderedPageBreak/>
              <w:t>языка</w:t>
            </w:r>
          </w:p>
        </w:tc>
        <w:tc>
          <w:tcPr>
            <w:tcW w:w="2126" w:type="dxa"/>
            <w:tcBorders>
              <w:top w:val="single" w:sz="4" w:space="0" w:color="auto"/>
              <w:left w:val="single" w:sz="4" w:space="0" w:color="auto"/>
              <w:bottom w:val="single" w:sz="4" w:space="0" w:color="auto"/>
              <w:right w:val="single" w:sz="4" w:space="0" w:color="auto"/>
            </w:tcBorders>
          </w:tcPr>
          <w:p w:rsidR="00B314D8" w:rsidRPr="00B9575A" w:rsidRDefault="00B314D8" w:rsidP="00C444BF">
            <w:r>
              <w:lastRenderedPageBreak/>
              <w:t>Правила построений словосочетаний и предложений. Прямой и обратный порядок слов.</w:t>
            </w:r>
          </w:p>
        </w:tc>
        <w:tc>
          <w:tcPr>
            <w:tcW w:w="1984" w:type="dxa"/>
            <w:tcBorders>
              <w:top w:val="single" w:sz="4" w:space="0" w:color="auto"/>
              <w:left w:val="single" w:sz="4" w:space="0" w:color="auto"/>
              <w:bottom w:val="single" w:sz="4" w:space="0" w:color="auto"/>
              <w:right w:val="single" w:sz="4" w:space="0" w:color="auto"/>
            </w:tcBorders>
          </w:tcPr>
          <w:p w:rsidR="00B314D8" w:rsidRPr="00B9575A" w:rsidRDefault="00B314D8" w:rsidP="00C444BF">
            <w:r>
              <w:t xml:space="preserve">Расширение круга используемых языковых и речевых средств; создание устных и письменных монологических высказываний в </w:t>
            </w:r>
            <w:r>
              <w:lastRenderedPageBreak/>
              <w:t>учебно-научной сфере общения.</w:t>
            </w:r>
          </w:p>
        </w:tc>
        <w:tc>
          <w:tcPr>
            <w:tcW w:w="1701" w:type="dxa"/>
            <w:tcBorders>
              <w:top w:val="single" w:sz="4" w:space="0" w:color="auto"/>
              <w:left w:val="single" w:sz="4" w:space="0" w:color="auto"/>
              <w:bottom w:val="single" w:sz="4" w:space="0" w:color="auto"/>
              <w:right w:val="single" w:sz="4" w:space="0" w:color="auto"/>
            </w:tcBorders>
          </w:tcPr>
          <w:p w:rsidR="00B314D8" w:rsidRPr="00B9575A" w:rsidRDefault="00B314D8" w:rsidP="00C444BF">
            <w:r w:rsidRPr="00AE22DB">
              <w:lastRenderedPageBreak/>
              <w:t>Сфера употребления, типичные ситуации речевого общения, задачи речи.</w:t>
            </w:r>
          </w:p>
        </w:tc>
        <w:tc>
          <w:tcPr>
            <w:tcW w:w="851" w:type="dxa"/>
            <w:tcBorders>
              <w:top w:val="single" w:sz="4" w:space="0" w:color="auto"/>
              <w:left w:val="single" w:sz="4" w:space="0" w:color="auto"/>
              <w:bottom w:val="single" w:sz="4" w:space="0" w:color="auto"/>
              <w:right w:val="single" w:sz="4" w:space="0" w:color="auto"/>
            </w:tcBorders>
          </w:tcPr>
          <w:p w:rsidR="00B314D8" w:rsidRPr="00B9575A" w:rsidRDefault="00B314D8" w:rsidP="00C444BF"/>
        </w:tc>
        <w:tc>
          <w:tcPr>
            <w:tcW w:w="2126" w:type="dxa"/>
            <w:tcBorders>
              <w:top w:val="single" w:sz="4" w:space="0" w:color="auto"/>
              <w:left w:val="single" w:sz="4" w:space="0" w:color="auto"/>
              <w:bottom w:val="single" w:sz="4" w:space="0" w:color="auto"/>
              <w:right w:val="single" w:sz="4" w:space="0" w:color="auto"/>
            </w:tcBorders>
          </w:tcPr>
          <w:p w:rsidR="00B314D8" w:rsidRPr="00B9575A" w:rsidRDefault="00B314D8" w:rsidP="00C444BF">
            <w:r w:rsidRPr="00AE22DB">
              <w:rPr>
                <w:b/>
              </w:rPr>
              <w:t>Уметь</w:t>
            </w:r>
            <w:r w:rsidRPr="00AE22DB">
              <w:t xml:space="preserve"> применять </w:t>
            </w:r>
            <w:r>
              <w:t>в практике речевого общения основные синтаксические нормы современного русского литературного языка.</w:t>
            </w:r>
          </w:p>
        </w:tc>
        <w:tc>
          <w:tcPr>
            <w:tcW w:w="992"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Практическая работа.</w:t>
            </w:r>
          </w:p>
        </w:tc>
        <w:tc>
          <w:tcPr>
            <w:tcW w:w="993"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 xml:space="preserve">Упр. По выбору </w:t>
            </w:r>
            <w:proofErr w:type="spellStart"/>
            <w:r>
              <w:t>учителяДемоверсия</w:t>
            </w:r>
            <w:proofErr w:type="spellEnd"/>
            <w:r>
              <w:t xml:space="preserve"> 2014</w:t>
            </w:r>
          </w:p>
        </w:tc>
        <w:tc>
          <w:tcPr>
            <w:tcW w:w="850" w:type="dxa"/>
            <w:tcBorders>
              <w:top w:val="single" w:sz="4" w:space="0" w:color="auto"/>
              <w:left w:val="single" w:sz="4" w:space="0" w:color="auto"/>
              <w:bottom w:val="single" w:sz="4" w:space="0" w:color="auto"/>
              <w:right w:val="single" w:sz="4" w:space="0" w:color="auto"/>
            </w:tcBorders>
          </w:tcPr>
          <w:p w:rsidR="00B314D8" w:rsidRDefault="00B314D8" w:rsidP="00C444BF">
            <w:r>
              <w:t xml:space="preserve">Мальцева </w:t>
            </w:r>
          </w:p>
          <w:p w:rsidR="00B314D8" w:rsidRDefault="00B314D8" w:rsidP="00C444BF">
            <w:r>
              <w:t>А4-с. 20-23;</w:t>
            </w:r>
          </w:p>
          <w:p w:rsidR="00B314D8" w:rsidRDefault="00B314D8" w:rsidP="00C444BF">
            <w:r>
              <w:t>А5 – с.24-32;</w:t>
            </w:r>
          </w:p>
          <w:p w:rsidR="00B314D8" w:rsidRDefault="00B314D8" w:rsidP="00C444BF">
            <w:r>
              <w:t>А6-</w:t>
            </w:r>
            <w:r>
              <w:lastRenderedPageBreak/>
              <w:t>с.32-36;</w:t>
            </w:r>
          </w:p>
          <w:p w:rsidR="00B314D8" w:rsidRPr="00B9575A" w:rsidRDefault="00B314D8" w:rsidP="00C444BF">
            <w:r>
              <w:t>Наруш-с.12</w:t>
            </w:r>
          </w:p>
        </w:tc>
      </w:tr>
      <w:tr w:rsidR="00B314D8" w:rsidRPr="00AE22DB" w:rsidTr="00C444BF">
        <w:tc>
          <w:tcPr>
            <w:tcW w:w="16171" w:type="dxa"/>
            <w:gridSpan w:val="14"/>
            <w:tcBorders>
              <w:top w:val="single" w:sz="4" w:space="0" w:color="auto"/>
              <w:left w:val="single" w:sz="4" w:space="0" w:color="auto"/>
              <w:bottom w:val="single" w:sz="4" w:space="0" w:color="auto"/>
              <w:right w:val="single" w:sz="4" w:space="0" w:color="auto"/>
            </w:tcBorders>
          </w:tcPr>
          <w:p w:rsidR="00B314D8" w:rsidRPr="003B00F4" w:rsidRDefault="00B314D8" w:rsidP="00C444BF">
            <w:pPr>
              <w:jc w:val="center"/>
              <w:rPr>
                <w:b/>
              </w:rPr>
            </w:pPr>
            <w:r w:rsidRPr="003B00F4">
              <w:rPr>
                <w:b/>
              </w:rPr>
              <w:lastRenderedPageBreak/>
              <w:t>Обобщение</w:t>
            </w:r>
            <w:r>
              <w:rPr>
                <w:b/>
              </w:rPr>
              <w:t xml:space="preserve"> и повторение </w:t>
            </w:r>
            <w:r w:rsidRPr="003B00F4">
              <w:rPr>
                <w:b/>
              </w:rPr>
              <w:t xml:space="preserve"> </w:t>
            </w:r>
            <w:proofErr w:type="gramStart"/>
            <w:r w:rsidRPr="003B00F4">
              <w:rPr>
                <w:b/>
              </w:rPr>
              <w:t>изученного</w:t>
            </w:r>
            <w:proofErr w:type="gramEnd"/>
            <w:r w:rsidRPr="003B00F4">
              <w:rPr>
                <w:b/>
              </w:rPr>
              <w:t xml:space="preserve"> в 10 – 11 классах. Часть</w:t>
            </w:r>
            <w:proofErr w:type="gramStart"/>
            <w:r w:rsidRPr="003B00F4">
              <w:rPr>
                <w:b/>
              </w:rPr>
              <w:t xml:space="preserve"> В</w:t>
            </w:r>
            <w:proofErr w:type="gramEnd"/>
            <w:r w:rsidRPr="003B00F4">
              <w:rPr>
                <w:b/>
              </w:rPr>
              <w:t xml:space="preserve"> ЕГЭ (8 часов)</w:t>
            </w:r>
          </w:p>
        </w:tc>
      </w:tr>
      <w:tr w:rsidR="00B314D8" w:rsidRPr="00AE22DB" w:rsidTr="00C444BF">
        <w:tc>
          <w:tcPr>
            <w:tcW w:w="720" w:type="dxa"/>
            <w:tcBorders>
              <w:top w:val="single" w:sz="4" w:space="0" w:color="auto"/>
              <w:left w:val="single" w:sz="4" w:space="0" w:color="auto"/>
              <w:bottom w:val="single" w:sz="4" w:space="0" w:color="auto"/>
              <w:right w:val="single" w:sz="4" w:space="0" w:color="auto"/>
            </w:tcBorders>
          </w:tcPr>
          <w:p w:rsidR="00B314D8" w:rsidRDefault="00B314D8" w:rsidP="00C444BF">
            <w:pPr>
              <w:jc w:val="center"/>
            </w:pPr>
            <w:r>
              <w:rPr>
                <w:lang w:val="en-US"/>
              </w:rPr>
              <w:t>5</w:t>
            </w:r>
            <w:r>
              <w:t>1</w:t>
            </w:r>
          </w:p>
          <w:p w:rsidR="00B314D8" w:rsidRDefault="00B314D8" w:rsidP="00C444BF">
            <w:pPr>
              <w:jc w:val="center"/>
            </w:pPr>
            <w:r>
              <w:t>11-А</w:t>
            </w:r>
          </w:p>
          <w:p w:rsidR="00B314D8" w:rsidRDefault="00B314D8" w:rsidP="00C444BF">
            <w:pPr>
              <w:jc w:val="center"/>
            </w:pPr>
            <w:r>
              <w:t>20.03</w:t>
            </w:r>
          </w:p>
          <w:p w:rsidR="00B314D8" w:rsidRDefault="00B314D8" w:rsidP="00C444BF">
            <w:pPr>
              <w:jc w:val="center"/>
            </w:pPr>
            <w:r>
              <w:t>/</w:t>
            </w:r>
          </w:p>
          <w:p w:rsidR="00B314D8" w:rsidRDefault="00B314D8" w:rsidP="00C444BF">
            <w:pPr>
              <w:jc w:val="center"/>
            </w:pPr>
            <w:r>
              <w:t>11-Б</w:t>
            </w:r>
          </w:p>
          <w:p w:rsidR="00B314D8" w:rsidRPr="00AE22DB" w:rsidRDefault="00B314D8" w:rsidP="00C444BF">
            <w:pPr>
              <w:jc w:val="center"/>
            </w:pPr>
            <w:r>
              <w:t>11.03</w:t>
            </w:r>
          </w:p>
        </w:tc>
        <w:tc>
          <w:tcPr>
            <w:tcW w:w="1418" w:type="dxa"/>
            <w:gridSpan w:val="3"/>
            <w:tcBorders>
              <w:top w:val="single" w:sz="4" w:space="0" w:color="auto"/>
              <w:left w:val="single" w:sz="4" w:space="0" w:color="auto"/>
              <w:bottom w:val="single" w:sz="4" w:space="0" w:color="auto"/>
              <w:right w:val="single" w:sz="4" w:space="0" w:color="auto"/>
            </w:tcBorders>
          </w:tcPr>
          <w:p w:rsidR="00B314D8" w:rsidRDefault="00B314D8" w:rsidP="00C444BF">
            <w:r>
              <w:t>Задание В</w:t>
            </w:r>
            <w:proofErr w:type="gramStart"/>
            <w:r>
              <w:t>1</w:t>
            </w:r>
            <w:proofErr w:type="gramEnd"/>
          </w:p>
          <w:p w:rsidR="00B314D8" w:rsidRPr="00AE22DB" w:rsidRDefault="00B314D8" w:rsidP="00C444BF">
            <w:r>
              <w:t>Определение способа словообразования</w:t>
            </w:r>
          </w:p>
        </w:tc>
        <w:tc>
          <w:tcPr>
            <w:tcW w:w="85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Урок систематизации ЗУН</w:t>
            </w:r>
          </w:p>
        </w:tc>
        <w:tc>
          <w:tcPr>
            <w:tcW w:w="156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 xml:space="preserve">Повторить и обобщить знания о </w:t>
            </w:r>
            <w:r>
              <w:t>способах словообразования</w:t>
            </w:r>
          </w:p>
        </w:tc>
        <w:tc>
          <w:tcPr>
            <w:tcW w:w="2126"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 xml:space="preserve">Систематизация знаний ранее изученного материала о </w:t>
            </w:r>
            <w:r>
              <w:t>способах словообразования</w:t>
            </w:r>
          </w:p>
        </w:tc>
        <w:tc>
          <w:tcPr>
            <w:tcW w:w="1984"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 xml:space="preserve">Формировать умения определять </w:t>
            </w:r>
            <w:r>
              <w:t>способы словообразования</w:t>
            </w:r>
          </w:p>
        </w:tc>
        <w:tc>
          <w:tcPr>
            <w:tcW w:w="1701"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Уметь аргументировать свою точку зрения</w:t>
            </w:r>
          </w:p>
        </w:tc>
        <w:tc>
          <w:tcPr>
            <w:tcW w:w="851" w:type="dxa"/>
            <w:tcBorders>
              <w:top w:val="single" w:sz="4" w:space="0" w:color="auto"/>
              <w:left w:val="single" w:sz="4" w:space="0" w:color="auto"/>
              <w:bottom w:val="single" w:sz="4" w:space="0" w:color="auto"/>
              <w:right w:val="single" w:sz="4" w:space="0" w:color="auto"/>
            </w:tcBorders>
          </w:tcPr>
          <w:p w:rsidR="00B314D8" w:rsidRPr="00AE22DB" w:rsidRDefault="00B314D8" w:rsidP="00C444BF"/>
        </w:tc>
        <w:tc>
          <w:tcPr>
            <w:tcW w:w="2126" w:type="dxa"/>
            <w:tcBorders>
              <w:top w:val="single" w:sz="4" w:space="0" w:color="auto"/>
              <w:left w:val="single" w:sz="4" w:space="0" w:color="auto"/>
              <w:bottom w:val="single" w:sz="4" w:space="0" w:color="auto"/>
              <w:right w:val="single" w:sz="4" w:space="0" w:color="auto"/>
            </w:tcBorders>
          </w:tcPr>
          <w:p w:rsidR="00B314D8" w:rsidRDefault="00B314D8" w:rsidP="00C444BF">
            <w:r w:rsidRPr="00AE22DB">
              <w:rPr>
                <w:b/>
              </w:rPr>
              <w:t>Знать</w:t>
            </w:r>
            <w:r>
              <w:rPr>
                <w:b/>
              </w:rPr>
              <w:t xml:space="preserve"> </w:t>
            </w:r>
            <w:r>
              <w:t>способы словообразования</w:t>
            </w:r>
          </w:p>
          <w:p w:rsidR="00B314D8" w:rsidRPr="00AE22DB" w:rsidRDefault="00B314D8" w:rsidP="00C444BF">
            <w:r w:rsidRPr="00AE22DB">
              <w:rPr>
                <w:b/>
              </w:rPr>
              <w:t>Уметь</w:t>
            </w:r>
            <w:r>
              <w:rPr>
                <w:b/>
              </w:rPr>
              <w:t xml:space="preserve"> </w:t>
            </w:r>
            <w:r w:rsidRPr="00AE22DB">
              <w:t xml:space="preserve">определять </w:t>
            </w:r>
            <w:r>
              <w:t>способы словообразования</w:t>
            </w:r>
          </w:p>
        </w:tc>
        <w:tc>
          <w:tcPr>
            <w:tcW w:w="992"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Фронтальный опрос. Самостоятельная работа</w:t>
            </w:r>
          </w:p>
        </w:tc>
        <w:tc>
          <w:tcPr>
            <w:tcW w:w="993"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 xml:space="preserve">Упр. по выбору </w:t>
            </w:r>
            <w:proofErr w:type="spellStart"/>
            <w:r>
              <w:t>учителяДемоверсия</w:t>
            </w:r>
            <w:proofErr w:type="spellEnd"/>
            <w:r>
              <w:t xml:space="preserve"> 2014</w:t>
            </w:r>
          </w:p>
          <w:p w:rsidR="00B314D8" w:rsidRPr="00AE22DB" w:rsidRDefault="00B314D8" w:rsidP="00C444BF"/>
        </w:tc>
        <w:tc>
          <w:tcPr>
            <w:tcW w:w="850" w:type="dxa"/>
            <w:tcBorders>
              <w:top w:val="single" w:sz="4" w:space="0" w:color="auto"/>
              <w:left w:val="single" w:sz="4" w:space="0" w:color="auto"/>
              <w:bottom w:val="single" w:sz="4" w:space="0" w:color="auto"/>
              <w:right w:val="single" w:sz="4" w:space="0" w:color="auto"/>
            </w:tcBorders>
          </w:tcPr>
          <w:p w:rsidR="00B314D8" w:rsidRPr="00AE22DB" w:rsidRDefault="00B314D8" w:rsidP="00C444BF">
            <w:proofErr w:type="spellStart"/>
            <w:r>
              <w:t>Баронова</w:t>
            </w:r>
            <w:proofErr w:type="spellEnd"/>
            <w:r>
              <w:t xml:space="preserve"> с.225</w:t>
            </w:r>
          </w:p>
        </w:tc>
      </w:tr>
      <w:tr w:rsidR="00B314D8" w:rsidRPr="00AE22DB" w:rsidTr="00C444BF">
        <w:tc>
          <w:tcPr>
            <w:tcW w:w="720" w:type="dxa"/>
            <w:tcBorders>
              <w:top w:val="single" w:sz="4" w:space="0" w:color="auto"/>
              <w:left w:val="single" w:sz="4" w:space="0" w:color="auto"/>
              <w:bottom w:val="single" w:sz="4" w:space="0" w:color="auto"/>
              <w:right w:val="single" w:sz="4" w:space="0" w:color="auto"/>
            </w:tcBorders>
          </w:tcPr>
          <w:p w:rsidR="00B314D8" w:rsidRDefault="00B314D8" w:rsidP="00C444BF">
            <w:pPr>
              <w:jc w:val="center"/>
            </w:pPr>
            <w:r>
              <w:rPr>
                <w:lang w:val="en-US"/>
              </w:rPr>
              <w:t>5</w:t>
            </w:r>
            <w:r>
              <w:t>2</w:t>
            </w:r>
          </w:p>
          <w:p w:rsidR="00B314D8" w:rsidRDefault="00B314D8" w:rsidP="00C444BF">
            <w:pPr>
              <w:jc w:val="center"/>
            </w:pPr>
            <w:r>
              <w:t>11-А</w:t>
            </w:r>
          </w:p>
          <w:p w:rsidR="00B314D8" w:rsidRDefault="00B314D8" w:rsidP="00C444BF">
            <w:pPr>
              <w:jc w:val="center"/>
            </w:pPr>
            <w:r>
              <w:t>30.03/</w:t>
            </w:r>
          </w:p>
          <w:p w:rsidR="00B314D8" w:rsidRDefault="00B314D8" w:rsidP="00C444BF">
            <w:pPr>
              <w:jc w:val="center"/>
            </w:pPr>
            <w:r>
              <w:t>11-Б</w:t>
            </w:r>
          </w:p>
          <w:p w:rsidR="00B314D8" w:rsidRPr="00AE22DB" w:rsidRDefault="00B314D8" w:rsidP="00C444BF">
            <w:pPr>
              <w:jc w:val="center"/>
            </w:pPr>
            <w:r>
              <w:t>13.03</w:t>
            </w:r>
          </w:p>
        </w:tc>
        <w:tc>
          <w:tcPr>
            <w:tcW w:w="1418" w:type="dxa"/>
            <w:gridSpan w:val="3"/>
            <w:tcBorders>
              <w:top w:val="single" w:sz="4" w:space="0" w:color="auto"/>
              <w:left w:val="single" w:sz="4" w:space="0" w:color="auto"/>
              <w:bottom w:val="single" w:sz="4" w:space="0" w:color="auto"/>
              <w:right w:val="single" w:sz="4" w:space="0" w:color="auto"/>
            </w:tcBorders>
          </w:tcPr>
          <w:p w:rsidR="00B314D8" w:rsidRDefault="00B314D8" w:rsidP="00C444BF">
            <w:r>
              <w:t>Задание В</w:t>
            </w:r>
            <w:proofErr w:type="gramStart"/>
            <w:r>
              <w:t>2</w:t>
            </w:r>
            <w:proofErr w:type="gramEnd"/>
          </w:p>
          <w:p w:rsidR="00B314D8" w:rsidRPr="00AE22DB" w:rsidRDefault="00B314D8" w:rsidP="00C444BF">
            <w:r>
              <w:t>Выборочная работа по морфологии</w:t>
            </w:r>
          </w:p>
        </w:tc>
        <w:tc>
          <w:tcPr>
            <w:tcW w:w="85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Урок систематизации ЗУН</w:t>
            </w:r>
          </w:p>
        </w:tc>
        <w:tc>
          <w:tcPr>
            <w:tcW w:w="156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 xml:space="preserve">Повторить и обобщить знания </w:t>
            </w:r>
            <w:r>
              <w:t>п</w:t>
            </w:r>
            <w:r w:rsidRPr="00AE22DB">
              <w:t>о</w:t>
            </w:r>
            <w:r>
              <w:t xml:space="preserve"> морфологии</w:t>
            </w:r>
          </w:p>
        </w:tc>
        <w:tc>
          <w:tcPr>
            <w:tcW w:w="2126"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Систематизация знаний ранее изученного материала</w:t>
            </w:r>
            <w:r>
              <w:t xml:space="preserve"> п</w:t>
            </w:r>
            <w:r w:rsidRPr="00AE22DB">
              <w:t>о</w:t>
            </w:r>
            <w:r>
              <w:t xml:space="preserve"> морфологии</w:t>
            </w:r>
          </w:p>
        </w:tc>
        <w:tc>
          <w:tcPr>
            <w:tcW w:w="1984"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 xml:space="preserve">Обобщить </w:t>
            </w:r>
            <w:r>
              <w:t xml:space="preserve">и повторить </w:t>
            </w:r>
            <w:r w:rsidRPr="00AE22DB">
              <w:t>сведения</w:t>
            </w:r>
            <w:r>
              <w:t xml:space="preserve"> по выполнению задания В</w:t>
            </w:r>
            <w:proofErr w:type="gramStart"/>
            <w:r>
              <w:t>2</w:t>
            </w:r>
            <w:proofErr w:type="gramEnd"/>
            <w:r>
              <w:t xml:space="preserve"> (морфология)</w:t>
            </w:r>
          </w:p>
        </w:tc>
        <w:tc>
          <w:tcPr>
            <w:tcW w:w="1701"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Уметь аргументировать свою точку зрения</w:t>
            </w:r>
          </w:p>
        </w:tc>
        <w:tc>
          <w:tcPr>
            <w:tcW w:w="851" w:type="dxa"/>
            <w:tcBorders>
              <w:top w:val="single" w:sz="4" w:space="0" w:color="auto"/>
              <w:left w:val="single" w:sz="4" w:space="0" w:color="auto"/>
              <w:bottom w:val="single" w:sz="4" w:space="0" w:color="auto"/>
              <w:right w:val="single" w:sz="4" w:space="0" w:color="auto"/>
            </w:tcBorders>
          </w:tcPr>
          <w:p w:rsidR="00B314D8" w:rsidRPr="00AE22DB" w:rsidRDefault="00B314D8" w:rsidP="00C444BF"/>
        </w:tc>
        <w:tc>
          <w:tcPr>
            <w:tcW w:w="2126"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rPr>
                <w:b/>
              </w:rPr>
              <w:t xml:space="preserve">Знать </w:t>
            </w:r>
            <w:r w:rsidRPr="00AE22DB">
              <w:t>общ</w:t>
            </w:r>
            <w:r>
              <w:t>и</w:t>
            </w:r>
            <w:r w:rsidRPr="00AE22DB">
              <w:t>е грамматическ</w:t>
            </w:r>
            <w:r>
              <w:t>и</w:t>
            </w:r>
            <w:r w:rsidRPr="00AE22DB">
              <w:t>е значени</w:t>
            </w:r>
            <w:r>
              <w:t>я частей речи</w:t>
            </w:r>
            <w:r w:rsidRPr="00AE22DB">
              <w:t>.</w:t>
            </w:r>
          </w:p>
          <w:p w:rsidR="00B314D8" w:rsidRPr="00AE22DB" w:rsidRDefault="00B314D8" w:rsidP="00C444BF">
            <w:r w:rsidRPr="00AE22DB">
              <w:rPr>
                <w:b/>
              </w:rPr>
              <w:t>Уметь</w:t>
            </w:r>
            <w:r w:rsidRPr="00AE22DB">
              <w:t xml:space="preserve"> различать </w:t>
            </w:r>
            <w:r>
              <w:t>разряды прилагательных, наречий, частиц и т.д.</w:t>
            </w:r>
          </w:p>
        </w:tc>
        <w:tc>
          <w:tcPr>
            <w:tcW w:w="992"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Практическая работа.</w:t>
            </w:r>
          </w:p>
        </w:tc>
        <w:tc>
          <w:tcPr>
            <w:tcW w:w="993"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 xml:space="preserve">Упр. по выбору </w:t>
            </w:r>
            <w:proofErr w:type="spellStart"/>
            <w:r>
              <w:t>учителяДемоверсия</w:t>
            </w:r>
            <w:proofErr w:type="spellEnd"/>
            <w:r>
              <w:t xml:space="preserve"> 2014</w:t>
            </w:r>
          </w:p>
          <w:p w:rsidR="00B314D8" w:rsidRPr="00AE22DB" w:rsidRDefault="00B314D8" w:rsidP="00C444BF"/>
        </w:tc>
        <w:tc>
          <w:tcPr>
            <w:tcW w:w="850" w:type="dxa"/>
            <w:tcBorders>
              <w:top w:val="single" w:sz="4" w:space="0" w:color="auto"/>
              <w:left w:val="single" w:sz="4" w:space="0" w:color="auto"/>
              <w:bottom w:val="single" w:sz="4" w:space="0" w:color="auto"/>
              <w:right w:val="single" w:sz="4" w:space="0" w:color="auto"/>
            </w:tcBorders>
          </w:tcPr>
          <w:p w:rsidR="00B314D8" w:rsidRPr="00AE22DB" w:rsidRDefault="00B314D8" w:rsidP="00C444BF">
            <w:proofErr w:type="spellStart"/>
            <w:r>
              <w:t>Баронова</w:t>
            </w:r>
            <w:proofErr w:type="spellEnd"/>
            <w:r>
              <w:t xml:space="preserve"> с.229</w:t>
            </w:r>
          </w:p>
        </w:tc>
      </w:tr>
      <w:tr w:rsidR="00B314D8" w:rsidRPr="00AE22DB" w:rsidTr="00C444BF">
        <w:tc>
          <w:tcPr>
            <w:tcW w:w="720" w:type="dxa"/>
            <w:tcBorders>
              <w:top w:val="single" w:sz="4" w:space="0" w:color="auto"/>
              <w:left w:val="single" w:sz="4" w:space="0" w:color="auto"/>
              <w:bottom w:val="single" w:sz="4" w:space="0" w:color="auto"/>
              <w:right w:val="single" w:sz="4" w:space="0" w:color="auto"/>
            </w:tcBorders>
          </w:tcPr>
          <w:p w:rsidR="00B314D8" w:rsidRDefault="00B314D8" w:rsidP="00C444BF">
            <w:pPr>
              <w:jc w:val="center"/>
            </w:pPr>
            <w:r>
              <w:rPr>
                <w:lang w:val="en-US"/>
              </w:rPr>
              <w:t>5</w:t>
            </w:r>
            <w:r>
              <w:t>3</w:t>
            </w:r>
          </w:p>
          <w:p w:rsidR="00B314D8" w:rsidRDefault="00B314D8" w:rsidP="00C444BF">
            <w:pPr>
              <w:jc w:val="center"/>
            </w:pPr>
            <w:r>
              <w:t>11-А</w:t>
            </w:r>
          </w:p>
          <w:p w:rsidR="00B314D8" w:rsidRDefault="00B314D8" w:rsidP="00C444BF">
            <w:pPr>
              <w:jc w:val="center"/>
            </w:pPr>
            <w:r>
              <w:t>3.04</w:t>
            </w:r>
          </w:p>
          <w:p w:rsidR="00B314D8" w:rsidRDefault="00B314D8" w:rsidP="00C444BF">
            <w:pPr>
              <w:jc w:val="center"/>
            </w:pPr>
            <w:r>
              <w:t>/</w:t>
            </w:r>
          </w:p>
          <w:p w:rsidR="00B314D8" w:rsidRDefault="00B314D8" w:rsidP="00C444BF">
            <w:pPr>
              <w:jc w:val="center"/>
            </w:pPr>
            <w:r>
              <w:t>11-Б</w:t>
            </w:r>
          </w:p>
          <w:p w:rsidR="00B314D8" w:rsidRDefault="00B314D8" w:rsidP="00C444BF">
            <w:pPr>
              <w:jc w:val="center"/>
            </w:pPr>
            <w:r>
              <w:t>18.03</w:t>
            </w:r>
          </w:p>
          <w:p w:rsidR="00B314D8" w:rsidRPr="00AE22DB" w:rsidRDefault="00B314D8" w:rsidP="00C444BF">
            <w:pPr>
              <w:jc w:val="center"/>
            </w:pPr>
          </w:p>
        </w:tc>
        <w:tc>
          <w:tcPr>
            <w:tcW w:w="1418" w:type="dxa"/>
            <w:gridSpan w:val="3"/>
            <w:tcBorders>
              <w:top w:val="single" w:sz="4" w:space="0" w:color="auto"/>
              <w:left w:val="single" w:sz="4" w:space="0" w:color="auto"/>
              <w:bottom w:val="single" w:sz="4" w:space="0" w:color="auto"/>
              <w:right w:val="single" w:sz="4" w:space="0" w:color="auto"/>
            </w:tcBorders>
          </w:tcPr>
          <w:p w:rsidR="00B314D8" w:rsidRDefault="00B314D8" w:rsidP="00C444BF">
            <w:r>
              <w:t>Задание В3</w:t>
            </w:r>
          </w:p>
          <w:p w:rsidR="00B314D8" w:rsidRPr="00AE22DB" w:rsidRDefault="00B314D8" w:rsidP="00C444BF">
            <w:r>
              <w:t>Способы связи слов в словосочетаниях</w:t>
            </w:r>
          </w:p>
        </w:tc>
        <w:tc>
          <w:tcPr>
            <w:tcW w:w="85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Урок систематизации ЗУН</w:t>
            </w:r>
          </w:p>
        </w:tc>
        <w:tc>
          <w:tcPr>
            <w:tcW w:w="156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 xml:space="preserve">Повторить и обобщить знания </w:t>
            </w:r>
            <w:r>
              <w:t>по способам связи слов в словосочетаниях</w:t>
            </w:r>
          </w:p>
        </w:tc>
        <w:tc>
          <w:tcPr>
            <w:tcW w:w="2126"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Систематизация знаний ранее изученного материала о</w:t>
            </w:r>
            <w:r>
              <w:t xml:space="preserve"> способах  связи слов в словосочетаниях</w:t>
            </w:r>
          </w:p>
        </w:tc>
        <w:tc>
          <w:tcPr>
            <w:tcW w:w="1984"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 xml:space="preserve">Обобщить сведения </w:t>
            </w:r>
            <w:r>
              <w:t>о способах  связи слов в словосочетаниях</w:t>
            </w:r>
          </w:p>
        </w:tc>
        <w:tc>
          <w:tcPr>
            <w:tcW w:w="1701"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Уметь аргументировать свою точку зрения</w:t>
            </w:r>
          </w:p>
        </w:tc>
        <w:tc>
          <w:tcPr>
            <w:tcW w:w="851" w:type="dxa"/>
            <w:tcBorders>
              <w:top w:val="single" w:sz="4" w:space="0" w:color="auto"/>
              <w:left w:val="single" w:sz="4" w:space="0" w:color="auto"/>
              <w:bottom w:val="single" w:sz="4" w:space="0" w:color="auto"/>
              <w:right w:val="single" w:sz="4" w:space="0" w:color="auto"/>
            </w:tcBorders>
          </w:tcPr>
          <w:p w:rsidR="00B314D8" w:rsidRPr="00AE22DB" w:rsidRDefault="00B314D8" w:rsidP="00C444BF"/>
        </w:tc>
        <w:tc>
          <w:tcPr>
            <w:tcW w:w="2126" w:type="dxa"/>
            <w:tcBorders>
              <w:top w:val="single" w:sz="4" w:space="0" w:color="auto"/>
              <w:left w:val="single" w:sz="4" w:space="0" w:color="auto"/>
              <w:bottom w:val="single" w:sz="4" w:space="0" w:color="auto"/>
              <w:right w:val="single" w:sz="4" w:space="0" w:color="auto"/>
            </w:tcBorders>
          </w:tcPr>
          <w:p w:rsidR="00B314D8" w:rsidRDefault="00B314D8" w:rsidP="00C444BF">
            <w:pPr>
              <w:rPr>
                <w:b/>
              </w:rPr>
            </w:pPr>
            <w:r w:rsidRPr="00AE22DB">
              <w:rPr>
                <w:b/>
              </w:rPr>
              <w:t xml:space="preserve">Знать </w:t>
            </w:r>
            <w:r>
              <w:t>способы связи слов в словосочетаниях</w:t>
            </w:r>
          </w:p>
          <w:p w:rsidR="00B314D8" w:rsidRDefault="00B314D8" w:rsidP="00C444BF">
            <w:r w:rsidRPr="00AE22DB">
              <w:rPr>
                <w:b/>
              </w:rPr>
              <w:t>Уметь</w:t>
            </w:r>
            <w:r w:rsidRPr="00AE22DB">
              <w:t xml:space="preserve"> </w:t>
            </w:r>
            <w:r>
              <w:t>определять</w:t>
            </w:r>
          </w:p>
          <w:p w:rsidR="00B314D8" w:rsidRDefault="00B314D8" w:rsidP="00C444BF">
            <w:pPr>
              <w:rPr>
                <w:b/>
              </w:rPr>
            </w:pPr>
            <w:r>
              <w:t>способы связи слов в словосочетаниях</w:t>
            </w:r>
          </w:p>
          <w:p w:rsidR="00B314D8" w:rsidRPr="00AE22DB" w:rsidRDefault="00B314D8" w:rsidP="00C444BF"/>
        </w:tc>
        <w:tc>
          <w:tcPr>
            <w:tcW w:w="992"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Организация совместной учебной деятельности.</w:t>
            </w:r>
          </w:p>
        </w:tc>
        <w:tc>
          <w:tcPr>
            <w:tcW w:w="993"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 xml:space="preserve">Упр. по выбору </w:t>
            </w:r>
            <w:proofErr w:type="spellStart"/>
            <w:r>
              <w:t>учителяДемоверсия</w:t>
            </w:r>
            <w:proofErr w:type="spellEnd"/>
            <w:r>
              <w:t xml:space="preserve"> 2014</w:t>
            </w:r>
          </w:p>
          <w:p w:rsidR="00B314D8" w:rsidRPr="00AE22DB" w:rsidRDefault="00B314D8" w:rsidP="00C444BF"/>
        </w:tc>
        <w:tc>
          <w:tcPr>
            <w:tcW w:w="850" w:type="dxa"/>
            <w:tcBorders>
              <w:top w:val="single" w:sz="4" w:space="0" w:color="auto"/>
              <w:left w:val="single" w:sz="4" w:space="0" w:color="auto"/>
              <w:bottom w:val="single" w:sz="4" w:space="0" w:color="auto"/>
              <w:right w:val="single" w:sz="4" w:space="0" w:color="auto"/>
            </w:tcBorders>
          </w:tcPr>
          <w:p w:rsidR="00B314D8" w:rsidRPr="00AE22DB" w:rsidRDefault="00B314D8" w:rsidP="00C444BF">
            <w:proofErr w:type="spellStart"/>
            <w:r>
              <w:t>Баронова</w:t>
            </w:r>
            <w:proofErr w:type="spellEnd"/>
            <w:r>
              <w:t xml:space="preserve"> с.236</w:t>
            </w:r>
          </w:p>
        </w:tc>
      </w:tr>
      <w:tr w:rsidR="00B314D8" w:rsidRPr="00AE22DB" w:rsidTr="00C444BF">
        <w:tc>
          <w:tcPr>
            <w:tcW w:w="720" w:type="dxa"/>
            <w:tcBorders>
              <w:top w:val="single" w:sz="4" w:space="0" w:color="auto"/>
              <w:left w:val="single" w:sz="4" w:space="0" w:color="auto"/>
              <w:bottom w:val="single" w:sz="4" w:space="0" w:color="auto"/>
              <w:right w:val="single" w:sz="4" w:space="0" w:color="auto"/>
            </w:tcBorders>
          </w:tcPr>
          <w:p w:rsidR="00B314D8" w:rsidRDefault="00B314D8" w:rsidP="00C444BF">
            <w:pPr>
              <w:jc w:val="center"/>
            </w:pPr>
            <w:r>
              <w:rPr>
                <w:lang w:val="en-US"/>
              </w:rPr>
              <w:t>5</w:t>
            </w:r>
            <w:r>
              <w:t>4</w:t>
            </w:r>
          </w:p>
          <w:p w:rsidR="00B314D8" w:rsidRDefault="00B314D8" w:rsidP="00C444BF">
            <w:pPr>
              <w:jc w:val="center"/>
            </w:pPr>
            <w:r>
              <w:t>11-А</w:t>
            </w:r>
          </w:p>
          <w:p w:rsidR="00B314D8" w:rsidRDefault="00B314D8" w:rsidP="00C444BF">
            <w:pPr>
              <w:jc w:val="center"/>
            </w:pPr>
            <w:r>
              <w:t>6.04</w:t>
            </w:r>
          </w:p>
          <w:p w:rsidR="00B314D8" w:rsidRDefault="00B314D8" w:rsidP="00C444BF">
            <w:pPr>
              <w:jc w:val="center"/>
            </w:pPr>
            <w:r>
              <w:t>/</w:t>
            </w:r>
          </w:p>
          <w:p w:rsidR="00B314D8" w:rsidRDefault="00B314D8" w:rsidP="00C444BF">
            <w:pPr>
              <w:jc w:val="center"/>
            </w:pPr>
            <w:r>
              <w:t>11-Б</w:t>
            </w:r>
          </w:p>
          <w:p w:rsidR="00B314D8" w:rsidRDefault="00B314D8" w:rsidP="00C444BF">
            <w:pPr>
              <w:jc w:val="center"/>
            </w:pPr>
            <w:r>
              <w:t>20.03</w:t>
            </w:r>
          </w:p>
          <w:p w:rsidR="00B314D8" w:rsidRPr="00AE22DB" w:rsidRDefault="00B314D8" w:rsidP="00C444BF">
            <w:pPr>
              <w:jc w:val="center"/>
            </w:pPr>
          </w:p>
        </w:tc>
        <w:tc>
          <w:tcPr>
            <w:tcW w:w="1418" w:type="dxa"/>
            <w:gridSpan w:val="3"/>
            <w:tcBorders>
              <w:top w:val="single" w:sz="4" w:space="0" w:color="auto"/>
              <w:left w:val="single" w:sz="4" w:space="0" w:color="auto"/>
              <w:bottom w:val="single" w:sz="4" w:space="0" w:color="auto"/>
              <w:right w:val="single" w:sz="4" w:space="0" w:color="auto"/>
            </w:tcBorders>
          </w:tcPr>
          <w:p w:rsidR="00B314D8" w:rsidRDefault="00B314D8" w:rsidP="00C444BF">
            <w:r>
              <w:t>Задание В</w:t>
            </w:r>
            <w:proofErr w:type="gramStart"/>
            <w:r>
              <w:t>4</w:t>
            </w:r>
            <w:proofErr w:type="gramEnd"/>
          </w:p>
          <w:p w:rsidR="00B314D8" w:rsidRPr="00AE22DB" w:rsidRDefault="00B314D8" w:rsidP="00C444BF">
            <w:r>
              <w:t>Простые односоставные предложения</w:t>
            </w:r>
          </w:p>
        </w:tc>
        <w:tc>
          <w:tcPr>
            <w:tcW w:w="85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Урок систематизации ЗУН</w:t>
            </w:r>
          </w:p>
        </w:tc>
        <w:tc>
          <w:tcPr>
            <w:tcW w:w="156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 xml:space="preserve">Повторить и обобщить знания </w:t>
            </w:r>
            <w:r>
              <w:t>по односоставным предложениям</w:t>
            </w:r>
          </w:p>
        </w:tc>
        <w:tc>
          <w:tcPr>
            <w:tcW w:w="2126"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 xml:space="preserve"> Систематизация знаний ранее изученного материала о</w:t>
            </w:r>
            <w:r>
              <w:t>б  односоставных предложениях</w:t>
            </w:r>
          </w:p>
        </w:tc>
        <w:tc>
          <w:tcPr>
            <w:tcW w:w="1984"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 xml:space="preserve">Обобщить сведения об </w:t>
            </w:r>
            <w:r>
              <w:t xml:space="preserve"> односоставных предложениях</w:t>
            </w:r>
          </w:p>
        </w:tc>
        <w:tc>
          <w:tcPr>
            <w:tcW w:w="1701"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Уметь аргументировать свою точку зрения</w:t>
            </w:r>
          </w:p>
        </w:tc>
        <w:tc>
          <w:tcPr>
            <w:tcW w:w="851" w:type="dxa"/>
            <w:tcBorders>
              <w:top w:val="single" w:sz="4" w:space="0" w:color="auto"/>
              <w:left w:val="single" w:sz="4" w:space="0" w:color="auto"/>
              <w:bottom w:val="single" w:sz="4" w:space="0" w:color="auto"/>
              <w:right w:val="single" w:sz="4" w:space="0" w:color="auto"/>
            </w:tcBorders>
          </w:tcPr>
          <w:p w:rsidR="00B314D8" w:rsidRPr="00AE22DB" w:rsidRDefault="00B314D8" w:rsidP="00C444BF"/>
        </w:tc>
        <w:tc>
          <w:tcPr>
            <w:tcW w:w="2126" w:type="dxa"/>
            <w:tcBorders>
              <w:top w:val="single" w:sz="4" w:space="0" w:color="auto"/>
              <w:left w:val="single" w:sz="4" w:space="0" w:color="auto"/>
              <w:bottom w:val="single" w:sz="4" w:space="0" w:color="auto"/>
              <w:right w:val="single" w:sz="4" w:space="0" w:color="auto"/>
            </w:tcBorders>
          </w:tcPr>
          <w:p w:rsidR="00B314D8" w:rsidRDefault="00B314D8" w:rsidP="00C444BF">
            <w:pPr>
              <w:rPr>
                <w:b/>
              </w:rPr>
            </w:pPr>
            <w:r w:rsidRPr="00AE22DB">
              <w:rPr>
                <w:b/>
              </w:rPr>
              <w:t xml:space="preserve">Знать </w:t>
            </w:r>
          </w:p>
          <w:p w:rsidR="00B314D8" w:rsidRDefault="00B314D8" w:rsidP="00C444BF">
            <w:pPr>
              <w:rPr>
                <w:b/>
              </w:rPr>
            </w:pPr>
            <w:r>
              <w:t>в</w:t>
            </w:r>
            <w:r w:rsidRPr="00380CB9">
              <w:t>иды</w:t>
            </w:r>
            <w:r>
              <w:t xml:space="preserve"> односоставных </w:t>
            </w:r>
            <w:proofErr w:type="gramStart"/>
            <w:r>
              <w:t>предложениях</w:t>
            </w:r>
            <w:proofErr w:type="gramEnd"/>
          </w:p>
          <w:p w:rsidR="00B314D8" w:rsidRDefault="00B314D8" w:rsidP="00C444BF">
            <w:r w:rsidRPr="00AE22DB">
              <w:rPr>
                <w:b/>
              </w:rPr>
              <w:t xml:space="preserve">Уметь </w:t>
            </w:r>
            <w:r>
              <w:rPr>
                <w:b/>
              </w:rPr>
              <w:t xml:space="preserve"> </w:t>
            </w:r>
            <w:r>
              <w:t xml:space="preserve">различать </w:t>
            </w:r>
          </w:p>
          <w:p w:rsidR="00B314D8" w:rsidRDefault="00B314D8" w:rsidP="00C444BF">
            <w:pPr>
              <w:rPr>
                <w:b/>
              </w:rPr>
            </w:pPr>
            <w:r>
              <w:t>в</w:t>
            </w:r>
            <w:r w:rsidRPr="00380CB9">
              <w:t>иды</w:t>
            </w:r>
            <w:r>
              <w:t xml:space="preserve"> односоставных предложений</w:t>
            </w:r>
          </w:p>
          <w:p w:rsidR="00B314D8" w:rsidRPr="00380CB9" w:rsidRDefault="00B314D8" w:rsidP="00C444BF"/>
        </w:tc>
        <w:tc>
          <w:tcPr>
            <w:tcW w:w="992"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Организация совместной учебной деятельности.</w:t>
            </w:r>
          </w:p>
        </w:tc>
        <w:tc>
          <w:tcPr>
            <w:tcW w:w="993" w:type="dxa"/>
            <w:tcBorders>
              <w:top w:val="single" w:sz="4" w:space="0" w:color="auto"/>
              <w:left w:val="single" w:sz="4" w:space="0" w:color="auto"/>
              <w:bottom w:val="single" w:sz="4" w:space="0" w:color="auto"/>
              <w:right w:val="single" w:sz="4" w:space="0" w:color="auto"/>
            </w:tcBorders>
          </w:tcPr>
          <w:p w:rsidR="00B314D8" w:rsidRDefault="00B314D8" w:rsidP="00C444BF">
            <w:r>
              <w:t>Упр. по выбору учителя</w:t>
            </w:r>
          </w:p>
          <w:p w:rsidR="00B314D8" w:rsidRPr="00AE22DB" w:rsidRDefault="00B314D8" w:rsidP="00C444BF">
            <w:r>
              <w:t>Цыбулько-2015</w:t>
            </w:r>
          </w:p>
          <w:p w:rsidR="00B314D8" w:rsidRPr="00AE22DB" w:rsidRDefault="00B314D8" w:rsidP="00C444BF"/>
        </w:tc>
        <w:tc>
          <w:tcPr>
            <w:tcW w:w="850" w:type="dxa"/>
            <w:tcBorders>
              <w:top w:val="single" w:sz="4" w:space="0" w:color="auto"/>
              <w:left w:val="single" w:sz="4" w:space="0" w:color="auto"/>
              <w:bottom w:val="single" w:sz="4" w:space="0" w:color="auto"/>
              <w:right w:val="single" w:sz="4" w:space="0" w:color="auto"/>
            </w:tcBorders>
          </w:tcPr>
          <w:p w:rsidR="00B314D8" w:rsidRPr="00AE22DB" w:rsidRDefault="00B314D8" w:rsidP="00C444BF">
            <w:proofErr w:type="spellStart"/>
            <w:r>
              <w:t>Баронова</w:t>
            </w:r>
            <w:proofErr w:type="spellEnd"/>
            <w:r>
              <w:t xml:space="preserve"> с.239</w:t>
            </w:r>
          </w:p>
        </w:tc>
      </w:tr>
      <w:tr w:rsidR="00B314D8" w:rsidRPr="00AE22DB" w:rsidTr="00C444BF">
        <w:tc>
          <w:tcPr>
            <w:tcW w:w="720" w:type="dxa"/>
            <w:tcBorders>
              <w:top w:val="single" w:sz="4" w:space="0" w:color="auto"/>
              <w:left w:val="single" w:sz="4" w:space="0" w:color="auto"/>
              <w:bottom w:val="single" w:sz="4" w:space="0" w:color="auto"/>
              <w:right w:val="single" w:sz="4" w:space="0" w:color="auto"/>
            </w:tcBorders>
          </w:tcPr>
          <w:p w:rsidR="00B314D8" w:rsidRPr="00AE22DB" w:rsidRDefault="00B314D8" w:rsidP="00C444BF">
            <w:pPr>
              <w:jc w:val="center"/>
            </w:pPr>
            <w:r>
              <w:rPr>
                <w:lang w:val="en-US"/>
              </w:rPr>
              <w:t>5</w:t>
            </w:r>
            <w:r>
              <w:t>5</w:t>
            </w:r>
          </w:p>
          <w:p w:rsidR="00B314D8" w:rsidRDefault="00B314D8" w:rsidP="00C444BF">
            <w:pPr>
              <w:jc w:val="center"/>
            </w:pPr>
            <w:r>
              <w:t>11-А</w:t>
            </w:r>
          </w:p>
          <w:p w:rsidR="00B314D8" w:rsidRDefault="00B314D8" w:rsidP="00C444BF">
            <w:pPr>
              <w:jc w:val="center"/>
            </w:pPr>
            <w:r>
              <w:t>10.04</w:t>
            </w:r>
          </w:p>
          <w:p w:rsidR="00B314D8" w:rsidRDefault="00B314D8" w:rsidP="00C444BF">
            <w:pPr>
              <w:jc w:val="center"/>
            </w:pPr>
            <w:r>
              <w:t>/</w:t>
            </w:r>
          </w:p>
          <w:p w:rsidR="00B314D8" w:rsidRDefault="00B314D8" w:rsidP="00C444BF">
            <w:pPr>
              <w:jc w:val="center"/>
            </w:pPr>
            <w:r>
              <w:t>11-Б</w:t>
            </w:r>
          </w:p>
          <w:p w:rsidR="00B314D8" w:rsidRPr="00AE22DB" w:rsidRDefault="00B314D8" w:rsidP="00C444BF">
            <w:pPr>
              <w:jc w:val="center"/>
            </w:pPr>
            <w:r>
              <w:t>1.04</w:t>
            </w:r>
          </w:p>
        </w:tc>
        <w:tc>
          <w:tcPr>
            <w:tcW w:w="1418" w:type="dxa"/>
            <w:gridSpan w:val="3"/>
            <w:tcBorders>
              <w:top w:val="single" w:sz="4" w:space="0" w:color="auto"/>
              <w:left w:val="single" w:sz="4" w:space="0" w:color="auto"/>
              <w:bottom w:val="single" w:sz="4" w:space="0" w:color="auto"/>
              <w:right w:val="single" w:sz="4" w:space="0" w:color="auto"/>
            </w:tcBorders>
          </w:tcPr>
          <w:p w:rsidR="00B314D8" w:rsidRDefault="00B314D8" w:rsidP="00C444BF">
            <w:r>
              <w:t>Задание В5</w:t>
            </w:r>
          </w:p>
          <w:p w:rsidR="00B314D8" w:rsidRPr="00AE22DB" w:rsidRDefault="00B314D8" w:rsidP="00C444BF">
            <w:r>
              <w:t>Обособленные члены предложения</w:t>
            </w:r>
          </w:p>
        </w:tc>
        <w:tc>
          <w:tcPr>
            <w:tcW w:w="85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Урок систематизации ЗУН</w:t>
            </w:r>
          </w:p>
        </w:tc>
        <w:tc>
          <w:tcPr>
            <w:tcW w:w="1560" w:type="dxa"/>
            <w:tcBorders>
              <w:top w:val="single" w:sz="4" w:space="0" w:color="auto"/>
              <w:left w:val="single" w:sz="4" w:space="0" w:color="auto"/>
              <w:bottom w:val="single" w:sz="4" w:space="0" w:color="auto"/>
              <w:right w:val="single" w:sz="4" w:space="0" w:color="auto"/>
            </w:tcBorders>
          </w:tcPr>
          <w:p w:rsidR="00B314D8" w:rsidRDefault="00B314D8" w:rsidP="00C444BF">
            <w:r w:rsidRPr="00AE22DB">
              <w:t xml:space="preserve">Повторить и обобщить знания </w:t>
            </w:r>
            <w:proofErr w:type="gramStart"/>
            <w:r w:rsidRPr="00AE22DB">
              <w:t>о</w:t>
            </w:r>
            <w:r>
              <w:t>б</w:t>
            </w:r>
            <w:proofErr w:type="gramEnd"/>
            <w:r>
              <w:t xml:space="preserve"> </w:t>
            </w:r>
          </w:p>
          <w:p w:rsidR="00B314D8" w:rsidRPr="00AE22DB" w:rsidRDefault="00B314D8" w:rsidP="00C444BF">
            <w:r>
              <w:t xml:space="preserve">обособленных </w:t>
            </w:r>
            <w:proofErr w:type="gramStart"/>
            <w:r>
              <w:t>членах</w:t>
            </w:r>
            <w:proofErr w:type="gramEnd"/>
            <w:r>
              <w:t xml:space="preserve"> предложения</w:t>
            </w:r>
          </w:p>
        </w:tc>
        <w:tc>
          <w:tcPr>
            <w:tcW w:w="2126"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 xml:space="preserve">Совершенствовать навык </w:t>
            </w:r>
            <w:r>
              <w:t>различия обособленных определений, приложений, обстоятельств</w:t>
            </w:r>
          </w:p>
        </w:tc>
        <w:tc>
          <w:tcPr>
            <w:tcW w:w="1984"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Обобщить сведения о</w:t>
            </w:r>
            <w:r>
              <w:t>б обособленных членах предложения</w:t>
            </w:r>
          </w:p>
        </w:tc>
        <w:tc>
          <w:tcPr>
            <w:tcW w:w="1701"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Уметь аргументировать свою точку зрения</w:t>
            </w:r>
          </w:p>
        </w:tc>
        <w:tc>
          <w:tcPr>
            <w:tcW w:w="851" w:type="dxa"/>
            <w:tcBorders>
              <w:top w:val="single" w:sz="4" w:space="0" w:color="auto"/>
              <w:left w:val="single" w:sz="4" w:space="0" w:color="auto"/>
              <w:bottom w:val="single" w:sz="4" w:space="0" w:color="auto"/>
              <w:right w:val="single" w:sz="4" w:space="0" w:color="auto"/>
            </w:tcBorders>
          </w:tcPr>
          <w:p w:rsidR="00B314D8" w:rsidRPr="00AE22DB" w:rsidRDefault="00B314D8" w:rsidP="00C444BF"/>
        </w:tc>
        <w:tc>
          <w:tcPr>
            <w:tcW w:w="2126" w:type="dxa"/>
            <w:tcBorders>
              <w:top w:val="single" w:sz="4" w:space="0" w:color="auto"/>
              <w:left w:val="single" w:sz="4" w:space="0" w:color="auto"/>
              <w:bottom w:val="single" w:sz="4" w:space="0" w:color="auto"/>
              <w:right w:val="single" w:sz="4" w:space="0" w:color="auto"/>
            </w:tcBorders>
          </w:tcPr>
          <w:p w:rsidR="00B314D8" w:rsidRDefault="00B314D8" w:rsidP="00C444BF">
            <w:r w:rsidRPr="00AE22DB">
              <w:rPr>
                <w:b/>
              </w:rPr>
              <w:t>Знать</w:t>
            </w:r>
            <w:r w:rsidRPr="00AE22DB">
              <w:t xml:space="preserve"> </w:t>
            </w:r>
            <w:r>
              <w:t xml:space="preserve"> виды обособленных членов предложения</w:t>
            </w:r>
          </w:p>
          <w:p w:rsidR="00B314D8" w:rsidRDefault="00B314D8" w:rsidP="00C444BF">
            <w:r w:rsidRPr="00AE22DB">
              <w:rPr>
                <w:b/>
              </w:rPr>
              <w:t>Уметь</w:t>
            </w:r>
            <w:r w:rsidRPr="00AE22DB">
              <w:t xml:space="preserve"> </w:t>
            </w:r>
            <w:r>
              <w:t xml:space="preserve">различать </w:t>
            </w:r>
          </w:p>
          <w:p w:rsidR="00B314D8" w:rsidRPr="00AE22DB" w:rsidRDefault="00B314D8" w:rsidP="00C444BF">
            <w:r>
              <w:t>обособленные определения, приложения, обстоятельства</w:t>
            </w:r>
          </w:p>
        </w:tc>
        <w:tc>
          <w:tcPr>
            <w:tcW w:w="992"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Организация совместной учебной деятельности.</w:t>
            </w:r>
          </w:p>
        </w:tc>
        <w:tc>
          <w:tcPr>
            <w:tcW w:w="993" w:type="dxa"/>
            <w:tcBorders>
              <w:top w:val="single" w:sz="4" w:space="0" w:color="auto"/>
              <w:left w:val="single" w:sz="4" w:space="0" w:color="auto"/>
              <w:bottom w:val="single" w:sz="4" w:space="0" w:color="auto"/>
              <w:right w:val="single" w:sz="4" w:space="0" w:color="auto"/>
            </w:tcBorders>
          </w:tcPr>
          <w:p w:rsidR="00B314D8" w:rsidRDefault="00B314D8" w:rsidP="00C444BF">
            <w:r>
              <w:t>Упр. по выбору учителя</w:t>
            </w:r>
          </w:p>
          <w:p w:rsidR="00B314D8" w:rsidRPr="00AE22DB" w:rsidRDefault="00B314D8" w:rsidP="00C444BF">
            <w:r>
              <w:t>Цыбулько-2015</w:t>
            </w:r>
          </w:p>
          <w:p w:rsidR="00B314D8" w:rsidRPr="00AE22DB" w:rsidRDefault="00B314D8" w:rsidP="00C444BF"/>
          <w:p w:rsidR="00B314D8" w:rsidRPr="00AE22DB" w:rsidRDefault="00B314D8" w:rsidP="00C444BF"/>
        </w:tc>
        <w:tc>
          <w:tcPr>
            <w:tcW w:w="850" w:type="dxa"/>
            <w:tcBorders>
              <w:top w:val="single" w:sz="4" w:space="0" w:color="auto"/>
              <w:left w:val="single" w:sz="4" w:space="0" w:color="auto"/>
              <w:bottom w:val="single" w:sz="4" w:space="0" w:color="auto"/>
              <w:right w:val="single" w:sz="4" w:space="0" w:color="auto"/>
            </w:tcBorders>
          </w:tcPr>
          <w:p w:rsidR="00B314D8" w:rsidRPr="00AE22DB" w:rsidRDefault="00B314D8" w:rsidP="00C444BF">
            <w:proofErr w:type="spellStart"/>
            <w:r>
              <w:t>Баронова</w:t>
            </w:r>
            <w:proofErr w:type="spellEnd"/>
            <w:r>
              <w:t xml:space="preserve"> с.243</w:t>
            </w:r>
          </w:p>
        </w:tc>
      </w:tr>
      <w:tr w:rsidR="00B314D8" w:rsidRPr="00AE22DB" w:rsidTr="00C444BF">
        <w:tc>
          <w:tcPr>
            <w:tcW w:w="720" w:type="dxa"/>
            <w:tcBorders>
              <w:top w:val="single" w:sz="4" w:space="0" w:color="auto"/>
              <w:left w:val="single" w:sz="4" w:space="0" w:color="auto"/>
              <w:bottom w:val="single" w:sz="4" w:space="0" w:color="auto"/>
              <w:right w:val="single" w:sz="4" w:space="0" w:color="auto"/>
            </w:tcBorders>
          </w:tcPr>
          <w:p w:rsidR="00B314D8" w:rsidRDefault="00B314D8" w:rsidP="00C444BF">
            <w:pPr>
              <w:jc w:val="center"/>
            </w:pPr>
            <w:r>
              <w:rPr>
                <w:lang w:val="en-US"/>
              </w:rPr>
              <w:t>5</w:t>
            </w:r>
            <w:r>
              <w:t>6</w:t>
            </w:r>
          </w:p>
          <w:p w:rsidR="00B314D8" w:rsidRDefault="00B314D8" w:rsidP="00C444BF">
            <w:pPr>
              <w:jc w:val="center"/>
            </w:pPr>
            <w:r>
              <w:t>11-А</w:t>
            </w:r>
          </w:p>
          <w:p w:rsidR="00B314D8" w:rsidRDefault="00B314D8" w:rsidP="00C444BF">
            <w:pPr>
              <w:jc w:val="center"/>
            </w:pPr>
            <w:r>
              <w:t>13.04</w:t>
            </w:r>
          </w:p>
          <w:p w:rsidR="00B314D8" w:rsidRDefault="00B314D8" w:rsidP="00C444BF">
            <w:pPr>
              <w:jc w:val="center"/>
            </w:pPr>
            <w:r>
              <w:t>/</w:t>
            </w:r>
          </w:p>
          <w:p w:rsidR="00B314D8" w:rsidRDefault="00B314D8" w:rsidP="00C444BF">
            <w:pPr>
              <w:jc w:val="center"/>
            </w:pPr>
            <w:r>
              <w:t>11-Б</w:t>
            </w:r>
          </w:p>
          <w:p w:rsidR="00B314D8" w:rsidRPr="00AE22DB" w:rsidRDefault="00B314D8" w:rsidP="00C444BF">
            <w:pPr>
              <w:jc w:val="center"/>
            </w:pPr>
            <w:r>
              <w:lastRenderedPageBreak/>
              <w:t>3.04</w:t>
            </w:r>
          </w:p>
        </w:tc>
        <w:tc>
          <w:tcPr>
            <w:tcW w:w="1418" w:type="dxa"/>
            <w:gridSpan w:val="3"/>
            <w:tcBorders>
              <w:top w:val="single" w:sz="4" w:space="0" w:color="auto"/>
              <w:left w:val="single" w:sz="4" w:space="0" w:color="auto"/>
              <w:bottom w:val="single" w:sz="4" w:space="0" w:color="auto"/>
              <w:right w:val="single" w:sz="4" w:space="0" w:color="auto"/>
            </w:tcBorders>
          </w:tcPr>
          <w:p w:rsidR="00B314D8" w:rsidRDefault="00B314D8" w:rsidP="00C444BF">
            <w:r>
              <w:lastRenderedPageBreak/>
              <w:t>Задание В</w:t>
            </w:r>
            <w:proofErr w:type="gramStart"/>
            <w:r>
              <w:t>6</w:t>
            </w:r>
            <w:proofErr w:type="gramEnd"/>
          </w:p>
          <w:p w:rsidR="00B314D8" w:rsidRDefault="00B314D8" w:rsidP="00C444BF">
            <w:r>
              <w:t xml:space="preserve">Виды сложных предложений, виды связи </w:t>
            </w:r>
            <w:r>
              <w:lastRenderedPageBreak/>
              <w:t>придаточных в сложноподчинённых предложениях</w:t>
            </w:r>
          </w:p>
          <w:p w:rsidR="00B314D8" w:rsidRPr="00AE22DB" w:rsidRDefault="00B314D8" w:rsidP="00C444BF"/>
        </w:tc>
        <w:tc>
          <w:tcPr>
            <w:tcW w:w="85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lastRenderedPageBreak/>
              <w:t>Урок систематизации ЗУН</w:t>
            </w:r>
          </w:p>
        </w:tc>
        <w:tc>
          <w:tcPr>
            <w:tcW w:w="1560" w:type="dxa"/>
            <w:tcBorders>
              <w:top w:val="single" w:sz="4" w:space="0" w:color="auto"/>
              <w:left w:val="single" w:sz="4" w:space="0" w:color="auto"/>
              <w:bottom w:val="single" w:sz="4" w:space="0" w:color="auto"/>
              <w:right w:val="single" w:sz="4" w:space="0" w:color="auto"/>
            </w:tcBorders>
          </w:tcPr>
          <w:p w:rsidR="00B314D8" w:rsidRDefault="00B314D8" w:rsidP="00C444BF">
            <w:r w:rsidRPr="00AE22DB">
              <w:t xml:space="preserve">Повторить и обобщить знания о </w:t>
            </w:r>
            <w:r>
              <w:t xml:space="preserve">видах сложных предложений, </w:t>
            </w:r>
            <w:r>
              <w:lastRenderedPageBreak/>
              <w:t>видах связи придаточных в сложноподчинённых предложениях</w:t>
            </w:r>
          </w:p>
          <w:p w:rsidR="00B314D8" w:rsidRPr="00AE22DB" w:rsidRDefault="00B314D8" w:rsidP="00C444BF"/>
        </w:tc>
        <w:tc>
          <w:tcPr>
            <w:tcW w:w="2126"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lastRenderedPageBreak/>
              <w:t>Систематизация зн</w:t>
            </w:r>
            <w:r>
              <w:t>аний ранее изученного материала.</w:t>
            </w:r>
          </w:p>
        </w:tc>
        <w:tc>
          <w:tcPr>
            <w:tcW w:w="1984"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 xml:space="preserve">Обобщить сведения о </w:t>
            </w:r>
            <w:r>
              <w:t>видах связи придаточных в сложноподчинённых предложениях</w:t>
            </w:r>
          </w:p>
        </w:tc>
        <w:tc>
          <w:tcPr>
            <w:tcW w:w="1701"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Уметь аргументировать свою точку зрения</w:t>
            </w:r>
          </w:p>
        </w:tc>
        <w:tc>
          <w:tcPr>
            <w:tcW w:w="851" w:type="dxa"/>
            <w:tcBorders>
              <w:top w:val="single" w:sz="4" w:space="0" w:color="auto"/>
              <w:left w:val="single" w:sz="4" w:space="0" w:color="auto"/>
              <w:bottom w:val="single" w:sz="4" w:space="0" w:color="auto"/>
              <w:right w:val="single" w:sz="4" w:space="0" w:color="auto"/>
            </w:tcBorders>
          </w:tcPr>
          <w:p w:rsidR="00B314D8" w:rsidRPr="00AE22DB" w:rsidRDefault="00B314D8" w:rsidP="00C444BF"/>
        </w:tc>
        <w:tc>
          <w:tcPr>
            <w:tcW w:w="2126" w:type="dxa"/>
            <w:tcBorders>
              <w:top w:val="single" w:sz="4" w:space="0" w:color="auto"/>
              <w:left w:val="single" w:sz="4" w:space="0" w:color="auto"/>
              <w:bottom w:val="single" w:sz="4" w:space="0" w:color="auto"/>
              <w:right w:val="single" w:sz="4" w:space="0" w:color="auto"/>
            </w:tcBorders>
          </w:tcPr>
          <w:p w:rsidR="00B314D8" w:rsidRDefault="00B314D8" w:rsidP="00C444BF">
            <w:proofErr w:type="gramStart"/>
            <w:r w:rsidRPr="00AE22DB">
              <w:rPr>
                <w:b/>
              </w:rPr>
              <w:t xml:space="preserve">Знать </w:t>
            </w:r>
            <w:r>
              <w:t>виды связи придаточных в сложноподчинённых предложениях</w:t>
            </w:r>
            <w:proofErr w:type="gramEnd"/>
          </w:p>
          <w:p w:rsidR="00B314D8" w:rsidRDefault="00B314D8" w:rsidP="00C444BF">
            <w:pPr>
              <w:rPr>
                <w:b/>
              </w:rPr>
            </w:pPr>
          </w:p>
          <w:p w:rsidR="00B314D8" w:rsidRPr="00AE22DB" w:rsidRDefault="00B314D8" w:rsidP="00C444BF">
            <w:r w:rsidRPr="00AE22DB">
              <w:rPr>
                <w:b/>
              </w:rPr>
              <w:lastRenderedPageBreak/>
              <w:t>Уметь</w:t>
            </w:r>
            <w:r w:rsidRPr="00AE22DB">
              <w:t xml:space="preserve"> применять изученные орфографические правила.</w:t>
            </w:r>
          </w:p>
        </w:tc>
        <w:tc>
          <w:tcPr>
            <w:tcW w:w="992"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lastRenderedPageBreak/>
              <w:t xml:space="preserve">Организация совместной учебной </w:t>
            </w:r>
            <w:r w:rsidRPr="00AE22DB">
              <w:lastRenderedPageBreak/>
              <w:t>деятельности.</w:t>
            </w:r>
          </w:p>
        </w:tc>
        <w:tc>
          <w:tcPr>
            <w:tcW w:w="993" w:type="dxa"/>
            <w:tcBorders>
              <w:top w:val="single" w:sz="4" w:space="0" w:color="auto"/>
              <w:left w:val="single" w:sz="4" w:space="0" w:color="auto"/>
              <w:bottom w:val="single" w:sz="4" w:space="0" w:color="auto"/>
              <w:right w:val="single" w:sz="4" w:space="0" w:color="auto"/>
            </w:tcBorders>
          </w:tcPr>
          <w:p w:rsidR="00B314D8" w:rsidRDefault="00B314D8" w:rsidP="00C444BF">
            <w:r>
              <w:lastRenderedPageBreak/>
              <w:t>Упр. по выбору учителя</w:t>
            </w:r>
          </w:p>
          <w:p w:rsidR="00B314D8" w:rsidRPr="00AE22DB" w:rsidRDefault="00B314D8" w:rsidP="00C444BF">
            <w:r>
              <w:t>Цыбулько-2015</w:t>
            </w:r>
          </w:p>
          <w:p w:rsidR="00B314D8" w:rsidRPr="00AE22DB" w:rsidRDefault="00B314D8" w:rsidP="00C444BF"/>
        </w:tc>
        <w:tc>
          <w:tcPr>
            <w:tcW w:w="850" w:type="dxa"/>
            <w:tcBorders>
              <w:top w:val="single" w:sz="4" w:space="0" w:color="auto"/>
              <w:left w:val="single" w:sz="4" w:space="0" w:color="auto"/>
              <w:bottom w:val="single" w:sz="4" w:space="0" w:color="auto"/>
              <w:right w:val="single" w:sz="4" w:space="0" w:color="auto"/>
            </w:tcBorders>
          </w:tcPr>
          <w:p w:rsidR="00B314D8" w:rsidRPr="00AE22DB" w:rsidRDefault="00B314D8" w:rsidP="00C444BF">
            <w:proofErr w:type="spellStart"/>
            <w:r>
              <w:lastRenderedPageBreak/>
              <w:t>Баронова</w:t>
            </w:r>
            <w:proofErr w:type="spellEnd"/>
            <w:r>
              <w:t xml:space="preserve"> с.243</w:t>
            </w:r>
          </w:p>
        </w:tc>
      </w:tr>
      <w:tr w:rsidR="00B314D8" w:rsidRPr="00AE22DB" w:rsidTr="00C444BF">
        <w:tc>
          <w:tcPr>
            <w:tcW w:w="720" w:type="dxa"/>
            <w:tcBorders>
              <w:top w:val="single" w:sz="4" w:space="0" w:color="auto"/>
              <w:left w:val="single" w:sz="4" w:space="0" w:color="auto"/>
              <w:bottom w:val="single" w:sz="4" w:space="0" w:color="auto"/>
              <w:right w:val="single" w:sz="4" w:space="0" w:color="auto"/>
            </w:tcBorders>
          </w:tcPr>
          <w:p w:rsidR="00B314D8" w:rsidRDefault="00B314D8" w:rsidP="00C444BF">
            <w:pPr>
              <w:jc w:val="center"/>
            </w:pPr>
            <w:r>
              <w:rPr>
                <w:lang w:val="en-US"/>
              </w:rPr>
              <w:lastRenderedPageBreak/>
              <w:t>5</w:t>
            </w:r>
            <w:r>
              <w:t>7</w:t>
            </w:r>
          </w:p>
          <w:p w:rsidR="00B314D8" w:rsidRDefault="00B314D8" w:rsidP="00C444BF">
            <w:pPr>
              <w:jc w:val="center"/>
            </w:pPr>
            <w:r>
              <w:t>11-А</w:t>
            </w:r>
          </w:p>
          <w:p w:rsidR="00B314D8" w:rsidRDefault="00B314D8" w:rsidP="00C444BF">
            <w:pPr>
              <w:jc w:val="center"/>
            </w:pPr>
            <w:r>
              <w:t>17.04</w:t>
            </w:r>
          </w:p>
          <w:p w:rsidR="00B314D8" w:rsidRDefault="00B314D8" w:rsidP="00C444BF">
            <w:pPr>
              <w:jc w:val="center"/>
            </w:pPr>
            <w:r>
              <w:t>/</w:t>
            </w:r>
          </w:p>
          <w:p w:rsidR="00B314D8" w:rsidRDefault="00B314D8" w:rsidP="00C444BF">
            <w:pPr>
              <w:jc w:val="center"/>
            </w:pPr>
            <w:r>
              <w:t>11-Б</w:t>
            </w:r>
          </w:p>
          <w:p w:rsidR="00B314D8" w:rsidRPr="00AE22DB" w:rsidRDefault="00B314D8" w:rsidP="00C444BF">
            <w:pPr>
              <w:jc w:val="center"/>
            </w:pPr>
            <w:r>
              <w:t>8.04</w:t>
            </w:r>
          </w:p>
        </w:tc>
        <w:tc>
          <w:tcPr>
            <w:tcW w:w="1418" w:type="dxa"/>
            <w:gridSpan w:val="3"/>
            <w:tcBorders>
              <w:top w:val="single" w:sz="4" w:space="0" w:color="auto"/>
              <w:left w:val="single" w:sz="4" w:space="0" w:color="auto"/>
              <w:bottom w:val="single" w:sz="4" w:space="0" w:color="auto"/>
              <w:right w:val="single" w:sz="4" w:space="0" w:color="auto"/>
            </w:tcBorders>
          </w:tcPr>
          <w:p w:rsidR="00B314D8" w:rsidRDefault="00B314D8" w:rsidP="00C444BF">
            <w:r>
              <w:t>Задание В</w:t>
            </w:r>
            <w:proofErr w:type="gramStart"/>
            <w:r>
              <w:t>7</w:t>
            </w:r>
            <w:proofErr w:type="gramEnd"/>
          </w:p>
          <w:p w:rsidR="00B314D8" w:rsidRPr="00AE22DB" w:rsidRDefault="00B314D8" w:rsidP="00C444BF">
            <w:r>
              <w:t>Способы связи предложений в тексте</w:t>
            </w:r>
          </w:p>
        </w:tc>
        <w:tc>
          <w:tcPr>
            <w:tcW w:w="85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Урок систематизации ЗУН</w:t>
            </w:r>
          </w:p>
        </w:tc>
        <w:tc>
          <w:tcPr>
            <w:tcW w:w="156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 xml:space="preserve">Повторить и обобщить знания </w:t>
            </w:r>
            <w:r>
              <w:t>по способам связи предложений в тексте</w:t>
            </w:r>
          </w:p>
        </w:tc>
        <w:tc>
          <w:tcPr>
            <w:tcW w:w="2126"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Систематизация зн</w:t>
            </w:r>
            <w:r>
              <w:t>аний ранее изученного материала.</w:t>
            </w:r>
          </w:p>
        </w:tc>
        <w:tc>
          <w:tcPr>
            <w:tcW w:w="1984"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Обобщить сведения</w:t>
            </w:r>
            <w:r>
              <w:t xml:space="preserve"> о способах связи предложений в тексте</w:t>
            </w:r>
          </w:p>
        </w:tc>
        <w:tc>
          <w:tcPr>
            <w:tcW w:w="1701"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Уметь аргументировать свою точку зрения</w:t>
            </w:r>
          </w:p>
        </w:tc>
        <w:tc>
          <w:tcPr>
            <w:tcW w:w="851" w:type="dxa"/>
            <w:tcBorders>
              <w:top w:val="single" w:sz="4" w:space="0" w:color="auto"/>
              <w:left w:val="single" w:sz="4" w:space="0" w:color="auto"/>
              <w:bottom w:val="single" w:sz="4" w:space="0" w:color="auto"/>
              <w:right w:val="single" w:sz="4" w:space="0" w:color="auto"/>
            </w:tcBorders>
          </w:tcPr>
          <w:p w:rsidR="00B314D8" w:rsidRPr="00AE22DB" w:rsidRDefault="00B314D8" w:rsidP="00C444BF"/>
        </w:tc>
        <w:tc>
          <w:tcPr>
            <w:tcW w:w="2126" w:type="dxa"/>
            <w:tcBorders>
              <w:top w:val="single" w:sz="4" w:space="0" w:color="auto"/>
              <w:left w:val="single" w:sz="4" w:space="0" w:color="auto"/>
              <w:bottom w:val="single" w:sz="4" w:space="0" w:color="auto"/>
              <w:right w:val="single" w:sz="4" w:space="0" w:color="auto"/>
            </w:tcBorders>
          </w:tcPr>
          <w:p w:rsidR="00B314D8" w:rsidRDefault="00B314D8" w:rsidP="00C444BF">
            <w:r w:rsidRPr="00AE22DB">
              <w:rPr>
                <w:b/>
              </w:rPr>
              <w:t>Знать</w:t>
            </w:r>
            <w:r w:rsidRPr="00AE22DB">
              <w:t xml:space="preserve"> </w:t>
            </w:r>
            <w:r>
              <w:t>способы связи предложений в тексте</w:t>
            </w:r>
          </w:p>
          <w:p w:rsidR="00B314D8" w:rsidRDefault="00B314D8" w:rsidP="00C444BF">
            <w:r w:rsidRPr="00AE22DB">
              <w:rPr>
                <w:b/>
              </w:rPr>
              <w:t>Уметь</w:t>
            </w:r>
            <w:r w:rsidRPr="00AE22DB">
              <w:t xml:space="preserve"> </w:t>
            </w:r>
            <w:r>
              <w:t>находить и определять</w:t>
            </w:r>
          </w:p>
          <w:p w:rsidR="00B314D8" w:rsidRDefault="00B314D8" w:rsidP="00C444BF">
            <w:r>
              <w:t>способы связи предложений в тексте</w:t>
            </w:r>
          </w:p>
          <w:p w:rsidR="00B314D8" w:rsidRPr="00AE22DB" w:rsidRDefault="00B314D8" w:rsidP="00C444BF">
            <w:pPr>
              <w:rPr>
                <w:b/>
              </w:rPr>
            </w:pPr>
          </w:p>
        </w:tc>
        <w:tc>
          <w:tcPr>
            <w:tcW w:w="992"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Организация совместной учебной деятельности.</w:t>
            </w:r>
          </w:p>
        </w:tc>
        <w:tc>
          <w:tcPr>
            <w:tcW w:w="993" w:type="dxa"/>
            <w:tcBorders>
              <w:top w:val="single" w:sz="4" w:space="0" w:color="auto"/>
              <w:left w:val="single" w:sz="4" w:space="0" w:color="auto"/>
              <w:bottom w:val="single" w:sz="4" w:space="0" w:color="auto"/>
              <w:right w:val="single" w:sz="4" w:space="0" w:color="auto"/>
            </w:tcBorders>
          </w:tcPr>
          <w:p w:rsidR="00B314D8" w:rsidRDefault="00B314D8" w:rsidP="00C444BF">
            <w:r>
              <w:t>Упр. по выбору учителя</w:t>
            </w:r>
          </w:p>
          <w:p w:rsidR="00B314D8" w:rsidRPr="00AE22DB" w:rsidRDefault="00B314D8" w:rsidP="00C444BF">
            <w:r>
              <w:t>Цыбулько-2015</w:t>
            </w:r>
          </w:p>
          <w:p w:rsidR="00B314D8" w:rsidRPr="00AE22DB" w:rsidRDefault="00B314D8" w:rsidP="00C444BF"/>
          <w:p w:rsidR="00B314D8" w:rsidRPr="00AE22DB" w:rsidRDefault="00B314D8" w:rsidP="00C444BF"/>
        </w:tc>
        <w:tc>
          <w:tcPr>
            <w:tcW w:w="850" w:type="dxa"/>
            <w:tcBorders>
              <w:top w:val="single" w:sz="4" w:space="0" w:color="auto"/>
              <w:left w:val="single" w:sz="4" w:space="0" w:color="auto"/>
              <w:bottom w:val="single" w:sz="4" w:space="0" w:color="auto"/>
              <w:right w:val="single" w:sz="4" w:space="0" w:color="auto"/>
            </w:tcBorders>
          </w:tcPr>
          <w:p w:rsidR="00B314D8" w:rsidRPr="00AE22DB" w:rsidRDefault="00B314D8" w:rsidP="00C444BF">
            <w:proofErr w:type="spellStart"/>
            <w:r>
              <w:t>Баронова</w:t>
            </w:r>
            <w:proofErr w:type="spellEnd"/>
            <w:r>
              <w:t xml:space="preserve"> с.258</w:t>
            </w:r>
          </w:p>
        </w:tc>
      </w:tr>
      <w:tr w:rsidR="00B314D8" w:rsidRPr="00AE22DB" w:rsidTr="00C444BF">
        <w:tc>
          <w:tcPr>
            <w:tcW w:w="720" w:type="dxa"/>
            <w:tcBorders>
              <w:top w:val="single" w:sz="4" w:space="0" w:color="auto"/>
              <w:left w:val="single" w:sz="4" w:space="0" w:color="auto"/>
              <w:bottom w:val="single" w:sz="4" w:space="0" w:color="auto"/>
              <w:right w:val="single" w:sz="4" w:space="0" w:color="auto"/>
            </w:tcBorders>
          </w:tcPr>
          <w:p w:rsidR="00B314D8" w:rsidRDefault="00B314D8" w:rsidP="00C444BF">
            <w:pPr>
              <w:jc w:val="center"/>
            </w:pPr>
            <w:r>
              <w:rPr>
                <w:lang w:val="en-US"/>
              </w:rPr>
              <w:t>5</w:t>
            </w:r>
            <w:r>
              <w:t>8</w:t>
            </w:r>
          </w:p>
          <w:p w:rsidR="00B314D8" w:rsidRDefault="00B314D8" w:rsidP="00C444BF">
            <w:pPr>
              <w:jc w:val="center"/>
            </w:pPr>
            <w:r>
              <w:t>11-А</w:t>
            </w:r>
          </w:p>
          <w:p w:rsidR="00B314D8" w:rsidRDefault="00B314D8" w:rsidP="00C444BF">
            <w:pPr>
              <w:jc w:val="center"/>
            </w:pPr>
            <w:r>
              <w:t>20.04</w:t>
            </w:r>
          </w:p>
          <w:p w:rsidR="00B314D8" w:rsidRDefault="00B314D8" w:rsidP="00C444BF">
            <w:pPr>
              <w:jc w:val="center"/>
            </w:pPr>
            <w:r>
              <w:t>/</w:t>
            </w:r>
          </w:p>
          <w:p w:rsidR="00B314D8" w:rsidRDefault="00B314D8" w:rsidP="00C444BF">
            <w:pPr>
              <w:jc w:val="center"/>
            </w:pPr>
            <w:r>
              <w:t>11-Б</w:t>
            </w:r>
          </w:p>
          <w:p w:rsidR="00B314D8" w:rsidRPr="00AE22DB" w:rsidRDefault="00B314D8" w:rsidP="00C444BF">
            <w:pPr>
              <w:jc w:val="center"/>
            </w:pPr>
            <w:r>
              <w:t>10.04</w:t>
            </w:r>
          </w:p>
        </w:tc>
        <w:tc>
          <w:tcPr>
            <w:tcW w:w="1418" w:type="dxa"/>
            <w:gridSpan w:val="3"/>
            <w:tcBorders>
              <w:top w:val="single" w:sz="4" w:space="0" w:color="auto"/>
              <w:left w:val="single" w:sz="4" w:space="0" w:color="auto"/>
              <w:bottom w:val="single" w:sz="4" w:space="0" w:color="auto"/>
              <w:right w:val="single" w:sz="4" w:space="0" w:color="auto"/>
            </w:tcBorders>
          </w:tcPr>
          <w:p w:rsidR="00B314D8" w:rsidRDefault="00B314D8" w:rsidP="00C444BF">
            <w:r>
              <w:t>Задание В8</w:t>
            </w:r>
          </w:p>
          <w:p w:rsidR="00B314D8" w:rsidRPr="00AE22DB" w:rsidRDefault="00B314D8" w:rsidP="00C444BF">
            <w:r>
              <w:t>Изобразительно-выразительные средства (тропы и стилистические фигуры)</w:t>
            </w:r>
          </w:p>
        </w:tc>
        <w:tc>
          <w:tcPr>
            <w:tcW w:w="85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Урок систематизации ЗУН</w:t>
            </w:r>
          </w:p>
        </w:tc>
        <w:tc>
          <w:tcPr>
            <w:tcW w:w="156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Повторить и обобщить знания о</w:t>
            </w:r>
            <w:r>
              <w:t>б изобразительно-выразительных средствах</w:t>
            </w:r>
          </w:p>
        </w:tc>
        <w:tc>
          <w:tcPr>
            <w:tcW w:w="2126"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Систематизация знан</w:t>
            </w:r>
            <w:r>
              <w:t>ий ранее изученного материала об изобразительно-выразительных средствах</w:t>
            </w:r>
          </w:p>
        </w:tc>
        <w:tc>
          <w:tcPr>
            <w:tcW w:w="1984"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 xml:space="preserve">Обобщить сведения </w:t>
            </w:r>
            <w:r>
              <w:t xml:space="preserve">изобразительно-выразительных </w:t>
            </w:r>
            <w:proofErr w:type="gramStart"/>
            <w:r>
              <w:t>средствах</w:t>
            </w:r>
            <w:proofErr w:type="gramEnd"/>
          </w:p>
        </w:tc>
        <w:tc>
          <w:tcPr>
            <w:tcW w:w="1701"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Уметь аргументировать свою точку зрения</w:t>
            </w:r>
          </w:p>
        </w:tc>
        <w:tc>
          <w:tcPr>
            <w:tcW w:w="851" w:type="dxa"/>
            <w:tcBorders>
              <w:top w:val="single" w:sz="4" w:space="0" w:color="auto"/>
              <w:left w:val="single" w:sz="4" w:space="0" w:color="auto"/>
              <w:bottom w:val="single" w:sz="4" w:space="0" w:color="auto"/>
              <w:right w:val="single" w:sz="4" w:space="0" w:color="auto"/>
            </w:tcBorders>
          </w:tcPr>
          <w:p w:rsidR="00B314D8" w:rsidRPr="00AE22DB" w:rsidRDefault="00B314D8" w:rsidP="00C444BF"/>
        </w:tc>
        <w:tc>
          <w:tcPr>
            <w:tcW w:w="2126"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rPr>
                <w:b/>
              </w:rPr>
              <w:t>Знать</w:t>
            </w:r>
            <w:r w:rsidRPr="00AE22DB">
              <w:t xml:space="preserve"> </w:t>
            </w:r>
            <w:r>
              <w:t>изобразительно-выразительные средства</w:t>
            </w:r>
          </w:p>
          <w:p w:rsidR="00B314D8" w:rsidRDefault="00B314D8" w:rsidP="00C444BF">
            <w:r w:rsidRPr="00AE22DB">
              <w:rPr>
                <w:b/>
              </w:rPr>
              <w:t>Уметь</w:t>
            </w:r>
            <w:r w:rsidRPr="00AE22DB">
              <w:t xml:space="preserve"> находить </w:t>
            </w:r>
            <w:r>
              <w:t xml:space="preserve">в тексте и определять </w:t>
            </w:r>
          </w:p>
          <w:p w:rsidR="00B314D8" w:rsidRPr="00AE22DB" w:rsidRDefault="00B314D8" w:rsidP="00C444BF">
            <w:r>
              <w:t>изобразительно-выразительные средства</w:t>
            </w:r>
          </w:p>
        </w:tc>
        <w:tc>
          <w:tcPr>
            <w:tcW w:w="992"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Организация совместной учебной деятельности.</w:t>
            </w:r>
          </w:p>
        </w:tc>
        <w:tc>
          <w:tcPr>
            <w:tcW w:w="993" w:type="dxa"/>
            <w:tcBorders>
              <w:top w:val="single" w:sz="4" w:space="0" w:color="auto"/>
              <w:left w:val="single" w:sz="4" w:space="0" w:color="auto"/>
              <w:bottom w:val="single" w:sz="4" w:space="0" w:color="auto"/>
              <w:right w:val="single" w:sz="4" w:space="0" w:color="auto"/>
            </w:tcBorders>
          </w:tcPr>
          <w:p w:rsidR="00B314D8" w:rsidRDefault="00B314D8" w:rsidP="00C444BF">
            <w:r>
              <w:t>Упр. по выбору учителя</w:t>
            </w:r>
          </w:p>
          <w:p w:rsidR="00B314D8" w:rsidRPr="00AE22DB" w:rsidRDefault="00B314D8" w:rsidP="00C444BF">
            <w:r>
              <w:t>Цыбулько-2015</w:t>
            </w:r>
          </w:p>
          <w:p w:rsidR="00B314D8" w:rsidRPr="00AE22DB" w:rsidRDefault="00B314D8" w:rsidP="00C444BF"/>
        </w:tc>
        <w:tc>
          <w:tcPr>
            <w:tcW w:w="850" w:type="dxa"/>
            <w:tcBorders>
              <w:top w:val="single" w:sz="4" w:space="0" w:color="auto"/>
              <w:left w:val="single" w:sz="4" w:space="0" w:color="auto"/>
              <w:bottom w:val="single" w:sz="4" w:space="0" w:color="auto"/>
              <w:right w:val="single" w:sz="4" w:space="0" w:color="auto"/>
            </w:tcBorders>
          </w:tcPr>
          <w:p w:rsidR="00B314D8" w:rsidRPr="00AE22DB" w:rsidRDefault="00B314D8" w:rsidP="00C444BF">
            <w:proofErr w:type="spellStart"/>
            <w:r>
              <w:t>Баронова</w:t>
            </w:r>
            <w:proofErr w:type="spellEnd"/>
            <w:r>
              <w:t xml:space="preserve"> с.262</w:t>
            </w:r>
          </w:p>
        </w:tc>
      </w:tr>
      <w:tr w:rsidR="00B314D8" w:rsidRPr="00AE22DB" w:rsidTr="00C444BF">
        <w:tc>
          <w:tcPr>
            <w:tcW w:w="16171" w:type="dxa"/>
            <w:gridSpan w:val="14"/>
            <w:tcBorders>
              <w:top w:val="single" w:sz="4" w:space="0" w:color="auto"/>
              <w:left w:val="single" w:sz="4" w:space="0" w:color="auto"/>
              <w:bottom w:val="single" w:sz="4" w:space="0" w:color="auto"/>
              <w:right w:val="single" w:sz="4" w:space="0" w:color="auto"/>
            </w:tcBorders>
          </w:tcPr>
          <w:p w:rsidR="00B314D8" w:rsidRDefault="00B314D8" w:rsidP="00C444BF">
            <w:pPr>
              <w:jc w:val="center"/>
            </w:pPr>
            <w:r>
              <w:rPr>
                <w:b/>
              </w:rPr>
              <w:t>Стилистика. Функциональные стили</w:t>
            </w:r>
            <w:r w:rsidRPr="00AE22DB">
              <w:rPr>
                <w:b/>
              </w:rPr>
              <w:t xml:space="preserve"> (</w:t>
            </w:r>
            <w:r>
              <w:rPr>
                <w:b/>
              </w:rPr>
              <w:t>10 часов</w:t>
            </w:r>
            <w:r w:rsidRPr="00AE22DB">
              <w:rPr>
                <w:b/>
              </w:rPr>
              <w:t>)</w:t>
            </w:r>
          </w:p>
        </w:tc>
      </w:tr>
      <w:tr w:rsidR="00B314D8" w:rsidRPr="00AE22DB" w:rsidTr="00C444BF">
        <w:tc>
          <w:tcPr>
            <w:tcW w:w="720" w:type="dxa"/>
            <w:tcBorders>
              <w:top w:val="single" w:sz="4" w:space="0" w:color="auto"/>
              <w:left w:val="single" w:sz="4" w:space="0" w:color="auto"/>
              <w:bottom w:val="single" w:sz="4" w:space="0" w:color="auto"/>
              <w:right w:val="single" w:sz="4" w:space="0" w:color="auto"/>
            </w:tcBorders>
          </w:tcPr>
          <w:p w:rsidR="00B314D8" w:rsidRPr="00DF55A4" w:rsidRDefault="00B314D8" w:rsidP="00C444BF">
            <w:pPr>
              <w:jc w:val="center"/>
              <w:rPr>
                <w:lang w:val="en-US"/>
              </w:rPr>
            </w:pPr>
            <w:r>
              <w:rPr>
                <w:lang w:val="en-US"/>
              </w:rPr>
              <w:t>59</w:t>
            </w:r>
            <w:r>
              <w:t>-</w:t>
            </w:r>
            <w:r>
              <w:rPr>
                <w:lang w:val="en-US"/>
              </w:rPr>
              <w:t>60</w:t>
            </w:r>
          </w:p>
          <w:p w:rsidR="00B314D8" w:rsidRDefault="00B314D8" w:rsidP="00C444BF">
            <w:pPr>
              <w:jc w:val="center"/>
            </w:pPr>
            <w:r>
              <w:t>11-А</w:t>
            </w:r>
          </w:p>
          <w:p w:rsidR="00B314D8" w:rsidRDefault="00B314D8" w:rsidP="00C444BF">
            <w:pPr>
              <w:jc w:val="center"/>
            </w:pPr>
            <w:r>
              <w:t>24.04</w:t>
            </w:r>
          </w:p>
          <w:p w:rsidR="00B314D8" w:rsidRDefault="00B314D8" w:rsidP="00C444BF">
            <w:pPr>
              <w:jc w:val="center"/>
            </w:pPr>
            <w:r>
              <w:t>27.04/</w:t>
            </w:r>
          </w:p>
          <w:p w:rsidR="00B314D8" w:rsidRDefault="00B314D8" w:rsidP="00C444BF">
            <w:pPr>
              <w:jc w:val="center"/>
            </w:pPr>
            <w:r>
              <w:t>11-Б</w:t>
            </w:r>
          </w:p>
          <w:p w:rsidR="00B314D8" w:rsidRDefault="00B314D8" w:rsidP="00C444BF">
            <w:pPr>
              <w:jc w:val="center"/>
            </w:pPr>
            <w:r>
              <w:t>15.04</w:t>
            </w:r>
          </w:p>
          <w:p w:rsidR="00B314D8" w:rsidRPr="00AE22DB" w:rsidRDefault="00B314D8" w:rsidP="00C444BF">
            <w:pPr>
              <w:jc w:val="center"/>
            </w:pPr>
            <w:r>
              <w:t>17.04</w:t>
            </w:r>
          </w:p>
        </w:tc>
        <w:tc>
          <w:tcPr>
            <w:tcW w:w="1418" w:type="dxa"/>
            <w:gridSpan w:val="3"/>
            <w:tcBorders>
              <w:top w:val="single" w:sz="4" w:space="0" w:color="auto"/>
              <w:left w:val="single" w:sz="4" w:space="0" w:color="auto"/>
              <w:bottom w:val="single" w:sz="4" w:space="0" w:color="auto"/>
              <w:right w:val="single" w:sz="4" w:space="0" w:color="auto"/>
            </w:tcBorders>
          </w:tcPr>
          <w:p w:rsidR="00B314D8" w:rsidRPr="00AE22DB" w:rsidRDefault="00B314D8" w:rsidP="00C444BF">
            <w:r>
              <w:t xml:space="preserve">Функциональные стили. Специфика научного стиля </w:t>
            </w:r>
            <w:r w:rsidRPr="00AE22DB">
              <w:t>§</w:t>
            </w:r>
            <w:r>
              <w:t>112</w:t>
            </w:r>
          </w:p>
        </w:tc>
        <w:tc>
          <w:tcPr>
            <w:tcW w:w="85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Комбинированный</w:t>
            </w:r>
          </w:p>
        </w:tc>
        <w:tc>
          <w:tcPr>
            <w:tcW w:w="156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 xml:space="preserve">Формирование </w:t>
            </w:r>
            <w:r>
              <w:t>лингвистической и коммуникативной компетенций</w:t>
            </w:r>
          </w:p>
        </w:tc>
        <w:tc>
          <w:tcPr>
            <w:tcW w:w="2126"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Понятие «стилистика», «стиль», «функциональный стиль»; научный стиль.</w:t>
            </w:r>
          </w:p>
        </w:tc>
        <w:tc>
          <w:tcPr>
            <w:tcW w:w="1984"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Принципы выбора и организации языковых сре</w:t>
            </w:r>
            <w:proofErr w:type="gramStart"/>
            <w:r w:rsidRPr="00AE22DB">
              <w:t>дств в</w:t>
            </w:r>
            <w:r>
              <w:t xml:space="preserve"> </w:t>
            </w:r>
            <w:r w:rsidRPr="00AE22DB">
              <w:t xml:space="preserve"> с</w:t>
            </w:r>
            <w:proofErr w:type="gramEnd"/>
            <w:r w:rsidRPr="00AE22DB">
              <w:t>оответствии со сферой, ситуацией и условиями речевого общения.</w:t>
            </w:r>
          </w:p>
        </w:tc>
        <w:tc>
          <w:tcPr>
            <w:tcW w:w="1701"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 xml:space="preserve">Формировать  навыки </w:t>
            </w:r>
            <w:r>
              <w:t>связной речи</w:t>
            </w:r>
          </w:p>
        </w:tc>
        <w:tc>
          <w:tcPr>
            <w:tcW w:w="851"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Упр. №</w:t>
            </w:r>
            <w:r>
              <w:t>520-521</w:t>
            </w:r>
          </w:p>
        </w:tc>
        <w:tc>
          <w:tcPr>
            <w:tcW w:w="2126"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rPr>
                <w:b/>
              </w:rPr>
              <w:t xml:space="preserve">Знать     </w:t>
            </w:r>
            <w:r w:rsidRPr="00AE22DB">
              <w:t xml:space="preserve">     </w:t>
            </w:r>
            <w:r>
              <w:t>признаки текста и его функционально-смысловых типо</w:t>
            </w:r>
            <w:proofErr w:type="gramStart"/>
            <w:r>
              <w:t>в(</w:t>
            </w:r>
            <w:proofErr w:type="gramEnd"/>
            <w:r w:rsidRPr="0074475A">
              <w:rPr>
                <w:i/>
              </w:rPr>
              <w:t>повествование, описание, рассуждение</w:t>
            </w:r>
            <w:r>
              <w:t>); функциональные стили (</w:t>
            </w:r>
            <w:r w:rsidRPr="0074475A">
              <w:rPr>
                <w:i/>
              </w:rPr>
              <w:t>научный, публицистический, официально-деловой</w:t>
            </w:r>
            <w:r>
              <w:t>); язык художественной литературы.</w:t>
            </w:r>
          </w:p>
          <w:p w:rsidR="00B314D8" w:rsidRPr="00AE22DB" w:rsidRDefault="00B314D8" w:rsidP="00C444BF">
            <w:r w:rsidRPr="00AE22DB">
              <w:rPr>
                <w:b/>
              </w:rPr>
              <w:t>Уметь</w:t>
            </w:r>
            <w:r>
              <w:rPr>
                <w:b/>
              </w:rPr>
              <w:t xml:space="preserve"> </w:t>
            </w:r>
            <w:r w:rsidRPr="0074475A">
              <w:t>свободно, правильно излагать свои мысли</w:t>
            </w:r>
            <w:r>
              <w:t xml:space="preserve"> в устной и письменной форме; соблюдать нормы построения текста</w:t>
            </w:r>
          </w:p>
        </w:tc>
        <w:tc>
          <w:tcPr>
            <w:tcW w:w="992"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Организация совместной учебной деятельности</w:t>
            </w:r>
          </w:p>
        </w:tc>
        <w:tc>
          <w:tcPr>
            <w:tcW w:w="993"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w:t>
            </w:r>
            <w:r>
              <w:t>112</w:t>
            </w:r>
            <w:r w:rsidRPr="00AE22DB">
              <w:t>, упр. №</w:t>
            </w:r>
            <w:r>
              <w:t>522</w:t>
            </w:r>
            <w:r w:rsidRPr="00AE22DB">
              <w:t>;</w:t>
            </w:r>
          </w:p>
          <w:p w:rsidR="00B314D8" w:rsidRPr="00AE22DB" w:rsidRDefault="00B314D8" w:rsidP="00C444BF">
            <w:proofErr w:type="spellStart"/>
            <w:r w:rsidRPr="00AE22DB">
              <w:t>подг</w:t>
            </w:r>
            <w:proofErr w:type="spellEnd"/>
            <w:r w:rsidRPr="00AE22DB">
              <w:t>. к диктанту</w:t>
            </w:r>
          </w:p>
        </w:tc>
        <w:tc>
          <w:tcPr>
            <w:tcW w:w="850" w:type="dxa"/>
            <w:tcBorders>
              <w:top w:val="single" w:sz="4" w:space="0" w:color="auto"/>
              <w:left w:val="single" w:sz="4" w:space="0" w:color="auto"/>
              <w:bottom w:val="single" w:sz="4" w:space="0" w:color="auto"/>
              <w:right w:val="single" w:sz="4" w:space="0" w:color="auto"/>
            </w:tcBorders>
          </w:tcPr>
          <w:p w:rsidR="00B314D8" w:rsidRPr="00AE22DB" w:rsidRDefault="00B314D8" w:rsidP="00C444BF">
            <w:proofErr w:type="spellStart"/>
            <w:r w:rsidRPr="00AE22DB">
              <w:t>Гольцова</w:t>
            </w:r>
            <w:proofErr w:type="spellEnd"/>
            <w:r w:rsidRPr="00AE22DB">
              <w:t xml:space="preserve"> </w:t>
            </w:r>
            <w:r>
              <w:t>с.384-389</w:t>
            </w:r>
          </w:p>
          <w:p w:rsidR="00B314D8" w:rsidRPr="00AE22DB" w:rsidRDefault="00B314D8" w:rsidP="00C444BF"/>
        </w:tc>
      </w:tr>
      <w:tr w:rsidR="00B314D8" w:rsidRPr="00AE22DB" w:rsidTr="00C444BF">
        <w:tc>
          <w:tcPr>
            <w:tcW w:w="720" w:type="dxa"/>
            <w:tcBorders>
              <w:top w:val="single" w:sz="4" w:space="0" w:color="auto"/>
              <w:left w:val="single" w:sz="4" w:space="0" w:color="auto"/>
              <w:bottom w:val="single" w:sz="4" w:space="0" w:color="auto"/>
              <w:right w:val="single" w:sz="4" w:space="0" w:color="auto"/>
            </w:tcBorders>
          </w:tcPr>
          <w:p w:rsidR="00B314D8" w:rsidRPr="00AE22DB" w:rsidRDefault="00B314D8" w:rsidP="00C444BF">
            <w:pPr>
              <w:jc w:val="center"/>
            </w:pPr>
          </w:p>
        </w:tc>
        <w:tc>
          <w:tcPr>
            <w:tcW w:w="1418" w:type="dxa"/>
            <w:gridSpan w:val="3"/>
            <w:tcBorders>
              <w:top w:val="single" w:sz="4" w:space="0" w:color="auto"/>
              <w:left w:val="single" w:sz="4" w:space="0" w:color="auto"/>
              <w:bottom w:val="single" w:sz="4" w:space="0" w:color="auto"/>
              <w:right w:val="single" w:sz="4" w:space="0" w:color="auto"/>
            </w:tcBorders>
          </w:tcPr>
          <w:p w:rsidR="00B314D8" w:rsidRPr="00AE22DB" w:rsidRDefault="00B314D8" w:rsidP="00C444BF"/>
        </w:tc>
        <w:tc>
          <w:tcPr>
            <w:tcW w:w="850" w:type="dxa"/>
            <w:tcBorders>
              <w:top w:val="single" w:sz="4" w:space="0" w:color="auto"/>
              <w:left w:val="single" w:sz="4" w:space="0" w:color="auto"/>
              <w:bottom w:val="single" w:sz="4" w:space="0" w:color="auto"/>
              <w:right w:val="single" w:sz="4" w:space="0" w:color="auto"/>
            </w:tcBorders>
          </w:tcPr>
          <w:p w:rsidR="00B314D8" w:rsidRPr="00AE22DB" w:rsidRDefault="00B314D8" w:rsidP="00C444BF"/>
        </w:tc>
        <w:tc>
          <w:tcPr>
            <w:tcW w:w="1560" w:type="dxa"/>
            <w:tcBorders>
              <w:top w:val="single" w:sz="4" w:space="0" w:color="auto"/>
              <w:left w:val="single" w:sz="4" w:space="0" w:color="auto"/>
              <w:bottom w:val="single" w:sz="4" w:space="0" w:color="auto"/>
              <w:right w:val="single" w:sz="4" w:space="0" w:color="auto"/>
            </w:tcBorders>
          </w:tcPr>
          <w:p w:rsidR="00B314D8" w:rsidRPr="00AE22DB" w:rsidRDefault="00B314D8" w:rsidP="00C444BF"/>
        </w:tc>
        <w:tc>
          <w:tcPr>
            <w:tcW w:w="2126" w:type="dxa"/>
            <w:tcBorders>
              <w:top w:val="single" w:sz="4" w:space="0" w:color="auto"/>
              <w:left w:val="single" w:sz="4" w:space="0" w:color="auto"/>
              <w:bottom w:val="single" w:sz="4" w:space="0" w:color="auto"/>
              <w:right w:val="single" w:sz="4" w:space="0" w:color="auto"/>
            </w:tcBorders>
          </w:tcPr>
          <w:p w:rsidR="00B314D8" w:rsidRPr="00AE22DB" w:rsidRDefault="00B314D8" w:rsidP="00C444BF"/>
        </w:tc>
        <w:tc>
          <w:tcPr>
            <w:tcW w:w="1984" w:type="dxa"/>
            <w:tcBorders>
              <w:top w:val="single" w:sz="4" w:space="0" w:color="auto"/>
              <w:left w:val="single" w:sz="4" w:space="0" w:color="auto"/>
              <w:bottom w:val="single" w:sz="4" w:space="0" w:color="auto"/>
              <w:right w:val="single" w:sz="4" w:space="0" w:color="auto"/>
            </w:tcBorders>
          </w:tcPr>
          <w:p w:rsidR="00B314D8" w:rsidRPr="00AE22DB" w:rsidRDefault="00B314D8" w:rsidP="00C444BF"/>
        </w:tc>
        <w:tc>
          <w:tcPr>
            <w:tcW w:w="1701" w:type="dxa"/>
            <w:tcBorders>
              <w:top w:val="single" w:sz="4" w:space="0" w:color="auto"/>
              <w:left w:val="single" w:sz="4" w:space="0" w:color="auto"/>
              <w:bottom w:val="single" w:sz="4" w:space="0" w:color="auto"/>
              <w:right w:val="single" w:sz="4" w:space="0" w:color="auto"/>
            </w:tcBorders>
          </w:tcPr>
          <w:p w:rsidR="00B314D8" w:rsidRPr="00AE22DB" w:rsidRDefault="00B314D8" w:rsidP="00C444BF"/>
        </w:tc>
        <w:tc>
          <w:tcPr>
            <w:tcW w:w="851" w:type="dxa"/>
            <w:tcBorders>
              <w:top w:val="single" w:sz="4" w:space="0" w:color="auto"/>
              <w:left w:val="single" w:sz="4" w:space="0" w:color="auto"/>
              <w:bottom w:val="single" w:sz="4" w:space="0" w:color="auto"/>
              <w:right w:val="single" w:sz="4" w:space="0" w:color="auto"/>
            </w:tcBorders>
          </w:tcPr>
          <w:p w:rsidR="00B314D8" w:rsidRPr="00AE22DB" w:rsidRDefault="00B314D8" w:rsidP="00C444BF"/>
        </w:tc>
        <w:tc>
          <w:tcPr>
            <w:tcW w:w="2126" w:type="dxa"/>
            <w:tcBorders>
              <w:top w:val="single" w:sz="4" w:space="0" w:color="auto"/>
              <w:left w:val="single" w:sz="4" w:space="0" w:color="auto"/>
              <w:bottom w:val="single" w:sz="4" w:space="0" w:color="auto"/>
              <w:right w:val="single" w:sz="4" w:space="0" w:color="auto"/>
            </w:tcBorders>
          </w:tcPr>
          <w:p w:rsidR="00B314D8" w:rsidRPr="00AE22DB" w:rsidRDefault="00B314D8" w:rsidP="00C444BF"/>
        </w:tc>
        <w:tc>
          <w:tcPr>
            <w:tcW w:w="992" w:type="dxa"/>
            <w:tcBorders>
              <w:top w:val="single" w:sz="4" w:space="0" w:color="auto"/>
              <w:left w:val="single" w:sz="4" w:space="0" w:color="auto"/>
              <w:bottom w:val="single" w:sz="4" w:space="0" w:color="auto"/>
              <w:right w:val="single" w:sz="4" w:space="0" w:color="auto"/>
            </w:tcBorders>
          </w:tcPr>
          <w:p w:rsidR="00B314D8" w:rsidRPr="00AE22DB" w:rsidRDefault="00B314D8" w:rsidP="00C444BF"/>
        </w:tc>
        <w:tc>
          <w:tcPr>
            <w:tcW w:w="993" w:type="dxa"/>
            <w:tcBorders>
              <w:top w:val="single" w:sz="4" w:space="0" w:color="auto"/>
              <w:left w:val="single" w:sz="4" w:space="0" w:color="auto"/>
              <w:bottom w:val="single" w:sz="4" w:space="0" w:color="auto"/>
              <w:right w:val="single" w:sz="4" w:space="0" w:color="auto"/>
            </w:tcBorders>
          </w:tcPr>
          <w:p w:rsidR="00B314D8" w:rsidRPr="00AE22DB" w:rsidRDefault="00B314D8" w:rsidP="00C444BF"/>
        </w:tc>
        <w:tc>
          <w:tcPr>
            <w:tcW w:w="850" w:type="dxa"/>
            <w:tcBorders>
              <w:top w:val="single" w:sz="4" w:space="0" w:color="auto"/>
              <w:left w:val="single" w:sz="4" w:space="0" w:color="auto"/>
              <w:bottom w:val="single" w:sz="4" w:space="0" w:color="auto"/>
              <w:right w:val="single" w:sz="4" w:space="0" w:color="auto"/>
            </w:tcBorders>
          </w:tcPr>
          <w:p w:rsidR="00B314D8" w:rsidRPr="00AE22DB" w:rsidRDefault="00B314D8" w:rsidP="00C444BF"/>
        </w:tc>
      </w:tr>
      <w:tr w:rsidR="00B314D8" w:rsidRPr="00AE22DB" w:rsidTr="00C444BF">
        <w:tc>
          <w:tcPr>
            <w:tcW w:w="720" w:type="dxa"/>
            <w:tcBorders>
              <w:top w:val="single" w:sz="4" w:space="0" w:color="auto"/>
              <w:left w:val="single" w:sz="4" w:space="0" w:color="auto"/>
              <w:bottom w:val="single" w:sz="4" w:space="0" w:color="auto"/>
              <w:right w:val="single" w:sz="4" w:space="0" w:color="auto"/>
            </w:tcBorders>
          </w:tcPr>
          <w:p w:rsidR="00B314D8" w:rsidRPr="00B8180F" w:rsidRDefault="00B314D8" w:rsidP="00C444BF">
            <w:pPr>
              <w:jc w:val="center"/>
              <w:rPr>
                <w:lang w:val="en-US"/>
              </w:rPr>
            </w:pPr>
            <w:r>
              <w:rPr>
                <w:lang w:val="en-US"/>
              </w:rPr>
              <w:t>61</w:t>
            </w:r>
          </w:p>
          <w:p w:rsidR="00B314D8" w:rsidRDefault="00B314D8" w:rsidP="00C444BF">
            <w:pPr>
              <w:jc w:val="center"/>
            </w:pPr>
            <w:r>
              <w:lastRenderedPageBreak/>
              <w:t>11-А</w:t>
            </w:r>
          </w:p>
          <w:p w:rsidR="00B314D8" w:rsidRDefault="00B314D8" w:rsidP="00C444BF">
            <w:pPr>
              <w:jc w:val="center"/>
            </w:pPr>
            <w:r>
              <w:t>4.05</w:t>
            </w:r>
          </w:p>
          <w:p w:rsidR="00B314D8" w:rsidRDefault="00B314D8" w:rsidP="00C444BF">
            <w:pPr>
              <w:jc w:val="center"/>
            </w:pPr>
            <w:r>
              <w:t>/</w:t>
            </w:r>
          </w:p>
          <w:p w:rsidR="00B314D8" w:rsidRDefault="00B314D8" w:rsidP="00C444BF">
            <w:pPr>
              <w:jc w:val="center"/>
            </w:pPr>
            <w:r>
              <w:t>11-Б</w:t>
            </w:r>
          </w:p>
          <w:p w:rsidR="00B314D8" w:rsidRPr="00AE22DB" w:rsidRDefault="00B314D8" w:rsidP="00C444BF">
            <w:pPr>
              <w:jc w:val="center"/>
            </w:pPr>
            <w:r>
              <w:t>22.04</w:t>
            </w:r>
          </w:p>
        </w:tc>
        <w:tc>
          <w:tcPr>
            <w:tcW w:w="1418" w:type="dxa"/>
            <w:gridSpan w:val="3"/>
            <w:tcBorders>
              <w:top w:val="single" w:sz="4" w:space="0" w:color="auto"/>
              <w:left w:val="single" w:sz="4" w:space="0" w:color="auto"/>
              <w:bottom w:val="single" w:sz="4" w:space="0" w:color="auto"/>
              <w:right w:val="single" w:sz="4" w:space="0" w:color="auto"/>
            </w:tcBorders>
          </w:tcPr>
          <w:p w:rsidR="00B314D8" w:rsidRPr="00AE22DB" w:rsidRDefault="00B314D8" w:rsidP="00C444BF">
            <w:r>
              <w:lastRenderedPageBreak/>
              <w:t xml:space="preserve">Специфика </w:t>
            </w:r>
            <w:r>
              <w:lastRenderedPageBreak/>
              <w:t>официально-делового стиля. Практическая работа по составлению документов.</w:t>
            </w:r>
            <w:r w:rsidRPr="00AE22DB">
              <w:t xml:space="preserve"> §1</w:t>
            </w:r>
            <w:r>
              <w:t>13</w:t>
            </w:r>
          </w:p>
        </w:tc>
        <w:tc>
          <w:tcPr>
            <w:tcW w:w="85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lastRenderedPageBreak/>
              <w:t>Комби</w:t>
            </w:r>
            <w:r w:rsidRPr="00AE22DB">
              <w:lastRenderedPageBreak/>
              <w:t>нированный урок</w:t>
            </w:r>
          </w:p>
        </w:tc>
        <w:tc>
          <w:tcPr>
            <w:tcW w:w="156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lastRenderedPageBreak/>
              <w:t xml:space="preserve">Продолжить </w:t>
            </w:r>
            <w:r>
              <w:lastRenderedPageBreak/>
              <w:t>знакомство с официально-деловым стилем.</w:t>
            </w:r>
          </w:p>
        </w:tc>
        <w:tc>
          <w:tcPr>
            <w:tcW w:w="2126"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lastRenderedPageBreak/>
              <w:t xml:space="preserve">Сфера употребления, </w:t>
            </w:r>
            <w:r>
              <w:lastRenderedPageBreak/>
              <w:t>типичные ситуации речевого общения, задачи речи, языковые средства, характерные для официально-делового стиля. Особенности работы по составлению документов.</w:t>
            </w:r>
          </w:p>
        </w:tc>
        <w:tc>
          <w:tcPr>
            <w:tcW w:w="1984"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lastRenderedPageBreak/>
              <w:t xml:space="preserve">Редактирование </w:t>
            </w:r>
            <w:r>
              <w:lastRenderedPageBreak/>
              <w:t>текста в соответствии с речевой ситуацией</w:t>
            </w:r>
          </w:p>
        </w:tc>
        <w:tc>
          <w:tcPr>
            <w:tcW w:w="1701"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lastRenderedPageBreak/>
              <w:t xml:space="preserve">Уметь развивать </w:t>
            </w:r>
            <w:r w:rsidRPr="00AE22DB">
              <w:lastRenderedPageBreak/>
              <w:t>высказанную мысль, аргументировать свою точку зрения.</w:t>
            </w:r>
          </w:p>
        </w:tc>
        <w:tc>
          <w:tcPr>
            <w:tcW w:w="851"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lastRenderedPageBreak/>
              <w:t xml:space="preserve">Упр. </w:t>
            </w:r>
            <w:r w:rsidRPr="00AE22DB">
              <w:lastRenderedPageBreak/>
              <w:t>№</w:t>
            </w:r>
            <w:r>
              <w:t>524-526</w:t>
            </w:r>
          </w:p>
        </w:tc>
        <w:tc>
          <w:tcPr>
            <w:tcW w:w="2126" w:type="dxa"/>
            <w:tcBorders>
              <w:top w:val="single" w:sz="4" w:space="0" w:color="auto"/>
              <w:left w:val="single" w:sz="4" w:space="0" w:color="auto"/>
              <w:bottom w:val="single" w:sz="4" w:space="0" w:color="auto"/>
              <w:right w:val="single" w:sz="4" w:space="0" w:color="auto"/>
            </w:tcBorders>
          </w:tcPr>
          <w:p w:rsidR="00B314D8" w:rsidRDefault="00B314D8" w:rsidP="00C444BF">
            <w:pPr>
              <w:rPr>
                <w:i/>
              </w:rPr>
            </w:pPr>
            <w:r w:rsidRPr="00AE22DB">
              <w:rPr>
                <w:b/>
              </w:rPr>
              <w:lastRenderedPageBreak/>
              <w:t xml:space="preserve">Знать     </w:t>
            </w:r>
            <w:r w:rsidRPr="00AE22DB">
              <w:t xml:space="preserve">     </w:t>
            </w:r>
            <w:r>
              <w:lastRenderedPageBreak/>
              <w:t>функциональные стили (</w:t>
            </w:r>
            <w:r w:rsidRPr="0074475A">
              <w:rPr>
                <w:i/>
              </w:rPr>
              <w:t>научный, публицистический, официально-деловой</w:t>
            </w:r>
            <w:r>
              <w:rPr>
                <w:i/>
              </w:rPr>
              <w:t>).</w:t>
            </w:r>
          </w:p>
          <w:p w:rsidR="00B314D8" w:rsidRPr="00AE22DB" w:rsidRDefault="00B314D8" w:rsidP="00C444BF">
            <w:r w:rsidRPr="00AE22DB">
              <w:rPr>
                <w:b/>
              </w:rPr>
              <w:t>Уметь</w:t>
            </w:r>
            <w:r>
              <w:rPr>
                <w:b/>
              </w:rPr>
              <w:t xml:space="preserve"> </w:t>
            </w:r>
            <w:r w:rsidRPr="0074475A">
              <w:t>свободно, правильно излагать свои мысли</w:t>
            </w:r>
            <w:r>
              <w:t xml:space="preserve"> в устной и письменной форме; соблюдать нормы построения текста</w:t>
            </w:r>
          </w:p>
        </w:tc>
        <w:tc>
          <w:tcPr>
            <w:tcW w:w="992"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lastRenderedPageBreak/>
              <w:t>Организ</w:t>
            </w:r>
            <w:r w:rsidRPr="00AE22DB">
              <w:lastRenderedPageBreak/>
              <w:t>ация совместной учебной деятельности.</w:t>
            </w:r>
          </w:p>
        </w:tc>
        <w:tc>
          <w:tcPr>
            <w:tcW w:w="993" w:type="dxa"/>
            <w:tcBorders>
              <w:top w:val="single" w:sz="4" w:space="0" w:color="auto"/>
              <w:left w:val="single" w:sz="4" w:space="0" w:color="auto"/>
              <w:bottom w:val="single" w:sz="4" w:space="0" w:color="auto"/>
              <w:right w:val="single" w:sz="4" w:space="0" w:color="auto"/>
            </w:tcBorders>
          </w:tcPr>
          <w:p w:rsidR="00B314D8" w:rsidRDefault="00B314D8" w:rsidP="00C444BF">
            <w:r w:rsidRPr="00AE22DB">
              <w:lastRenderedPageBreak/>
              <w:t>§1</w:t>
            </w:r>
            <w:r>
              <w:t>13,</w:t>
            </w:r>
            <w:r w:rsidRPr="00AE22DB">
              <w:t xml:space="preserve"> </w:t>
            </w:r>
            <w:proofErr w:type="spellStart"/>
            <w:r w:rsidRPr="00AE22DB">
              <w:lastRenderedPageBreak/>
              <w:t>подг</w:t>
            </w:r>
            <w:proofErr w:type="spellEnd"/>
            <w:r w:rsidRPr="00AE22DB">
              <w:t>. к слов</w:t>
            </w:r>
            <w:proofErr w:type="gramStart"/>
            <w:r w:rsidRPr="00AE22DB">
              <w:t>.</w:t>
            </w:r>
            <w:proofErr w:type="gramEnd"/>
            <w:r w:rsidRPr="00AE22DB">
              <w:t xml:space="preserve"> </w:t>
            </w:r>
            <w:proofErr w:type="spellStart"/>
            <w:proofErr w:type="gramStart"/>
            <w:r w:rsidRPr="00AE22DB">
              <w:t>д</w:t>
            </w:r>
            <w:proofErr w:type="gramEnd"/>
            <w:r w:rsidRPr="00AE22DB">
              <w:t>икт</w:t>
            </w:r>
            <w:proofErr w:type="spellEnd"/>
            <w:r w:rsidRPr="00AE22DB">
              <w:t>., упр.</w:t>
            </w:r>
          </w:p>
          <w:p w:rsidR="00B314D8" w:rsidRPr="00AE22DB" w:rsidRDefault="00B314D8" w:rsidP="00C444BF">
            <w:r w:rsidRPr="00AE22DB">
              <w:t>№</w:t>
            </w:r>
            <w:r>
              <w:t>527</w:t>
            </w:r>
            <w:r w:rsidRPr="00AE22DB">
              <w:t>.</w:t>
            </w:r>
          </w:p>
          <w:p w:rsidR="00B314D8" w:rsidRPr="00AE22DB" w:rsidRDefault="00B314D8" w:rsidP="00C444BF"/>
        </w:tc>
        <w:tc>
          <w:tcPr>
            <w:tcW w:w="850" w:type="dxa"/>
            <w:tcBorders>
              <w:top w:val="single" w:sz="4" w:space="0" w:color="auto"/>
              <w:left w:val="single" w:sz="4" w:space="0" w:color="auto"/>
              <w:bottom w:val="single" w:sz="4" w:space="0" w:color="auto"/>
              <w:right w:val="single" w:sz="4" w:space="0" w:color="auto"/>
            </w:tcBorders>
          </w:tcPr>
          <w:p w:rsidR="00B314D8" w:rsidRDefault="00B314D8" w:rsidP="00C444BF">
            <w:proofErr w:type="spellStart"/>
            <w:r w:rsidRPr="00AE22DB">
              <w:lastRenderedPageBreak/>
              <w:t>Гольцо</w:t>
            </w:r>
            <w:r w:rsidRPr="00AE22DB">
              <w:lastRenderedPageBreak/>
              <w:t>ва</w:t>
            </w:r>
            <w:proofErr w:type="spellEnd"/>
            <w:r w:rsidRPr="00AE22DB">
              <w:t xml:space="preserve"> </w:t>
            </w:r>
            <w:r>
              <w:t>с.389</w:t>
            </w:r>
          </w:p>
          <w:p w:rsidR="00B314D8" w:rsidRDefault="00B314D8" w:rsidP="00C444BF">
            <w:r>
              <w:t>Мальцева (А</w:t>
            </w:r>
            <w:proofErr w:type="gramStart"/>
            <w:r>
              <w:t>1</w:t>
            </w:r>
            <w:proofErr w:type="gramEnd"/>
            <w:r>
              <w:t>)</w:t>
            </w:r>
          </w:p>
          <w:p w:rsidR="00B314D8" w:rsidRPr="00AE22DB" w:rsidRDefault="00B314D8" w:rsidP="00C444BF">
            <w:r>
              <w:t>с.8-9</w:t>
            </w:r>
          </w:p>
        </w:tc>
      </w:tr>
      <w:tr w:rsidR="00B314D8" w:rsidRPr="00AE22DB" w:rsidTr="00C444BF">
        <w:tc>
          <w:tcPr>
            <w:tcW w:w="720" w:type="dxa"/>
            <w:tcBorders>
              <w:top w:val="single" w:sz="4" w:space="0" w:color="auto"/>
              <w:left w:val="single" w:sz="4" w:space="0" w:color="auto"/>
              <w:bottom w:val="single" w:sz="4" w:space="0" w:color="auto"/>
              <w:right w:val="single" w:sz="4" w:space="0" w:color="auto"/>
            </w:tcBorders>
          </w:tcPr>
          <w:p w:rsidR="00B314D8" w:rsidRPr="00DF55A4" w:rsidRDefault="00B314D8" w:rsidP="00C444BF">
            <w:pPr>
              <w:jc w:val="center"/>
              <w:rPr>
                <w:lang w:val="en-US"/>
              </w:rPr>
            </w:pPr>
            <w:r>
              <w:rPr>
                <w:lang w:val="en-US"/>
              </w:rPr>
              <w:lastRenderedPageBreak/>
              <w:t>62</w:t>
            </w:r>
            <w:r>
              <w:t>-6</w:t>
            </w:r>
            <w:r>
              <w:rPr>
                <w:lang w:val="en-US"/>
              </w:rPr>
              <w:t>3</w:t>
            </w:r>
          </w:p>
          <w:p w:rsidR="00B314D8" w:rsidRDefault="00B314D8" w:rsidP="00C444BF">
            <w:pPr>
              <w:jc w:val="center"/>
            </w:pPr>
            <w:r>
              <w:t>11-А</w:t>
            </w:r>
          </w:p>
          <w:p w:rsidR="00B314D8" w:rsidRDefault="00B314D8" w:rsidP="00C444BF">
            <w:pPr>
              <w:jc w:val="center"/>
            </w:pPr>
            <w:r>
              <w:t>8.05</w:t>
            </w:r>
          </w:p>
          <w:p w:rsidR="00B314D8" w:rsidRDefault="00B314D8" w:rsidP="00C444BF">
            <w:pPr>
              <w:jc w:val="center"/>
            </w:pPr>
            <w:r>
              <w:t>15.05/</w:t>
            </w:r>
          </w:p>
          <w:p w:rsidR="00B314D8" w:rsidRDefault="00B314D8" w:rsidP="00C444BF">
            <w:pPr>
              <w:jc w:val="center"/>
            </w:pPr>
            <w:r>
              <w:t>11-Б</w:t>
            </w:r>
          </w:p>
          <w:p w:rsidR="00B314D8" w:rsidRDefault="00B314D8" w:rsidP="00C444BF">
            <w:pPr>
              <w:jc w:val="center"/>
            </w:pPr>
            <w:r>
              <w:t>24.04</w:t>
            </w:r>
          </w:p>
          <w:p w:rsidR="00B314D8" w:rsidRPr="00AE22DB" w:rsidRDefault="00B314D8" w:rsidP="00C444BF">
            <w:pPr>
              <w:jc w:val="center"/>
            </w:pPr>
            <w:r>
              <w:t>29.04</w:t>
            </w:r>
          </w:p>
        </w:tc>
        <w:tc>
          <w:tcPr>
            <w:tcW w:w="1418" w:type="dxa"/>
            <w:gridSpan w:val="3"/>
            <w:tcBorders>
              <w:top w:val="single" w:sz="4" w:space="0" w:color="auto"/>
              <w:left w:val="single" w:sz="4" w:space="0" w:color="auto"/>
              <w:bottom w:val="single" w:sz="4" w:space="0" w:color="auto"/>
              <w:right w:val="single" w:sz="4" w:space="0" w:color="auto"/>
            </w:tcBorders>
          </w:tcPr>
          <w:p w:rsidR="00B314D8" w:rsidRPr="00AE22DB" w:rsidRDefault="00B314D8" w:rsidP="00C444BF">
            <w:r>
              <w:t>Особенности научно-популярного  и публицистического стилей. Стилистический анализ текста</w:t>
            </w:r>
            <w:r w:rsidRPr="00AE22DB">
              <w:t>§</w:t>
            </w:r>
            <w:r>
              <w:t>114</w:t>
            </w:r>
          </w:p>
        </w:tc>
        <w:tc>
          <w:tcPr>
            <w:tcW w:w="85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Комбинированный урок</w:t>
            </w:r>
          </w:p>
        </w:tc>
        <w:tc>
          <w:tcPr>
            <w:tcW w:w="1560" w:type="dxa"/>
            <w:tcBorders>
              <w:top w:val="single" w:sz="4" w:space="0" w:color="auto"/>
              <w:left w:val="single" w:sz="4" w:space="0" w:color="auto"/>
              <w:bottom w:val="single" w:sz="4" w:space="0" w:color="auto"/>
              <w:right w:val="single" w:sz="4" w:space="0" w:color="auto"/>
            </w:tcBorders>
          </w:tcPr>
          <w:p w:rsidR="00B314D8" w:rsidRDefault="00B314D8" w:rsidP="00C444BF">
            <w:r>
              <w:t xml:space="preserve">Продолжить знакомство </w:t>
            </w:r>
            <w:proofErr w:type="gramStart"/>
            <w:r>
              <w:t>с</w:t>
            </w:r>
            <w:proofErr w:type="gramEnd"/>
          </w:p>
          <w:p w:rsidR="00B314D8" w:rsidRPr="00AE22DB" w:rsidRDefault="00B314D8" w:rsidP="00C444BF">
            <w:r>
              <w:t>научно-популярным и публицистическим стилем</w:t>
            </w:r>
          </w:p>
        </w:tc>
        <w:tc>
          <w:tcPr>
            <w:tcW w:w="2126"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Лексические, грамматические, композиционные признаки научно-популярного и публицистического стилей, языковые средства эмоционального воздействия на читателя.</w:t>
            </w:r>
          </w:p>
        </w:tc>
        <w:tc>
          <w:tcPr>
            <w:tcW w:w="1984"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Продолжить работу по совершенствованию языкового чутья, развивая чувство слова</w:t>
            </w:r>
          </w:p>
        </w:tc>
        <w:tc>
          <w:tcPr>
            <w:tcW w:w="1701"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Уметь развивать высказанную мысль, аргументировать свою точку зрения</w:t>
            </w:r>
          </w:p>
        </w:tc>
        <w:tc>
          <w:tcPr>
            <w:tcW w:w="851"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Упр.</w:t>
            </w:r>
            <w:r>
              <w:t>528-530</w:t>
            </w:r>
          </w:p>
        </w:tc>
        <w:tc>
          <w:tcPr>
            <w:tcW w:w="2126" w:type="dxa"/>
            <w:tcBorders>
              <w:top w:val="single" w:sz="4" w:space="0" w:color="auto"/>
              <w:left w:val="single" w:sz="4" w:space="0" w:color="auto"/>
              <w:bottom w:val="single" w:sz="4" w:space="0" w:color="auto"/>
              <w:right w:val="single" w:sz="4" w:space="0" w:color="auto"/>
            </w:tcBorders>
          </w:tcPr>
          <w:p w:rsidR="00B314D8" w:rsidRDefault="00B314D8" w:rsidP="00C444BF">
            <w:r w:rsidRPr="00AE22DB">
              <w:rPr>
                <w:b/>
              </w:rPr>
              <w:t>Знат</w:t>
            </w:r>
            <w:r w:rsidRPr="00AE22DB">
              <w:t xml:space="preserve">ь </w:t>
            </w:r>
            <w:r>
              <w:t>признаки научно-популярного, публицистического стилей.</w:t>
            </w:r>
          </w:p>
          <w:p w:rsidR="00B314D8" w:rsidRPr="00AE22DB" w:rsidRDefault="00B314D8" w:rsidP="00C444BF">
            <w:r w:rsidRPr="00AE22DB">
              <w:rPr>
                <w:b/>
              </w:rPr>
              <w:t xml:space="preserve">Уметь </w:t>
            </w:r>
            <w:r w:rsidRPr="00AE22DB">
              <w:t xml:space="preserve"> находить </w:t>
            </w:r>
            <w:r>
              <w:t>в тексте признаки научно-популярного, публицистического стилей.</w:t>
            </w:r>
          </w:p>
        </w:tc>
        <w:tc>
          <w:tcPr>
            <w:tcW w:w="992"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Тренинг, практикум</w:t>
            </w:r>
          </w:p>
        </w:tc>
        <w:tc>
          <w:tcPr>
            <w:tcW w:w="993"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w:t>
            </w:r>
            <w:r>
              <w:t>114</w:t>
            </w:r>
            <w:r w:rsidRPr="00AE22DB">
              <w:t>, упр.</w:t>
            </w:r>
            <w:r>
              <w:t>531</w:t>
            </w:r>
          </w:p>
        </w:tc>
        <w:tc>
          <w:tcPr>
            <w:tcW w:w="850" w:type="dxa"/>
            <w:tcBorders>
              <w:top w:val="single" w:sz="4" w:space="0" w:color="auto"/>
              <w:left w:val="single" w:sz="4" w:space="0" w:color="auto"/>
              <w:bottom w:val="single" w:sz="4" w:space="0" w:color="auto"/>
              <w:right w:val="single" w:sz="4" w:space="0" w:color="auto"/>
            </w:tcBorders>
          </w:tcPr>
          <w:p w:rsidR="00B314D8" w:rsidRDefault="00B314D8" w:rsidP="00C444BF">
            <w:proofErr w:type="spellStart"/>
            <w:r w:rsidRPr="00AE22DB">
              <w:t>Гольцова</w:t>
            </w:r>
            <w:proofErr w:type="spellEnd"/>
            <w:r w:rsidRPr="00AE22DB">
              <w:t xml:space="preserve"> </w:t>
            </w:r>
            <w:r>
              <w:t>с.394-399</w:t>
            </w:r>
          </w:p>
          <w:p w:rsidR="00B314D8" w:rsidRDefault="00B314D8" w:rsidP="00C444BF">
            <w:r>
              <w:t>Мальцева (А</w:t>
            </w:r>
            <w:proofErr w:type="gramStart"/>
            <w:r>
              <w:t>2</w:t>
            </w:r>
            <w:proofErr w:type="gramEnd"/>
            <w:r>
              <w:t>)</w:t>
            </w:r>
          </w:p>
          <w:p w:rsidR="00B314D8" w:rsidRPr="00AE22DB" w:rsidRDefault="00B314D8" w:rsidP="00C444BF">
            <w:r>
              <w:t>с.9-11</w:t>
            </w:r>
          </w:p>
        </w:tc>
      </w:tr>
      <w:tr w:rsidR="00B314D8" w:rsidRPr="00AE22DB" w:rsidTr="00C444BF">
        <w:tc>
          <w:tcPr>
            <w:tcW w:w="720" w:type="dxa"/>
            <w:tcBorders>
              <w:top w:val="single" w:sz="4" w:space="0" w:color="auto"/>
              <w:left w:val="single" w:sz="4" w:space="0" w:color="auto"/>
              <w:bottom w:val="single" w:sz="4" w:space="0" w:color="auto"/>
              <w:right w:val="single" w:sz="4" w:space="0" w:color="auto"/>
            </w:tcBorders>
          </w:tcPr>
          <w:p w:rsidR="00B314D8" w:rsidRDefault="00B314D8" w:rsidP="00C444BF">
            <w:pPr>
              <w:jc w:val="center"/>
            </w:pPr>
            <w:r>
              <w:rPr>
                <w:lang w:val="en-US"/>
              </w:rPr>
              <w:t>64</w:t>
            </w:r>
          </w:p>
          <w:p w:rsidR="00B314D8" w:rsidRPr="00830C90" w:rsidRDefault="00B314D8" w:rsidP="00C444BF">
            <w:pPr>
              <w:jc w:val="center"/>
            </w:pPr>
            <w:r>
              <w:t>11-А</w:t>
            </w:r>
          </w:p>
          <w:p w:rsidR="00B314D8" w:rsidRDefault="00B314D8" w:rsidP="00C444BF">
            <w:pPr>
              <w:jc w:val="center"/>
            </w:pPr>
            <w:r>
              <w:t>18.05</w:t>
            </w:r>
          </w:p>
          <w:p w:rsidR="00B314D8" w:rsidRDefault="00B314D8" w:rsidP="00C444BF">
            <w:pPr>
              <w:jc w:val="center"/>
            </w:pPr>
            <w:r>
              <w:t>/</w:t>
            </w:r>
          </w:p>
          <w:p w:rsidR="00B314D8" w:rsidRDefault="00B314D8" w:rsidP="00C444BF">
            <w:pPr>
              <w:jc w:val="center"/>
            </w:pPr>
            <w:r>
              <w:t>11-Б</w:t>
            </w:r>
          </w:p>
          <w:p w:rsidR="00B314D8" w:rsidRPr="00174644" w:rsidRDefault="00B314D8" w:rsidP="00C444BF">
            <w:pPr>
              <w:jc w:val="center"/>
            </w:pPr>
            <w:r>
              <w:t>6.05</w:t>
            </w:r>
          </w:p>
        </w:tc>
        <w:tc>
          <w:tcPr>
            <w:tcW w:w="1418" w:type="dxa"/>
            <w:gridSpan w:val="3"/>
            <w:tcBorders>
              <w:top w:val="single" w:sz="4" w:space="0" w:color="auto"/>
              <w:left w:val="single" w:sz="4" w:space="0" w:color="auto"/>
              <w:bottom w:val="single" w:sz="4" w:space="0" w:color="auto"/>
              <w:right w:val="single" w:sz="4" w:space="0" w:color="auto"/>
            </w:tcBorders>
          </w:tcPr>
          <w:p w:rsidR="00B314D8" w:rsidRDefault="00B314D8" w:rsidP="00C444BF">
            <w:r>
              <w:t xml:space="preserve">Особенности разговорного стиля </w:t>
            </w:r>
            <w:r w:rsidRPr="00AE22DB">
              <w:t>§</w:t>
            </w:r>
            <w:r>
              <w:t>115</w:t>
            </w:r>
          </w:p>
        </w:tc>
        <w:tc>
          <w:tcPr>
            <w:tcW w:w="85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Комбинированный урок</w:t>
            </w:r>
          </w:p>
        </w:tc>
        <w:tc>
          <w:tcPr>
            <w:tcW w:w="1560" w:type="dxa"/>
            <w:tcBorders>
              <w:top w:val="single" w:sz="4" w:space="0" w:color="auto"/>
              <w:left w:val="single" w:sz="4" w:space="0" w:color="auto"/>
              <w:bottom w:val="single" w:sz="4" w:space="0" w:color="auto"/>
              <w:right w:val="single" w:sz="4" w:space="0" w:color="auto"/>
            </w:tcBorders>
          </w:tcPr>
          <w:p w:rsidR="00B314D8" w:rsidRDefault="00B314D8" w:rsidP="00C444BF">
            <w:r>
              <w:t xml:space="preserve">Продолжить знакомство </w:t>
            </w:r>
            <w:proofErr w:type="gramStart"/>
            <w:r>
              <w:t>с</w:t>
            </w:r>
            <w:proofErr w:type="gramEnd"/>
          </w:p>
          <w:p w:rsidR="00B314D8" w:rsidRDefault="00B314D8" w:rsidP="00C444BF">
            <w:r>
              <w:t>разговорным стилем.</w:t>
            </w:r>
          </w:p>
          <w:p w:rsidR="00B314D8" w:rsidRDefault="00B314D8" w:rsidP="00C444BF"/>
          <w:p w:rsidR="00B314D8" w:rsidRDefault="00B314D8" w:rsidP="00C444BF"/>
        </w:tc>
        <w:tc>
          <w:tcPr>
            <w:tcW w:w="2126" w:type="dxa"/>
            <w:tcBorders>
              <w:top w:val="single" w:sz="4" w:space="0" w:color="auto"/>
              <w:left w:val="single" w:sz="4" w:space="0" w:color="auto"/>
              <w:bottom w:val="single" w:sz="4" w:space="0" w:color="auto"/>
              <w:right w:val="single" w:sz="4" w:space="0" w:color="auto"/>
            </w:tcBorders>
          </w:tcPr>
          <w:p w:rsidR="00B314D8" w:rsidRDefault="00B314D8" w:rsidP="00C444BF">
            <w:r>
              <w:t>Лексические, грамматические, композиционные признаки разговорного стиля.</w:t>
            </w:r>
          </w:p>
        </w:tc>
        <w:tc>
          <w:tcPr>
            <w:tcW w:w="1984"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Продолжить работу по совершенствованию языкового чутья, развивая чувство слова</w:t>
            </w:r>
          </w:p>
        </w:tc>
        <w:tc>
          <w:tcPr>
            <w:tcW w:w="1701"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Уметь развивать высказанную мысль, аргументировать свою точку зрения</w:t>
            </w:r>
          </w:p>
        </w:tc>
        <w:tc>
          <w:tcPr>
            <w:tcW w:w="851"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Упр.532</w:t>
            </w:r>
          </w:p>
        </w:tc>
        <w:tc>
          <w:tcPr>
            <w:tcW w:w="2126" w:type="dxa"/>
            <w:tcBorders>
              <w:top w:val="single" w:sz="4" w:space="0" w:color="auto"/>
              <w:left w:val="single" w:sz="4" w:space="0" w:color="auto"/>
              <w:bottom w:val="single" w:sz="4" w:space="0" w:color="auto"/>
              <w:right w:val="single" w:sz="4" w:space="0" w:color="auto"/>
            </w:tcBorders>
          </w:tcPr>
          <w:p w:rsidR="00B314D8" w:rsidRDefault="00B314D8" w:rsidP="00C444BF">
            <w:r w:rsidRPr="00AE22DB">
              <w:rPr>
                <w:b/>
              </w:rPr>
              <w:t>Знат</w:t>
            </w:r>
            <w:r w:rsidRPr="00AE22DB">
              <w:t xml:space="preserve">ь </w:t>
            </w:r>
            <w:r>
              <w:t>признаки разговорного стиля.</w:t>
            </w:r>
          </w:p>
          <w:p w:rsidR="00B314D8" w:rsidRPr="00AE22DB" w:rsidRDefault="00B314D8" w:rsidP="00C444BF">
            <w:pPr>
              <w:rPr>
                <w:b/>
              </w:rPr>
            </w:pPr>
            <w:r w:rsidRPr="00AE22DB">
              <w:rPr>
                <w:b/>
              </w:rPr>
              <w:t xml:space="preserve">Уметь </w:t>
            </w:r>
            <w:r w:rsidRPr="00AE22DB">
              <w:t xml:space="preserve"> находить </w:t>
            </w:r>
            <w:r>
              <w:t>в тексте признаки разговорного стиля.</w:t>
            </w:r>
          </w:p>
        </w:tc>
        <w:tc>
          <w:tcPr>
            <w:tcW w:w="992"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Тренинг, практикум</w:t>
            </w:r>
          </w:p>
        </w:tc>
        <w:tc>
          <w:tcPr>
            <w:tcW w:w="993"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w:t>
            </w:r>
            <w:r>
              <w:t>115</w:t>
            </w:r>
            <w:r w:rsidRPr="00AE22DB">
              <w:t>, упр.</w:t>
            </w:r>
            <w:r>
              <w:t>532</w:t>
            </w:r>
          </w:p>
        </w:tc>
        <w:tc>
          <w:tcPr>
            <w:tcW w:w="850" w:type="dxa"/>
            <w:tcBorders>
              <w:top w:val="single" w:sz="4" w:space="0" w:color="auto"/>
              <w:left w:val="single" w:sz="4" w:space="0" w:color="auto"/>
              <w:bottom w:val="single" w:sz="4" w:space="0" w:color="auto"/>
              <w:right w:val="single" w:sz="4" w:space="0" w:color="auto"/>
            </w:tcBorders>
          </w:tcPr>
          <w:p w:rsidR="00B314D8" w:rsidRDefault="00B314D8" w:rsidP="00C444BF">
            <w:proofErr w:type="spellStart"/>
            <w:r w:rsidRPr="00AE22DB">
              <w:t>Гольцова</w:t>
            </w:r>
            <w:proofErr w:type="spellEnd"/>
            <w:r w:rsidRPr="00AE22DB">
              <w:t xml:space="preserve"> </w:t>
            </w:r>
            <w:r>
              <w:t>с.399-400</w:t>
            </w:r>
          </w:p>
          <w:p w:rsidR="00B314D8" w:rsidRDefault="00B314D8" w:rsidP="00C444BF">
            <w:r>
              <w:t>Мальцева (А3)</w:t>
            </w:r>
          </w:p>
          <w:p w:rsidR="00B314D8" w:rsidRPr="00AE22DB" w:rsidRDefault="00B314D8" w:rsidP="00C444BF">
            <w:r>
              <w:t>с.12-20</w:t>
            </w:r>
          </w:p>
        </w:tc>
      </w:tr>
      <w:tr w:rsidR="00B314D8" w:rsidRPr="00AE22DB" w:rsidTr="00C444BF">
        <w:tc>
          <w:tcPr>
            <w:tcW w:w="720" w:type="dxa"/>
            <w:tcBorders>
              <w:top w:val="single" w:sz="4" w:space="0" w:color="auto"/>
              <w:left w:val="single" w:sz="4" w:space="0" w:color="auto"/>
              <w:bottom w:val="single" w:sz="4" w:space="0" w:color="auto"/>
              <w:right w:val="single" w:sz="4" w:space="0" w:color="auto"/>
            </w:tcBorders>
          </w:tcPr>
          <w:p w:rsidR="00B314D8" w:rsidRPr="00DF55A4" w:rsidRDefault="00B314D8" w:rsidP="00C444BF">
            <w:pPr>
              <w:jc w:val="center"/>
              <w:rPr>
                <w:lang w:val="en-US"/>
              </w:rPr>
            </w:pPr>
            <w:r>
              <w:rPr>
                <w:lang w:val="en-US"/>
              </w:rPr>
              <w:t>65</w:t>
            </w:r>
            <w:r>
              <w:t>-</w:t>
            </w:r>
            <w:r>
              <w:rPr>
                <w:lang w:val="en-US"/>
              </w:rPr>
              <w:t>66</w:t>
            </w:r>
          </w:p>
          <w:p w:rsidR="00B314D8" w:rsidRDefault="00B314D8" w:rsidP="00C444BF">
            <w:pPr>
              <w:jc w:val="center"/>
            </w:pPr>
            <w:r>
              <w:t>11-А</w:t>
            </w:r>
          </w:p>
          <w:p w:rsidR="00B314D8" w:rsidRDefault="00B314D8" w:rsidP="00C444BF">
            <w:pPr>
              <w:jc w:val="center"/>
            </w:pPr>
            <w:r>
              <w:t>22.05</w:t>
            </w:r>
          </w:p>
          <w:p w:rsidR="00B314D8" w:rsidRDefault="00B314D8" w:rsidP="00C444BF">
            <w:pPr>
              <w:jc w:val="center"/>
            </w:pPr>
            <w:r>
              <w:t>25.05/</w:t>
            </w:r>
          </w:p>
          <w:p w:rsidR="00B314D8" w:rsidRDefault="00B314D8" w:rsidP="00C444BF">
            <w:pPr>
              <w:jc w:val="center"/>
            </w:pPr>
            <w:r>
              <w:t>11-Б</w:t>
            </w:r>
          </w:p>
          <w:p w:rsidR="00B314D8" w:rsidRDefault="00B314D8" w:rsidP="00C444BF">
            <w:pPr>
              <w:jc w:val="center"/>
            </w:pPr>
            <w:r>
              <w:t>8.05</w:t>
            </w:r>
          </w:p>
          <w:p w:rsidR="00B314D8" w:rsidRDefault="00B314D8" w:rsidP="00C444BF">
            <w:pPr>
              <w:jc w:val="center"/>
            </w:pPr>
            <w:r>
              <w:t>13.05</w:t>
            </w:r>
          </w:p>
          <w:p w:rsidR="00B314D8" w:rsidRDefault="00B314D8" w:rsidP="00C444BF">
            <w:pPr>
              <w:jc w:val="center"/>
            </w:pPr>
          </w:p>
        </w:tc>
        <w:tc>
          <w:tcPr>
            <w:tcW w:w="1418" w:type="dxa"/>
            <w:gridSpan w:val="3"/>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 xml:space="preserve">Изобразительно-выразительные средства языка </w:t>
            </w:r>
          </w:p>
        </w:tc>
        <w:tc>
          <w:tcPr>
            <w:tcW w:w="85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Комбинированный урок</w:t>
            </w:r>
          </w:p>
        </w:tc>
        <w:tc>
          <w:tcPr>
            <w:tcW w:w="156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Повторить и обобщить основные лексические виды изобразительно-выразительных средств.</w:t>
            </w:r>
          </w:p>
        </w:tc>
        <w:tc>
          <w:tcPr>
            <w:tcW w:w="2126"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Общее понятие изобразительно-выразительных средств языка; лексические из</w:t>
            </w:r>
            <w:proofErr w:type="gramStart"/>
            <w:r w:rsidRPr="00AE22DB">
              <w:t>.-</w:t>
            </w:r>
            <w:proofErr w:type="spellStart"/>
            <w:proofErr w:type="gramEnd"/>
            <w:r w:rsidRPr="00AE22DB">
              <w:t>выраз.средства</w:t>
            </w:r>
            <w:proofErr w:type="spellEnd"/>
            <w:r w:rsidRPr="00AE22DB">
              <w:t xml:space="preserve"> языка: тропы (эпитет, метафора, метонимия, сравнение, перифраза и др.)</w:t>
            </w:r>
          </w:p>
        </w:tc>
        <w:tc>
          <w:tcPr>
            <w:tcW w:w="1984"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Продолжить работу по совершенствованию языкового чутья, развивая чувство слова</w:t>
            </w:r>
          </w:p>
        </w:tc>
        <w:tc>
          <w:tcPr>
            <w:tcW w:w="1701"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Уместно употреблять средства украшения речи.</w:t>
            </w:r>
          </w:p>
        </w:tc>
        <w:tc>
          <w:tcPr>
            <w:tcW w:w="851" w:type="dxa"/>
            <w:tcBorders>
              <w:top w:val="single" w:sz="4" w:space="0" w:color="auto"/>
              <w:left w:val="single" w:sz="4" w:space="0" w:color="auto"/>
              <w:bottom w:val="single" w:sz="4" w:space="0" w:color="auto"/>
              <w:right w:val="single" w:sz="4" w:space="0" w:color="auto"/>
            </w:tcBorders>
          </w:tcPr>
          <w:p w:rsidR="00B314D8" w:rsidRPr="00AE22DB" w:rsidRDefault="00B314D8" w:rsidP="00C444BF"/>
        </w:tc>
        <w:tc>
          <w:tcPr>
            <w:tcW w:w="2126"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rPr>
                <w:b/>
              </w:rPr>
              <w:t>Знат</w:t>
            </w:r>
            <w:r w:rsidRPr="00AE22DB">
              <w:t>ь тропы (эпитет, метафора, метонимия, сравнение, перифраза).</w:t>
            </w:r>
          </w:p>
          <w:p w:rsidR="00B314D8" w:rsidRPr="00AE22DB" w:rsidRDefault="00B314D8" w:rsidP="00C444BF">
            <w:r w:rsidRPr="00AE22DB">
              <w:rPr>
                <w:b/>
              </w:rPr>
              <w:t xml:space="preserve">Уметь </w:t>
            </w:r>
            <w:r w:rsidRPr="00AE22DB">
              <w:t>использовать их в устной и письменной речи</w:t>
            </w:r>
            <w:r>
              <w:t>.</w:t>
            </w:r>
          </w:p>
        </w:tc>
        <w:tc>
          <w:tcPr>
            <w:tcW w:w="992"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Тренинг, практикум</w:t>
            </w:r>
          </w:p>
        </w:tc>
        <w:tc>
          <w:tcPr>
            <w:tcW w:w="993"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 xml:space="preserve">Блок, выписать из </w:t>
            </w:r>
            <w:proofErr w:type="spellStart"/>
            <w:r>
              <w:t>худ</w:t>
            </w:r>
            <w:proofErr w:type="gramStart"/>
            <w:r>
              <w:t>.п</w:t>
            </w:r>
            <w:proofErr w:type="gramEnd"/>
            <w:r>
              <w:t>р.все</w:t>
            </w:r>
            <w:proofErr w:type="spellEnd"/>
            <w:r>
              <w:t xml:space="preserve"> виды тропов</w:t>
            </w:r>
          </w:p>
        </w:tc>
        <w:tc>
          <w:tcPr>
            <w:tcW w:w="850" w:type="dxa"/>
            <w:tcBorders>
              <w:top w:val="single" w:sz="4" w:space="0" w:color="auto"/>
              <w:left w:val="single" w:sz="4" w:space="0" w:color="auto"/>
              <w:bottom w:val="single" w:sz="4" w:space="0" w:color="auto"/>
              <w:right w:val="single" w:sz="4" w:space="0" w:color="auto"/>
            </w:tcBorders>
          </w:tcPr>
          <w:p w:rsidR="00B314D8" w:rsidRDefault="00B314D8" w:rsidP="00C444BF">
            <w:r>
              <w:t>Мальцева (В8)</w:t>
            </w:r>
          </w:p>
          <w:p w:rsidR="00B314D8" w:rsidRDefault="00B314D8" w:rsidP="00C444BF">
            <w:r>
              <w:t>с.198-203,</w:t>
            </w:r>
          </w:p>
          <w:p w:rsidR="00B314D8" w:rsidRDefault="00B314D8" w:rsidP="00C444BF">
            <w:r>
              <w:t>Блок.</w:t>
            </w:r>
          </w:p>
          <w:p w:rsidR="00B314D8" w:rsidRDefault="00B314D8" w:rsidP="00C444BF">
            <w:r>
              <w:t>Нарушквичс.83-93.</w:t>
            </w:r>
          </w:p>
          <w:p w:rsidR="00B314D8" w:rsidRPr="00AE22DB" w:rsidRDefault="00B314D8" w:rsidP="00C444BF">
            <w:proofErr w:type="spellStart"/>
            <w:r>
              <w:t>Баронова</w:t>
            </w:r>
            <w:proofErr w:type="spellEnd"/>
            <w:r>
              <w:t xml:space="preserve"> с.262</w:t>
            </w:r>
          </w:p>
        </w:tc>
      </w:tr>
      <w:tr w:rsidR="00B314D8" w:rsidRPr="00AE22DB" w:rsidTr="00C444BF">
        <w:tc>
          <w:tcPr>
            <w:tcW w:w="720" w:type="dxa"/>
            <w:tcBorders>
              <w:top w:val="single" w:sz="4" w:space="0" w:color="auto"/>
              <w:left w:val="single" w:sz="4" w:space="0" w:color="auto"/>
              <w:bottom w:val="single" w:sz="4" w:space="0" w:color="auto"/>
              <w:right w:val="single" w:sz="4" w:space="0" w:color="auto"/>
            </w:tcBorders>
          </w:tcPr>
          <w:p w:rsidR="00B314D8" w:rsidRPr="00AE22DB" w:rsidRDefault="00B314D8" w:rsidP="00C444BF">
            <w:pPr>
              <w:jc w:val="center"/>
            </w:pPr>
            <w:r>
              <w:rPr>
                <w:lang w:val="en-US"/>
              </w:rPr>
              <w:t>67</w:t>
            </w:r>
          </w:p>
          <w:p w:rsidR="00B314D8" w:rsidRDefault="00B314D8" w:rsidP="00C444BF">
            <w:pPr>
              <w:jc w:val="center"/>
            </w:pPr>
            <w:r>
              <w:t>11-Б</w:t>
            </w:r>
          </w:p>
          <w:p w:rsidR="00B314D8" w:rsidRPr="00AE22DB" w:rsidRDefault="00B314D8" w:rsidP="00C444BF">
            <w:pPr>
              <w:jc w:val="center"/>
            </w:pPr>
            <w:r>
              <w:t>15.05</w:t>
            </w:r>
          </w:p>
        </w:tc>
        <w:tc>
          <w:tcPr>
            <w:tcW w:w="1418" w:type="dxa"/>
            <w:gridSpan w:val="3"/>
            <w:tcBorders>
              <w:top w:val="single" w:sz="4" w:space="0" w:color="auto"/>
              <w:left w:val="single" w:sz="4" w:space="0" w:color="auto"/>
              <w:bottom w:val="single" w:sz="4" w:space="0" w:color="auto"/>
              <w:right w:val="single" w:sz="4" w:space="0" w:color="auto"/>
            </w:tcBorders>
          </w:tcPr>
          <w:p w:rsidR="00B314D8" w:rsidRPr="00062BB6" w:rsidRDefault="00B314D8" w:rsidP="00C444BF">
            <w:r>
              <w:t xml:space="preserve">Особенности стиля художественной </w:t>
            </w:r>
            <w:r>
              <w:lastRenderedPageBreak/>
              <w:t>литературы. Текст и его признаки. Анализ текста.</w:t>
            </w:r>
            <w:r w:rsidRPr="00AE22DB">
              <w:t xml:space="preserve"> §</w:t>
            </w:r>
            <w:r>
              <w:t>116</w:t>
            </w:r>
          </w:p>
        </w:tc>
        <w:tc>
          <w:tcPr>
            <w:tcW w:w="85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lastRenderedPageBreak/>
              <w:t>Комбинированный урок</w:t>
            </w:r>
          </w:p>
        </w:tc>
        <w:tc>
          <w:tcPr>
            <w:tcW w:w="1560" w:type="dxa"/>
            <w:tcBorders>
              <w:top w:val="single" w:sz="4" w:space="0" w:color="auto"/>
              <w:left w:val="single" w:sz="4" w:space="0" w:color="auto"/>
              <w:bottom w:val="single" w:sz="4" w:space="0" w:color="auto"/>
              <w:right w:val="single" w:sz="4" w:space="0" w:color="auto"/>
            </w:tcBorders>
          </w:tcPr>
          <w:p w:rsidR="00B314D8" w:rsidRDefault="00B314D8" w:rsidP="00C444BF">
            <w:r w:rsidRPr="00AE22DB">
              <w:t xml:space="preserve">Продолжить работу с </w:t>
            </w:r>
            <w:r>
              <w:t xml:space="preserve">освоением особенностей </w:t>
            </w:r>
          </w:p>
          <w:p w:rsidR="00B314D8" w:rsidRPr="00AE22DB" w:rsidRDefault="00B314D8" w:rsidP="00C444BF">
            <w:r>
              <w:lastRenderedPageBreak/>
              <w:t>стиля художественной литературы</w:t>
            </w:r>
          </w:p>
        </w:tc>
        <w:tc>
          <w:tcPr>
            <w:tcW w:w="2126"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lastRenderedPageBreak/>
              <w:t xml:space="preserve">Общая характеристика художественного стиля. Образность, </w:t>
            </w:r>
            <w:r>
              <w:lastRenderedPageBreak/>
              <w:t>изобразительно-выразительные средства, эстетическая функция языка.</w:t>
            </w:r>
          </w:p>
        </w:tc>
        <w:tc>
          <w:tcPr>
            <w:tcW w:w="1984"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lastRenderedPageBreak/>
              <w:t>Анализ, выбор, использование выразительных средств лексики</w:t>
            </w:r>
            <w:r>
              <w:t xml:space="preserve"> в </w:t>
            </w:r>
            <w:r>
              <w:lastRenderedPageBreak/>
              <w:t>текстах художественного стиля.</w:t>
            </w:r>
          </w:p>
        </w:tc>
        <w:tc>
          <w:tcPr>
            <w:tcW w:w="1701"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lastRenderedPageBreak/>
              <w:t xml:space="preserve">Анализ, выбор, использование выразительных средств лексики </w:t>
            </w:r>
            <w:r w:rsidRPr="00AE22DB">
              <w:lastRenderedPageBreak/>
              <w:t>в речи и на письме.</w:t>
            </w:r>
          </w:p>
        </w:tc>
        <w:tc>
          <w:tcPr>
            <w:tcW w:w="851"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lastRenderedPageBreak/>
              <w:t>Упр.</w:t>
            </w:r>
            <w:r>
              <w:t>533-534</w:t>
            </w:r>
          </w:p>
        </w:tc>
        <w:tc>
          <w:tcPr>
            <w:tcW w:w="2126"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rPr>
                <w:b/>
              </w:rPr>
              <w:t>Знать</w:t>
            </w:r>
            <w:r w:rsidRPr="00AE22DB">
              <w:t xml:space="preserve"> специфику смысловых отношений между словами.</w:t>
            </w:r>
          </w:p>
          <w:p w:rsidR="00B314D8" w:rsidRPr="00AE22DB" w:rsidRDefault="00B314D8" w:rsidP="00C444BF">
            <w:r w:rsidRPr="00AE22DB">
              <w:rPr>
                <w:b/>
              </w:rPr>
              <w:lastRenderedPageBreak/>
              <w:t>Уметь</w:t>
            </w:r>
            <w:r w:rsidRPr="00AE22DB">
              <w:t xml:space="preserve"> определять синонимы, антонимы, омонимы, паронимы, их значение в тексте.</w:t>
            </w:r>
          </w:p>
        </w:tc>
        <w:tc>
          <w:tcPr>
            <w:tcW w:w="992"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lastRenderedPageBreak/>
              <w:t>Конструирование предлож</w:t>
            </w:r>
            <w:r w:rsidRPr="00AE22DB">
              <w:lastRenderedPageBreak/>
              <w:t>ений</w:t>
            </w:r>
          </w:p>
        </w:tc>
        <w:tc>
          <w:tcPr>
            <w:tcW w:w="993"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lastRenderedPageBreak/>
              <w:t>§</w:t>
            </w:r>
            <w:r>
              <w:t>116</w:t>
            </w:r>
            <w:r w:rsidRPr="00AE22DB">
              <w:t xml:space="preserve">,  комплексный анализ </w:t>
            </w:r>
            <w:r w:rsidRPr="00AE22DB">
              <w:lastRenderedPageBreak/>
              <w:t>текста (даёт учитель)</w:t>
            </w:r>
            <w:r>
              <w:t xml:space="preserve"> или упр.535</w:t>
            </w:r>
          </w:p>
        </w:tc>
        <w:tc>
          <w:tcPr>
            <w:tcW w:w="850" w:type="dxa"/>
            <w:tcBorders>
              <w:top w:val="single" w:sz="4" w:space="0" w:color="auto"/>
              <w:left w:val="single" w:sz="4" w:space="0" w:color="auto"/>
              <w:bottom w:val="single" w:sz="4" w:space="0" w:color="auto"/>
              <w:right w:val="single" w:sz="4" w:space="0" w:color="auto"/>
            </w:tcBorders>
          </w:tcPr>
          <w:p w:rsidR="00B314D8" w:rsidRDefault="00B314D8" w:rsidP="00C444BF">
            <w:proofErr w:type="spellStart"/>
            <w:r w:rsidRPr="00AE22DB">
              <w:lastRenderedPageBreak/>
              <w:t>Гольцова</w:t>
            </w:r>
            <w:proofErr w:type="spellEnd"/>
            <w:r w:rsidRPr="00AE22DB">
              <w:t xml:space="preserve"> </w:t>
            </w:r>
            <w:r>
              <w:t>с.401-403;</w:t>
            </w:r>
          </w:p>
          <w:p w:rsidR="00B314D8" w:rsidRDefault="00B314D8" w:rsidP="00C444BF">
            <w:r>
              <w:lastRenderedPageBreak/>
              <w:t>Мальцева (А</w:t>
            </w:r>
            <w:proofErr w:type="gramStart"/>
            <w:r>
              <w:t>4</w:t>
            </w:r>
            <w:proofErr w:type="gramEnd"/>
            <w:r>
              <w:t>)</w:t>
            </w:r>
          </w:p>
          <w:p w:rsidR="00B314D8" w:rsidRDefault="00B314D8" w:rsidP="00C444BF">
            <w:r>
              <w:t>с.20-23</w:t>
            </w:r>
          </w:p>
          <w:p w:rsidR="00B314D8" w:rsidRPr="00AE22DB" w:rsidRDefault="00B314D8" w:rsidP="00C444BF"/>
        </w:tc>
      </w:tr>
      <w:tr w:rsidR="00B314D8" w:rsidRPr="00AE22DB" w:rsidTr="00C444BF">
        <w:tc>
          <w:tcPr>
            <w:tcW w:w="720" w:type="dxa"/>
            <w:tcBorders>
              <w:top w:val="single" w:sz="4" w:space="0" w:color="auto"/>
              <w:left w:val="single" w:sz="4" w:space="0" w:color="auto"/>
              <w:bottom w:val="single" w:sz="4" w:space="0" w:color="auto"/>
              <w:right w:val="single" w:sz="4" w:space="0" w:color="auto"/>
            </w:tcBorders>
          </w:tcPr>
          <w:p w:rsidR="00B314D8" w:rsidRPr="00DF55A4" w:rsidRDefault="00B314D8" w:rsidP="00C444BF">
            <w:pPr>
              <w:jc w:val="center"/>
              <w:rPr>
                <w:lang w:val="en-US"/>
              </w:rPr>
            </w:pPr>
            <w:r>
              <w:rPr>
                <w:lang w:val="en-US"/>
              </w:rPr>
              <w:lastRenderedPageBreak/>
              <w:t>68</w:t>
            </w:r>
          </w:p>
          <w:p w:rsidR="00B314D8" w:rsidRDefault="00B314D8" w:rsidP="00C444BF">
            <w:pPr>
              <w:jc w:val="center"/>
            </w:pPr>
            <w:r>
              <w:t>11-Б</w:t>
            </w:r>
          </w:p>
          <w:p w:rsidR="00B314D8" w:rsidRDefault="00B314D8" w:rsidP="00C444BF">
            <w:pPr>
              <w:jc w:val="center"/>
            </w:pPr>
            <w:r>
              <w:t>20.05</w:t>
            </w:r>
          </w:p>
          <w:p w:rsidR="00B314D8" w:rsidRDefault="00B314D8" w:rsidP="00C444BF">
            <w:pPr>
              <w:jc w:val="center"/>
            </w:pPr>
            <w:r>
              <w:t>Резерв</w:t>
            </w:r>
          </w:p>
          <w:p w:rsidR="00B314D8" w:rsidRPr="00AE22DB" w:rsidRDefault="00B314D8" w:rsidP="00C444BF">
            <w:pPr>
              <w:jc w:val="center"/>
            </w:pPr>
            <w:r>
              <w:t>22.05</w:t>
            </w:r>
          </w:p>
        </w:tc>
        <w:tc>
          <w:tcPr>
            <w:tcW w:w="1418" w:type="dxa"/>
            <w:gridSpan w:val="3"/>
            <w:tcBorders>
              <w:top w:val="single" w:sz="4" w:space="0" w:color="auto"/>
              <w:left w:val="single" w:sz="4" w:space="0" w:color="auto"/>
              <w:bottom w:val="single" w:sz="4" w:space="0" w:color="auto"/>
              <w:right w:val="single" w:sz="4" w:space="0" w:color="auto"/>
            </w:tcBorders>
          </w:tcPr>
          <w:p w:rsidR="00B314D8" w:rsidRPr="00AE22DB" w:rsidRDefault="00B314D8" w:rsidP="00C444BF">
            <w:r>
              <w:t>Комплексный анализ текста с творческим заданием</w:t>
            </w:r>
          </w:p>
        </w:tc>
        <w:tc>
          <w:tcPr>
            <w:tcW w:w="85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Урок контроля ЗУН</w:t>
            </w:r>
          </w:p>
        </w:tc>
        <w:tc>
          <w:tcPr>
            <w:tcW w:w="1560"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Определение уровня изученного материала. Проверка и тематический контроль ЗУН.</w:t>
            </w:r>
          </w:p>
        </w:tc>
        <w:tc>
          <w:tcPr>
            <w:tcW w:w="2126"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Развёрнутое обоснование своей позиции с приведением системы аргументов</w:t>
            </w:r>
          </w:p>
        </w:tc>
        <w:tc>
          <w:tcPr>
            <w:tcW w:w="1984"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Анализ, выбор, использование выразительных средств лексики</w:t>
            </w:r>
            <w:r>
              <w:t xml:space="preserve"> в текстах художественного стиля</w:t>
            </w:r>
          </w:p>
        </w:tc>
        <w:tc>
          <w:tcPr>
            <w:tcW w:w="1701"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rsidRPr="00AE22DB">
              <w:t>Анализ, выбор, использование выразительных средств лексики  на письме</w:t>
            </w:r>
          </w:p>
        </w:tc>
        <w:tc>
          <w:tcPr>
            <w:tcW w:w="851" w:type="dxa"/>
            <w:tcBorders>
              <w:top w:val="single" w:sz="4" w:space="0" w:color="auto"/>
              <w:left w:val="single" w:sz="4" w:space="0" w:color="auto"/>
              <w:bottom w:val="single" w:sz="4" w:space="0" w:color="auto"/>
              <w:right w:val="single" w:sz="4" w:space="0" w:color="auto"/>
            </w:tcBorders>
          </w:tcPr>
          <w:p w:rsidR="00B314D8" w:rsidRPr="00AE22DB" w:rsidRDefault="00B314D8" w:rsidP="00C444BF"/>
        </w:tc>
        <w:tc>
          <w:tcPr>
            <w:tcW w:w="2126" w:type="dxa"/>
            <w:tcBorders>
              <w:top w:val="single" w:sz="4" w:space="0" w:color="auto"/>
              <w:left w:val="single" w:sz="4" w:space="0" w:color="auto"/>
              <w:bottom w:val="single" w:sz="4" w:space="0" w:color="auto"/>
              <w:right w:val="single" w:sz="4" w:space="0" w:color="auto"/>
            </w:tcBorders>
          </w:tcPr>
          <w:p w:rsidR="00B314D8" w:rsidRDefault="00B314D8" w:rsidP="00C444BF">
            <w:r w:rsidRPr="00AE22DB">
              <w:rPr>
                <w:b/>
              </w:rPr>
              <w:t>Знать</w:t>
            </w:r>
            <w:r w:rsidRPr="00AE22DB">
              <w:t xml:space="preserve"> </w:t>
            </w:r>
            <w:r>
              <w:t>особенность текстов по стилю и типу.</w:t>
            </w:r>
          </w:p>
          <w:p w:rsidR="00B314D8" w:rsidRPr="00AE22DB" w:rsidRDefault="00B314D8" w:rsidP="00C444BF">
            <w:r w:rsidRPr="00AE22DB">
              <w:rPr>
                <w:b/>
              </w:rPr>
              <w:t>Уметь</w:t>
            </w:r>
            <w:r w:rsidRPr="00AE22DB">
              <w:t xml:space="preserve"> </w:t>
            </w:r>
            <w:r>
              <w:t xml:space="preserve"> отмечать стилевые черты, языковые средства текста; аргументированно анализировать его</w:t>
            </w:r>
          </w:p>
        </w:tc>
        <w:tc>
          <w:tcPr>
            <w:tcW w:w="992" w:type="dxa"/>
            <w:tcBorders>
              <w:top w:val="single" w:sz="4" w:space="0" w:color="auto"/>
              <w:left w:val="single" w:sz="4" w:space="0" w:color="auto"/>
              <w:bottom w:val="single" w:sz="4" w:space="0" w:color="auto"/>
              <w:right w:val="single" w:sz="4" w:space="0" w:color="auto"/>
            </w:tcBorders>
          </w:tcPr>
          <w:p w:rsidR="00B314D8" w:rsidRPr="00AE22DB" w:rsidRDefault="00B314D8" w:rsidP="00C444BF">
            <w:r>
              <w:t>Тренинг, практикум</w:t>
            </w:r>
          </w:p>
        </w:tc>
        <w:tc>
          <w:tcPr>
            <w:tcW w:w="993" w:type="dxa"/>
            <w:tcBorders>
              <w:top w:val="single" w:sz="4" w:space="0" w:color="auto"/>
              <w:left w:val="single" w:sz="4" w:space="0" w:color="auto"/>
              <w:bottom w:val="single" w:sz="4" w:space="0" w:color="auto"/>
              <w:right w:val="single" w:sz="4" w:space="0" w:color="auto"/>
            </w:tcBorders>
          </w:tcPr>
          <w:p w:rsidR="00B314D8" w:rsidRPr="00AE22DB" w:rsidRDefault="00B314D8" w:rsidP="00C444BF"/>
        </w:tc>
        <w:tc>
          <w:tcPr>
            <w:tcW w:w="850" w:type="dxa"/>
            <w:tcBorders>
              <w:top w:val="single" w:sz="4" w:space="0" w:color="auto"/>
              <w:left w:val="single" w:sz="4" w:space="0" w:color="auto"/>
              <w:bottom w:val="single" w:sz="4" w:space="0" w:color="auto"/>
              <w:right w:val="single" w:sz="4" w:space="0" w:color="auto"/>
            </w:tcBorders>
          </w:tcPr>
          <w:p w:rsidR="00B314D8" w:rsidRDefault="00B314D8" w:rsidP="00C444BF">
            <w:proofErr w:type="spellStart"/>
            <w:r w:rsidRPr="00AE22DB">
              <w:t>Гольцова</w:t>
            </w:r>
            <w:proofErr w:type="spellEnd"/>
            <w:r w:rsidRPr="00AE22DB">
              <w:t xml:space="preserve"> </w:t>
            </w:r>
            <w:r>
              <w:t>с.403-408;</w:t>
            </w:r>
          </w:p>
          <w:p w:rsidR="00B314D8" w:rsidRDefault="00B314D8" w:rsidP="00C444BF">
            <w:r>
              <w:t>Мальцева (А5)</w:t>
            </w:r>
          </w:p>
          <w:p w:rsidR="00B314D8" w:rsidRDefault="00B314D8" w:rsidP="00C444BF">
            <w:r>
              <w:t>с.24-32</w:t>
            </w:r>
          </w:p>
          <w:p w:rsidR="00B314D8" w:rsidRPr="00AE22DB" w:rsidRDefault="00B314D8" w:rsidP="00C444BF"/>
        </w:tc>
      </w:tr>
    </w:tbl>
    <w:p w:rsidR="00B314D8" w:rsidRPr="00AE22DB" w:rsidRDefault="00B314D8" w:rsidP="00B314D8">
      <w:r w:rsidRPr="00AE22DB">
        <w:t xml:space="preserve"> </w:t>
      </w:r>
    </w:p>
    <w:p w:rsidR="00B314D8" w:rsidRDefault="00B314D8" w:rsidP="00B314D8"/>
    <w:p w:rsidR="00B314D8" w:rsidRDefault="00B314D8" w:rsidP="00B314D8"/>
    <w:p w:rsidR="00B314D8" w:rsidRDefault="00B314D8" w:rsidP="00B314D8"/>
    <w:p w:rsidR="00B314D8" w:rsidRDefault="00B314D8" w:rsidP="00B314D8"/>
    <w:p w:rsidR="00B314D8" w:rsidRDefault="00B314D8" w:rsidP="00B314D8"/>
    <w:p w:rsidR="00B314D8" w:rsidRDefault="00B314D8" w:rsidP="00B314D8">
      <w:pPr>
        <w:jc w:val="center"/>
        <w:rPr>
          <w:rFonts w:ascii="Calibri" w:eastAsia="Calibri" w:hAnsi="Calibri"/>
          <w:b/>
          <w:sz w:val="28"/>
          <w:szCs w:val="28"/>
        </w:rPr>
      </w:pPr>
      <w:r>
        <w:rPr>
          <w:rFonts w:ascii="Calibri" w:eastAsia="Calibri" w:hAnsi="Calibri"/>
          <w:b/>
          <w:sz w:val="28"/>
          <w:szCs w:val="28"/>
        </w:rPr>
        <w:t xml:space="preserve">Контроль уровня </w:t>
      </w:r>
      <w:proofErr w:type="spellStart"/>
      <w:r>
        <w:rPr>
          <w:rFonts w:ascii="Calibri" w:eastAsia="Calibri" w:hAnsi="Calibri"/>
          <w:b/>
          <w:sz w:val="28"/>
          <w:szCs w:val="28"/>
        </w:rPr>
        <w:t>обученности</w:t>
      </w:r>
      <w:proofErr w:type="spellEnd"/>
      <w:r>
        <w:rPr>
          <w:rFonts w:ascii="Calibri" w:eastAsia="Calibri" w:hAnsi="Calibri"/>
          <w:b/>
          <w:sz w:val="28"/>
          <w:szCs w:val="28"/>
        </w:rPr>
        <w:t xml:space="preserve"> </w:t>
      </w:r>
    </w:p>
    <w:p w:rsidR="00B314D8" w:rsidRDefault="00B314D8" w:rsidP="00B314D8">
      <w:pPr>
        <w:jc w:val="center"/>
        <w:rPr>
          <w:rFonts w:ascii="Calibri" w:eastAsia="Calibri" w:hAnsi="Calibri"/>
          <w:b/>
          <w:sz w:val="28"/>
          <w:szCs w:val="28"/>
        </w:rPr>
      </w:pPr>
      <w:r>
        <w:rPr>
          <w:rFonts w:ascii="Calibri" w:eastAsia="Calibri" w:hAnsi="Calibri"/>
          <w:b/>
          <w:sz w:val="28"/>
          <w:szCs w:val="28"/>
        </w:rPr>
        <w:t>Система контролирующих материалов</w:t>
      </w:r>
    </w:p>
    <w:p w:rsidR="00B314D8" w:rsidRDefault="00B314D8" w:rsidP="00B314D8">
      <w:pPr>
        <w:tabs>
          <w:tab w:val="left" w:pos="-5580"/>
        </w:tabs>
        <w:jc w:val="center"/>
        <w:rPr>
          <w:rFonts w:ascii="Calibri" w:eastAsia="Calibri" w:hAnsi="Calibri"/>
          <w:sz w:val="28"/>
          <w:szCs w:val="28"/>
        </w:rPr>
      </w:pPr>
      <w:r>
        <w:rPr>
          <w:rFonts w:ascii="Calibri" w:eastAsia="Calibri" w:hAnsi="Calibri"/>
          <w:sz w:val="28"/>
          <w:szCs w:val="28"/>
        </w:rPr>
        <w:t>(основные дидактические единицы)</w:t>
      </w:r>
    </w:p>
    <w:p w:rsidR="00B314D8" w:rsidRDefault="00B314D8" w:rsidP="00B314D8">
      <w:pPr>
        <w:rPr>
          <w:rFonts w:ascii="Calibri" w:eastAsia="Calibri" w:hAnsi="Calibri"/>
        </w:rPr>
      </w:pPr>
    </w:p>
    <w:p w:rsidR="00B314D8" w:rsidRDefault="00B314D8" w:rsidP="00B314D8">
      <w:pPr>
        <w:rPr>
          <w:rFonts w:ascii="Calibri" w:eastAsia="Calibri" w:hAnsi="Calibr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6"/>
        <w:gridCol w:w="2192"/>
        <w:gridCol w:w="885"/>
        <w:gridCol w:w="2939"/>
        <w:gridCol w:w="2939"/>
      </w:tblGrid>
      <w:tr w:rsidR="00B314D8" w:rsidTr="00C444BF">
        <w:tc>
          <w:tcPr>
            <w:tcW w:w="616" w:type="dxa"/>
            <w:tcBorders>
              <w:top w:val="single" w:sz="4" w:space="0" w:color="auto"/>
              <w:left w:val="single" w:sz="4" w:space="0" w:color="auto"/>
              <w:bottom w:val="single" w:sz="4" w:space="0" w:color="auto"/>
              <w:right w:val="single" w:sz="4" w:space="0" w:color="auto"/>
            </w:tcBorders>
          </w:tcPr>
          <w:p w:rsidR="00B314D8" w:rsidRDefault="00B314D8" w:rsidP="00C444BF">
            <w:pPr>
              <w:rPr>
                <w:rFonts w:ascii="Calibri" w:eastAsia="Calibri" w:hAnsi="Calibri"/>
                <w:b/>
                <w:sz w:val="28"/>
                <w:szCs w:val="28"/>
              </w:rPr>
            </w:pPr>
            <w:r>
              <w:rPr>
                <w:rFonts w:ascii="Calibri" w:eastAsia="Calibri" w:hAnsi="Calibri"/>
                <w:b/>
                <w:sz w:val="28"/>
                <w:szCs w:val="28"/>
              </w:rPr>
              <w:t>№ п\</w:t>
            </w:r>
            <w:proofErr w:type="gramStart"/>
            <w:r>
              <w:rPr>
                <w:rFonts w:ascii="Calibri" w:eastAsia="Calibri" w:hAnsi="Calibri"/>
                <w:b/>
                <w:sz w:val="28"/>
                <w:szCs w:val="28"/>
              </w:rPr>
              <w:t>п</w:t>
            </w:r>
            <w:proofErr w:type="gramEnd"/>
          </w:p>
        </w:tc>
        <w:tc>
          <w:tcPr>
            <w:tcW w:w="2192" w:type="dxa"/>
            <w:tcBorders>
              <w:top w:val="single" w:sz="4" w:space="0" w:color="auto"/>
              <w:left w:val="single" w:sz="4" w:space="0" w:color="auto"/>
              <w:bottom w:val="single" w:sz="4" w:space="0" w:color="auto"/>
              <w:right w:val="single" w:sz="4" w:space="0" w:color="auto"/>
            </w:tcBorders>
          </w:tcPr>
          <w:p w:rsidR="00B314D8" w:rsidRDefault="00B314D8" w:rsidP="00C444BF">
            <w:pPr>
              <w:rPr>
                <w:rFonts w:ascii="Calibri" w:eastAsia="Calibri" w:hAnsi="Calibri"/>
                <w:b/>
                <w:sz w:val="28"/>
                <w:szCs w:val="28"/>
              </w:rPr>
            </w:pPr>
            <w:r>
              <w:rPr>
                <w:rFonts w:ascii="Calibri" w:eastAsia="Calibri" w:hAnsi="Calibri"/>
                <w:b/>
                <w:sz w:val="28"/>
                <w:szCs w:val="28"/>
              </w:rPr>
              <w:t>Название раздела</w:t>
            </w:r>
          </w:p>
        </w:tc>
        <w:tc>
          <w:tcPr>
            <w:tcW w:w="885" w:type="dxa"/>
            <w:tcBorders>
              <w:top w:val="single" w:sz="4" w:space="0" w:color="auto"/>
              <w:left w:val="single" w:sz="4" w:space="0" w:color="auto"/>
              <w:bottom w:val="single" w:sz="4" w:space="0" w:color="auto"/>
              <w:right w:val="single" w:sz="4" w:space="0" w:color="auto"/>
            </w:tcBorders>
          </w:tcPr>
          <w:p w:rsidR="00B314D8" w:rsidRDefault="00B314D8" w:rsidP="00C444BF">
            <w:pPr>
              <w:rPr>
                <w:rFonts w:ascii="Calibri" w:eastAsia="Calibri" w:hAnsi="Calibri"/>
                <w:b/>
                <w:sz w:val="28"/>
                <w:szCs w:val="28"/>
              </w:rPr>
            </w:pPr>
            <w:r>
              <w:rPr>
                <w:rFonts w:ascii="Calibri" w:eastAsia="Calibri" w:hAnsi="Calibri"/>
                <w:b/>
                <w:sz w:val="28"/>
                <w:szCs w:val="28"/>
              </w:rPr>
              <w:t>Кол-во часов</w:t>
            </w:r>
          </w:p>
        </w:tc>
        <w:tc>
          <w:tcPr>
            <w:tcW w:w="2939" w:type="dxa"/>
            <w:tcBorders>
              <w:top w:val="single" w:sz="4" w:space="0" w:color="auto"/>
              <w:left w:val="single" w:sz="4" w:space="0" w:color="auto"/>
              <w:bottom w:val="single" w:sz="4" w:space="0" w:color="auto"/>
              <w:right w:val="single" w:sz="4" w:space="0" w:color="auto"/>
            </w:tcBorders>
          </w:tcPr>
          <w:p w:rsidR="00B314D8" w:rsidRDefault="00B314D8" w:rsidP="00C444BF">
            <w:pPr>
              <w:rPr>
                <w:rFonts w:ascii="Calibri" w:eastAsia="Calibri" w:hAnsi="Calibri"/>
                <w:b/>
                <w:sz w:val="28"/>
                <w:szCs w:val="28"/>
              </w:rPr>
            </w:pPr>
            <w:r>
              <w:rPr>
                <w:rFonts w:ascii="Calibri" w:eastAsia="Calibri" w:hAnsi="Calibri"/>
                <w:b/>
                <w:sz w:val="28"/>
                <w:szCs w:val="28"/>
              </w:rPr>
              <w:t>Форма контроля</w:t>
            </w:r>
          </w:p>
        </w:tc>
        <w:tc>
          <w:tcPr>
            <w:tcW w:w="2939" w:type="dxa"/>
            <w:tcBorders>
              <w:top w:val="single" w:sz="4" w:space="0" w:color="auto"/>
              <w:left w:val="single" w:sz="4" w:space="0" w:color="auto"/>
              <w:bottom w:val="single" w:sz="4" w:space="0" w:color="auto"/>
              <w:right w:val="single" w:sz="4" w:space="0" w:color="auto"/>
            </w:tcBorders>
          </w:tcPr>
          <w:p w:rsidR="00B314D8" w:rsidRDefault="00B314D8" w:rsidP="00C444BF">
            <w:pPr>
              <w:rPr>
                <w:rFonts w:ascii="Calibri" w:eastAsia="Calibri" w:hAnsi="Calibri"/>
                <w:b/>
                <w:sz w:val="28"/>
                <w:szCs w:val="28"/>
              </w:rPr>
            </w:pPr>
            <w:r>
              <w:rPr>
                <w:rFonts w:ascii="Calibri" w:eastAsia="Calibri" w:hAnsi="Calibri"/>
                <w:b/>
                <w:sz w:val="28"/>
                <w:szCs w:val="28"/>
              </w:rPr>
              <w:t>Цели контроля</w:t>
            </w:r>
          </w:p>
        </w:tc>
      </w:tr>
      <w:tr w:rsidR="00B314D8" w:rsidTr="00C444BF">
        <w:tc>
          <w:tcPr>
            <w:tcW w:w="616" w:type="dxa"/>
            <w:tcBorders>
              <w:top w:val="single" w:sz="4" w:space="0" w:color="auto"/>
              <w:left w:val="single" w:sz="4" w:space="0" w:color="auto"/>
              <w:bottom w:val="single" w:sz="4" w:space="0" w:color="auto"/>
              <w:right w:val="single" w:sz="4" w:space="0" w:color="auto"/>
            </w:tcBorders>
          </w:tcPr>
          <w:p w:rsidR="00B314D8" w:rsidRDefault="00B314D8" w:rsidP="00C444BF">
            <w:pPr>
              <w:rPr>
                <w:rFonts w:ascii="Calibri" w:eastAsia="Calibri" w:hAnsi="Calibri"/>
                <w:sz w:val="28"/>
                <w:szCs w:val="28"/>
              </w:rPr>
            </w:pPr>
            <w:r>
              <w:rPr>
                <w:rFonts w:ascii="Calibri" w:eastAsia="Calibri" w:hAnsi="Calibri"/>
                <w:sz w:val="28"/>
                <w:szCs w:val="28"/>
              </w:rPr>
              <w:t>1.</w:t>
            </w:r>
          </w:p>
        </w:tc>
        <w:tc>
          <w:tcPr>
            <w:tcW w:w="2192" w:type="dxa"/>
            <w:tcBorders>
              <w:top w:val="single" w:sz="4" w:space="0" w:color="auto"/>
              <w:left w:val="single" w:sz="4" w:space="0" w:color="auto"/>
              <w:bottom w:val="single" w:sz="4" w:space="0" w:color="auto"/>
              <w:right w:val="single" w:sz="4" w:space="0" w:color="auto"/>
            </w:tcBorders>
          </w:tcPr>
          <w:p w:rsidR="00B314D8" w:rsidRDefault="00B314D8" w:rsidP="00C444BF">
            <w:pPr>
              <w:widowControl w:val="0"/>
              <w:autoSpaceDE w:val="0"/>
              <w:autoSpaceDN w:val="0"/>
              <w:adjustRightInd w:val="0"/>
              <w:rPr>
                <w:rFonts w:ascii="Calibri" w:eastAsia="Calibri" w:hAnsi="Calibri"/>
                <w:sz w:val="28"/>
                <w:szCs w:val="28"/>
              </w:rPr>
            </w:pPr>
            <w:r>
              <w:rPr>
                <w:rFonts w:ascii="Calibri" w:eastAsia="Calibri" w:hAnsi="Calibri"/>
                <w:sz w:val="28"/>
                <w:szCs w:val="28"/>
              </w:rPr>
              <w:t xml:space="preserve">Повторение и обобщение по лексике, </w:t>
            </w:r>
            <w:proofErr w:type="spellStart"/>
            <w:r>
              <w:rPr>
                <w:rFonts w:ascii="Calibri" w:eastAsia="Calibri" w:hAnsi="Calibri"/>
                <w:sz w:val="28"/>
                <w:szCs w:val="28"/>
              </w:rPr>
              <w:t>морфемике</w:t>
            </w:r>
            <w:proofErr w:type="spellEnd"/>
            <w:r>
              <w:rPr>
                <w:rFonts w:ascii="Calibri" w:eastAsia="Calibri" w:hAnsi="Calibri"/>
                <w:sz w:val="28"/>
                <w:szCs w:val="28"/>
              </w:rPr>
              <w:t xml:space="preserve">, морфологии, орфографии </w:t>
            </w:r>
          </w:p>
          <w:p w:rsidR="00B314D8" w:rsidRDefault="00B314D8" w:rsidP="00C444BF">
            <w:pPr>
              <w:rPr>
                <w:rFonts w:ascii="Calibri" w:eastAsia="Calibri" w:hAnsi="Calibri"/>
                <w:sz w:val="28"/>
                <w:szCs w:val="28"/>
              </w:rPr>
            </w:pPr>
          </w:p>
        </w:tc>
        <w:tc>
          <w:tcPr>
            <w:tcW w:w="885" w:type="dxa"/>
            <w:tcBorders>
              <w:top w:val="single" w:sz="4" w:space="0" w:color="auto"/>
              <w:left w:val="single" w:sz="4" w:space="0" w:color="auto"/>
              <w:bottom w:val="single" w:sz="4" w:space="0" w:color="auto"/>
              <w:right w:val="single" w:sz="4" w:space="0" w:color="auto"/>
            </w:tcBorders>
          </w:tcPr>
          <w:p w:rsidR="00B314D8" w:rsidRDefault="00B314D8" w:rsidP="00C444BF">
            <w:pPr>
              <w:rPr>
                <w:rFonts w:ascii="Calibri" w:eastAsia="Calibri" w:hAnsi="Calibri"/>
                <w:sz w:val="28"/>
                <w:szCs w:val="28"/>
              </w:rPr>
            </w:pPr>
            <w:r>
              <w:rPr>
                <w:rFonts w:ascii="Calibri" w:eastAsia="Calibri" w:hAnsi="Calibri"/>
                <w:sz w:val="28"/>
                <w:szCs w:val="28"/>
              </w:rPr>
              <w:t>1</w:t>
            </w:r>
          </w:p>
        </w:tc>
        <w:tc>
          <w:tcPr>
            <w:tcW w:w="2939" w:type="dxa"/>
            <w:tcBorders>
              <w:top w:val="single" w:sz="4" w:space="0" w:color="auto"/>
              <w:left w:val="single" w:sz="4" w:space="0" w:color="auto"/>
              <w:bottom w:val="single" w:sz="4" w:space="0" w:color="auto"/>
              <w:right w:val="single" w:sz="4" w:space="0" w:color="auto"/>
            </w:tcBorders>
          </w:tcPr>
          <w:p w:rsidR="00B314D8" w:rsidRDefault="00B314D8" w:rsidP="00C444BF">
            <w:pPr>
              <w:jc w:val="both"/>
              <w:rPr>
                <w:rFonts w:ascii="Calibri" w:eastAsia="Calibri" w:hAnsi="Calibri"/>
                <w:sz w:val="28"/>
                <w:szCs w:val="28"/>
              </w:rPr>
            </w:pPr>
            <w:r>
              <w:rPr>
                <w:rFonts w:ascii="Calibri" w:eastAsia="Calibri" w:hAnsi="Calibri"/>
                <w:sz w:val="28"/>
                <w:szCs w:val="28"/>
              </w:rPr>
              <w:t xml:space="preserve">Входной диктант с лексико-грамматическим заданием по теме: «Повторение и систематизация </w:t>
            </w:r>
            <w:proofErr w:type="gramStart"/>
            <w:r>
              <w:rPr>
                <w:rFonts w:ascii="Calibri" w:eastAsia="Calibri" w:hAnsi="Calibri"/>
                <w:sz w:val="28"/>
                <w:szCs w:val="28"/>
              </w:rPr>
              <w:t>изученного</w:t>
            </w:r>
            <w:proofErr w:type="gramEnd"/>
            <w:r>
              <w:rPr>
                <w:rFonts w:ascii="Calibri" w:eastAsia="Calibri" w:hAnsi="Calibri"/>
                <w:sz w:val="28"/>
                <w:szCs w:val="28"/>
              </w:rPr>
              <w:t xml:space="preserve"> 10 классе»</w:t>
            </w:r>
          </w:p>
          <w:p w:rsidR="00B314D8" w:rsidRDefault="00B314D8" w:rsidP="00C444BF">
            <w:pPr>
              <w:rPr>
                <w:rFonts w:ascii="Calibri" w:eastAsia="Calibri" w:hAnsi="Calibri"/>
                <w:sz w:val="28"/>
                <w:szCs w:val="28"/>
              </w:rPr>
            </w:pPr>
          </w:p>
        </w:tc>
        <w:tc>
          <w:tcPr>
            <w:tcW w:w="2939" w:type="dxa"/>
            <w:tcBorders>
              <w:top w:val="single" w:sz="4" w:space="0" w:color="auto"/>
              <w:left w:val="single" w:sz="4" w:space="0" w:color="auto"/>
              <w:bottom w:val="single" w:sz="4" w:space="0" w:color="auto"/>
              <w:right w:val="single" w:sz="4" w:space="0" w:color="auto"/>
            </w:tcBorders>
          </w:tcPr>
          <w:p w:rsidR="00B314D8" w:rsidRDefault="00B314D8" w:rsidP="00C444BF">
            <w:pPr>
              <w:rPr>
                <w:rFonts w:ascii="Calibri" w:eastAsia="Calibri" w:hAnsi="Calibri"/>
                <w:sz w:val="28"/>
                <w:szCs w:val="28"/>
              </w:rPr>
            </w:pPr>
            <w:r>
              <w:rPr>
                <w:rFonts w:ascii="Calibri" w:eastAsia="Calibri" w:hAnsi="Calibri"/>
                <w:sz w:val="28"/>
                <w:szCs w:val="28"/>
              </w:rPr>
              <w:t>-проверить уровень орфографической и пунктуационной грамотности;</w:t>
            </w:r>
          </w:p>
          <w:p w:rsidR="00B314D8" w:rsidRDefault="00B314D8" w:rsidP="00C444BF">
            <w:pPr>
              <w:rPr>
                <w:rFonts w:ascii="Calibri" w:eastAsia="Calibri" w:hAnsi="Calibri"/>
                <w:sz w:val="28"/>
                <w:szCs w:val="28"/>
              </w:rPr>
            </w:pPr>
          </w:p>
        </w:tc>
      </w:tr>
      <w:tr w:rsidR="00B314D8" w:rsidTr="00C444BF">
        <w:tc>
          <w:tcPr>
            <w:tcW w:w="616" w:type="dxa"/>
            <w:tcBorders>
              <w:top w:val="single" w:sz="4" w:space="0" w:color="auto"/>
              <w:left w:val="single" w:sz="4" w:space="0" w:color="auto"/>
              <w:bottom w:val="single" w:sz="4" w:space="0" w:color="auto"/>
              <w:right w:val="single" w:sz="4" w:space="0" w:color="auto"/>
            </w:tcBorders>
          </w:tcPr>
          <w:p w:rsidR="00B314D8" w:rsidRDefault="00B314D8" w:rsidP="00C444BF">
            <w:pPr>
              <w:rPr>
                <w:rFonts w:ascii="Calibri" w:eastAsia="Calibri" w:hAnsi="Calibri"/>
                <w:sz w:val="28"/>
                <w:szCs w:val="28"/>
              </w:rPr>
            </w:pPr>
            <w:r>
              <w:rPr>
                <w:rFonts w:ascii="Calibri" w:eastAsia="Calibri" w:hAnsi="Calibri"/>
                <w:sz w:val="28"/>
                <w:szCs w:val="28"/>
              </w:rPr>
              <w:lastRenderedPageBreak/>
              <w:t>2.</w:t>
            </w:r>
          </w:p>
        </w:tc>
        <w:tc>
          <w:tcPr>
            <w:tcW w:w="2192" w:type="dxa"/>
            <w:tcBorders>
              <w:top w:val="single" w:sz="4" w:space="0" w:color="auto"/>
              <w:left w:val="single" w:sz="4" w:space="0" w:color="auto"/>
              <w:bottom w:val="single" w:sz="4" w:space="0" w:color="auto"/>
              <w:right w:val="single" w:sz="4" w:space="0" w:color="auto"/>
            </w:tcBorders>
          </w:tcPr>
          <w:p w:rsidR="00B314D8" w:rsidRDefault="00B314D8" w:rsidP="00C444BF">
            <w:pPr>
              <w:rPr>
                <w:rFonts w:ascii="Calibri" w:eastAsia="Calibri" w:hAnsi="Calibri"/>
                <w:sz w:val="28"/>
                <w:szCs w:val="28"/>
              </w:rPr>
            </w:pPr>
            <w:r>
              <w:rPr>
                <w:rFonts w:ascii="Calibri" w:eastAsia="Calibri" w:hAnsi="Calibri"/>
                <w:sz w:val="28"/>
                <w:szCs w:val="28"/>
              </w:rPr>
              <w:t>Синтаксис и пунктуация. Словосочетание</w:t>
            </w:r>
          </w:p>
        </w:tc>
        <w:tc>
          <w:tcPr>
            <w:tcW w:w="885" w:type="dxa"/>
            <w:tcBorders>
              <w:top w:val="single" w:sz="4" w:space="0" w:color="auto"/>
              <w:left w:val="single" w:sz="4" w:space="0" w:color="auto"/>
              <w:bottom w:val="single" w:sz="4" w:space="0" w:color="auto"/>
              <w:right w:val="single" w:sz="4" w:space="0" w:color="auto"/>
            </w:tcBorders>
          </w:tcPr>
          <w:p w:rsidR="00B314D8" w:rsidRDefault="00B314D8" w:rsidP="00C444BF">
            <w:pPr>
              <w:rPr>
                <w:rFonts w:ascii="Calibri" w:eastAsia="Calibri" w:hAnsi="Calibri"/>
                <w:sz w:val="28"/>
                <w:szCs w:val="28"/>
              </w:rPr>
            </w:pPr>
            <w:r>
              <w:rPr>
                <w:rFonts w:ascii="Calibri" w:eastAsia="Calibri" w:hAnsi="Calibri"/>
                <w:sz w:val="28"/>
                <w:szCs w:val="28"/>
              </w:rPr>
              <w:t>2</w:t>
            </w:r>
          </w:p>
        </w:tc>
        <w:tc>
          <w:tcPr>
            <w:tcW w:w="2939" w:type="dxa"/>
            <w:tcBorders>
              <w:top w:val="single" w:sz="4" w:space="0" w:color="auto"/>
              <w:left w:val="single" w:sz="4" w:space="0" w:color="auto"/>
              <w:bottom w:val="single" w:sz="4" w:space="0" w:color="auto"/>
              <w:right w:val="single" w:sz="4" w:space="0" w:color="auto"/>
            </w:tcBorders>
          </w:tcPr>
          <w:p w:rsidR="00B314D8" w:rsidRDefault="00B314D8" w:rsidP="00C444BF">
            <w:pPr>
              <w:widowControl w:val="0"/>
              <w:autoSpaceDE w:val="0"/>
              <w:autoSpaceDN w:val="0"/>
              <w:adjustRightInd w:val="0"/>
              <w:rPr>
                <w:rFonts w:ascii="Calibri" w:eastAsia="Calibri" w:hAnsi="Calibri"/>
                <w:sz w:val="28"/>
                <w:szCs w:val="28"/>
              </w:rPr>
            </w:pPr>
            <w:r>
              <w:rPr>
                <w:rFonts w:ascii="Calibri" w:eastAsia="Calibri" w:hAnsi="Calibri"/>
                <w:sz w:val="28"/>
                <w:szCs w:val="28"/>
              </w:rPr>
              <w:t xml:space="preserve"> Изложение с элементами сочинения</w:t>
            </w:r>
          </w:p>
          <w:p w:rsidR="00B314D8" w:rsidRDefault="00B314D8" w:rsidP="00C444BF">
            <w:pPr>
              <w:jc w:val="both"/>
              <w:rPr>
                <w:rFonts w:ascii="Calibri" w:eastAsia="Calibri" w:hAnsi="Calibri"/>
                <w:sz w:val="28"/>
                <w:szCs w:val="28"/>
              </w:rPr>
            </w:pPr>
          </w:p>
          <w:p w:rsidR="00B314D8" w:rsidRDefault="00B314D8" w:rsidP="00C444BF">
            <w:pPr>
              <w:rPr>
                <w:rFonts w:ascii="Calibri" w:eastAsia="Calibri" w:hAnsi="Calibri"/>
                <w:sz w:val="28"/>
                <w:szCs w:val="28"/>
              </w:rPr>
            </w:pPr>
          </w:p>
        </w:tc>
        <w:tc>
          <w:tcPr>
            <w:tcW w:w="2939" w:type="dxa"/>
            <w:tcBorders>
              <w:top w:val="single" w:sz="4" w:space="0" w:color="auto"/>
              <w:left w:val="single" w:sz="4" w:space="0" w:color="auto"/>
              <w:bottom w:val="single" w:sz="4" w:space="0" w:color="auto"/>
              <w:right w:val="single" w:sz="4" w:space="0" w:color="auto"/>
            </w:tcBorders>
          </w:tcPr>
          <w:p w:rsidR="00B314D8" w:rsidRDefault="00B314D8" w:rsidP="00C444BF">
            <w:pPr>
              <w:rPr>
                <w:rFonts w:ascii="Calibri" w:eastAsia="Calibri" w:hAnsi="Calibri"/>
                <w:sz w:val="28"/>
                <w:szCs w:val="28"/>
              </w:rPr>
            </w:pPr>
            <w:r>
              <w:rPr>
                <w:rFonts w:ascii="Calibri" w:eastAsia="Calibri" w:hAnsi="Calibri"/>
                <w:sz w:val="28"/>
                <w:szCs w:val="28"/>
              </w:rPr>
              <w:t xml:space="preserve">- умение передавать содержание текста в соответствии с </w:t>
            </w:r>
            <w:proofErr w:type="spellStart"/>
            <w:r>
              <w:rPr>
                <w:rFonts w:ascii="Calibri" w:eastAsia="Calibri" w:hAnsi="Calibri"/>
                <w:sz w:val="28"/>
                <w:szCs w:val="28"/>
              </w:rPr>
              <w:t>микротемами</w:t>
            </w:r>
            <w:proofErr w:type="spellEnd"/>
            <w:r>
              <w:rPr>
                <w:rFonts w:ascii="Calibri" w:eastAsia="Calibri" w:hAnsi="Calibri"/>
                <w:sz w:val="28"/>
                <w:szCs w:val="28"/>
              </w:rPr>
              <w:t>;</w:t>
            </w:r>
          </w:p>
          <w:p w:rsidR="00B314D8" w:rsidRDefault="00B314D8" w:rsidP="00C444BF">
            <w:pPr>
              <w:rPr>
                <w:rFonts w:ascii="Calibri" w:eastAsia="Calibri" w:hAnsi="Calibri"/>
                <w:sz w:val="28"/>
                <w:szCs w:val="28"/>
              </w:rPr>
            </w:pPr>
            <w:r>
              <w:rPr>
                <w:rFonts w:ascii="Calibri" w:eastAsia="Calibri" w:hAnsi="Calibri"/>
                <w:sz w:val="28"/>
                <w:szCs w:val="28"/>
              </w:rPr>
              <w:t xml:space="preserve">- умение излагать свои мысли по проблеме исходного текста; </w:t>
            </w:r>
          </w:p>
        </w:tc>
      </w:tr>
      <w:tr w:rsidR="00B314D8" w:rsidTr="00C444BF">
        <w:trPr>
          <w:trHeight w:val="653"/>
        </w:trPr>
        <w:tc>
          <w:tcPr>
            <w:tcW w:w="616" w:type="dxa"/>
            <w:vMerge w:val="restart"/>
            <w:tcBorders>
              <w:top w:val="single" w:sz="4" w:space="0" w:color="auto"/>
              <w:left w:val="single" w:sz="4" w:space="0" w:color="auto"/>
              <w:bottom w:val="single" w:sz="4" w:space="0" w:color="auto"/>
              <w:right w:val="single" w:sz="4" w:space="0" w:color="auto"/>
            </w:tcBorders>
          </w:tcPr>
          <w:p w:rsidR="00B314D8" w:rsidRDefault="00B314D8" w:rsidP="00C444BF">
            <w:pPr>
              <w:rPr>
                <w:rFonts w:ascii="Calibri" w:eastAsia="Calibri" w:hAnsi="Calibri"/>
                <w:sz w:val="28"/>
                <w:szCs w:val="28"/>
              </w:rPr>
            </w:pPr>
            <w:r>
              <w:rPr>
                <w:rFonts w:ascii="Calibri" w:eastAsia="Calibri" w:hAnsi="Calibri"/>
                <w:sz w:val="28"/>
                <w:szCs w:val="28"/>
              </w:rPr>
              <w:t>3.</w:t>
            </w:r>
          </w:p>
        </w:tc>
        <w:tc>
          <w:tcPr>
            <w:tcW w:w="2192" w:type="dxa"/>
            <w:vMerge w:val="restart"/>
            <w:tcBorders>
              <w:top w:val="single" w:sz="4" w:space="0" w:color="auto"/>
              <w:left w:val="single" w:sz="4" w:space="0" w:color="auto"/>
              <w:bottom w:val="single" w:sz="4" w:space="0" w:color="auto"/>
              <w:right w:val="single" w:sz="4" w:space="0" w:color="auto"/>
            </w:tcBorders>
          </w:tcPr>
          <w:p w:rsidR="00B314D8" w:rsidRDefault="00B314D8" w:rsidP="00C444BF">
            <w:pPr>
              <w:rPr>
                <w:rFonts w:ascii="Calibri" w:eastAsia="Calibri" w:hAnsi="Calibri"/>
                <w:sz w:val="28"/>
                <w:szCs w:val="28"/>
              </w:rPr>
            </w:pPr>
            <w:r>
              <w:rPr>
                <w:rFonts w:ascii="Calibri" w:eastAsia="Calibri" w:hAnsi="Calibri"/>
                <w:sz w:val="28"/>
                <w:szCs w:val="28"/>
              </w:rPr>
              <w:t>Предложение.</w:t>
            </w:r>
          </w:p>
          <w:p w:rsidR="00B314D8" w:rsidRDefault="00B314D8" w:rsidP="00C444BF">
            <w:pPr>
              <w:rPr>
                <w:rFonts w:ascii="Calibri" w:eastAsia="Calibri" w:hAnsi="Calibri"/>
                <w:sz w:val="28"/>
                <w:szCs w:val="28"/>
              </w:rPr>
            </w:pPr>
            <w:r>
              <w:rPr>
                <w:rFonts w:ascii="Calibri" w:eastAsia="Calibri" w:hAnsi="Calibri"/>
                <w:sz w:val="28"/>
                <w:szCs w:val="28"/>
              </w:rPr>
              <w:t>Простое неосложненное предложение</w:t>
            </w:r>
          </w:p>
        </w:tc>
        <w:tc>
          <w:tcPr>
            <w:tcW w:w="885" w:type="dxa"/>
            <w:tcBorders>
              <w:top w:val="single" w:sz="4" w:space="0" w:color="auto"/>
              <w:left w:val="single" w:sz="4" w:space="0" w:color="auto"/>
              <w:bottom w:val="single" w:sz="4" w:space="0" w:color="auto"/>
              <w:right w:val="single" w:sz="4" w:space="0" w:color="auto"/>
            </w:tcBorders>
          </w:tcPr>
          <w:p w:rsidR="00B314D8" w:rsidRDefault="00B314D8" w:rsidP="00C444BF">
            <w:pPr>
              <w:rPr>
                <w:rFonts w:ascii="Calibri" w:eastAsia="Calibri" w:hAnsi="Calibri"/>
                <w:sz w:val="28"/>
                <w:szCs w:val="28"/>
              </w:rPr>
            </w:pPr>
            <w:r>
              <w:rPr>
                <w:rFonts w:ascii="Calibri" w:eastAsia="Calibri" w:hAnsi="Calibri"/>
                <w:sz w:val="28"/>
                <w:szCs w:val="28"/>
              </w:rPr>
              <w:t>0,5</w:t>
            </w:r>
          </w:p>
          <w:p w:rsidR="00B314D8" w:rsidRDefault="00B314D8" w:rsidP="00C444BF">
            <w:pPr>
              <w:rPr>
                <w:rFonts w:ascii="Calibri" w:eastAsia="Calibri" w:hAnsi="Calibri"/>
                <w:sz w:val="28"/>
                <w:szCs w:val="28"/>
              </w:rPr>
            </w:pPr>
            <w:r>
              <w:rPr>
                <w:rFonts w:ascii="Calibri" w:eastAsia="Calibri" w:hAnsi="Calibri"/>
                <w:sz w:val="28"/>
                <w:szCs w:val="28"/>
              </w:rPr>
              <w:t>0,5</w:t>
            </w:r>
          </w:p>
        </w:tc>
        <w:tc>
          <w:tcPr>
            <w:tcW w:w="2939" w:type="dxa"/>
            <w:tcBorders>
              <w:top w:val="single" w:sz="4" w:space="0" w:color="auto"/>
              <w:left w:val="single" w:sz="4" w:space="0" w:color="auto"/>
              <w:bottom w:val="single" w:sz="4" w:space="0" w:color="auto"/>
              <w:right w:val="single" w:sz="4" w:space="0" w:color="auto"/>
            </w:tcBorders>
          </w:tcPr>
          <w:p w:rsidR="00B314D8" w:rsidRDefault="00B314D8" w:rsidP="00C444BF">
            <w:pPr>
              <w:widowControl w:val="0"/>
              <w:autoSpaceDE w:val="0"/>
              <w:autoSpaceDN w:val="0"/>
              <w:adjustRightInd w:val="0"/>
              <w:jc w:val="both"/>
              <w:rPr>
                <w:rFonts w:ascii="Calibri" w:eastAsia="Calibri" w:hAnsi="Calibri"/>
                <w:sz w:val="28"/>
                <w:szCs w:val="28"/>
              </w:rPr>
            </w:pPr>
            <w:r>
              <w:rPr>
                <w:rFonts w:ascii="Calibri" w:eastAsia="Calibri" w:hAnsi="Calibri"/>
                <w:sz w:val="28"/>
                <w:szCs w:val="28"/>
              </w:rPr>
              <w:t>Тест №1,2 задания из части</w:t>
            </w:r>
            <w:proofErr w:type="gramStart"/>
            <w:r>
              <w:rPr>
                <w:rFonts w:ascii="Calibri" w:eastAsia="Calibri" w:hAnsi="Calibri"/>
                <w:sz w:val="28"/>
                <w:szCs w:val="28"/>
              </w:rPr>
              <w:t xml:space="preserve"> А</w:t>
            </w:r>
            <w:proofErr w:type="gramEnd"/>
            <w:r>
              <w:rPr>
                <w:rFonts w:ascii="Calibri" w:eastAsia="Calibri" w:hAnsi="Calibri"/>
                <w:sz w:val="28"/>
                <w:szCs w:val="28"/>
              </w:rPr>
              <w:t xml:space="preserve"> Единого Государственного Экзамена. </w:t>
            </w:r>
          </w:p>
        </w:tc>
        <w:tc>
          <w:tcPr>
            <w:tcW w:w="2939" w:type="dxa"/>
            <w:vMerge w:val="restart"/>
            <w:tcBorders>
              <w:top w:val="single" w:sz="4" w:space="0" w:color="auto"/>
              <w:left w:val="single" w:sz="4" w:space="0" w:color="auto"/>
              <w:bottom w:val="single" w:sz="4" w:space="0" w:color="auto"/>
              <w:right w:val="single" w:sz="4" w:space="0" w:color="auto"/>
            </w:tcBorders>
          </w:tcPr>
          <w:p w:rsidR="00B314D8" w:rsidRDefault="00B314D8" w:rsidP="00C444BF">
            <w:pPr>
              <w:rPr>
                <w:rFonts w:ascii="Calibri" w:eastAsia="Calibri" w:hAnsi="Calibri"/>
                <w:sz w:val="28"/>
                <w:szCs w:val="28"/>
              </w:rPr>
            </w:pPr>
            <w:r>
              <w:rPr>
                <w:rFonts w:ascii="Calibri" w:eastAsia="Calibri" w:hAnsi="Calibri"/>
                <w:sz w:val="28"/>
                <w:szCs w:val="28"/>
              </w:rPr>
              <w:t>- умение писать слова в соответствии с правилами русской орфографии;</w:t>
            </w:r>
          </w:p>
          <w:p w:rsidR="00B314D8" w:rsidRDefault="00B314D8" w:rsidP="00C444BF">
            <w:pPr>
              <w:rPr>
                <w:rFonts w:ascii="Calibri" w:eastAsia="Calibri" w:hAnsi="Calibri"/>
                <w:sz w:val="28"/>
                <w:szCs w:val="28"/>
              </w:rPr>
            </w:pPr>
            <w:r>
              <w:rPr>
                <w:rFonts w:ascii="Calibri" w:eastAsia="Calibri" w:hAnsi="Calibri"/>
                <w:sz w:val="28"/>
                <w:szCs w:val="28"/>
              </w:rPr>
              <w:t>- умение ставить знаки препинания в соответствии с количеством грамматических основ;</w:t>
            </w:r>
          </w:p>
        </w:tc>
      </w:tr>
      <w:tr w:rsidR="00B314D8" w:rsidTr="00C444BF">
        <w:trPr>
          <w:trHeight w:val="1071"/>
        </w:trPr>
        <w:tc>
          <w:tcPr>
            <w:tcW w:w="616" w:type="dxa"/>
            <w:vMerge/>
            <w:tcBorders>
              <w:top w:val="single" w:sz="4" w:space="0" w:color="auto"/>
              <w:left w:val="single" w:sz="4" w:space="0" w:color="auto"/>
              <w:bottom w:val="single" w:sz="4" w:space="0" w:color="auto"/>
              <w:right w:val="single" w:sz="4" w:space="0" w:color="auto"/>
            </w:tcBorders>
            <w:vAlign w:val="center"/>
          </w:tcPr>
          <w:p w:rsidR="00B314D8" w:rsidRDefault="00B314D8" w:rsidP="00C444BF">
            <w:pPr>
              <w:rPr>
                <w:rFonts w:ascii="Calibri" w:eastAsia="Calibri" w:hAnsi="Calibri"/>
                <w:sz w:val="28"/>
                <w:szCs w:val="28"/>
              </w:rPr>
            </w:pPr>
          </w:p>
        </w:tc>
        <w:tc>
          <w:tcPr>
            <w:tcW w:w="2192" w:type="dxa"/>
            <w:vMerge/>
            <w:tcBorders>
              <w:top w:val="single" w:sz="4" w:space="0" w:color="auto"/>
              <w:left w:val="single" w:sz="4" w:space="0" w:color="auto"/>
              <w:bottom w:val="single" w:sz="4" w:space="0" w:color="auto"/>
              <w:right w:val="single" w:sz="4" w:space="0" w:color="auto"/>
            </w:tcBorders>
            <w:vAlign w:val="center"/>
          </w:tcPr>
          <w:p w:rsidR="00B314D8" w:rsidRDefault="00B314D8" w:rsidP="00C444BF">
            <w:pPr>
              <w:rPr>
                <w:rFonts w:ascii="Calibri" w:eastAsia="Calibri" w:hAnsi="Calibri"/>
                <w:sz w:val="28"/>
                <w:szCs w:val="28"/>
              </w:rPr>
            </w:pPr>
          </w:p>
        </w:tc>
        <w:tc>
          <w:tcPr>
            <w:tcW w:w="885" w:type="dxa"/>
            <w:tcBorders>
              <w:top w:val="single" w:sz="4" w:space="0" w:color="auto"/>
              <w:left w:val="single" w:sz="4" w:space="0" w:color="auto"/>
              <w:bottom w:val="single" w:sz="4" w:space="0" w:color="auto"/>
              <w:right w:val="single" w:sz="4" w:space="0" w:color="auto"/>
            </w:tcBorders>
          </w:tcPr>
          <w:p w:rsidR="00B314D8" w:rsidRDefault="00B314D8" w:rsidP="00C444BF">
            <w:pPr>
              <w:rPr>
                <w:rFonts w:ascii="Calibri" w:eastAsia="Calibri" w:hAnsi="Calibri"/>
                <w:sz w:val="28"/>
                <w:szCs w:val="28"/>
              </w:rPr>
            </w:pPr>
            <w:r>
              <w:rPr>
                <w:rFonts w:ascii="Calibri" w:eastAsia="Calibri" w:hAnsi="Calibri"/>
                <w:sz w:val="28"/>
                <w:szCs w:val="28"/>
              </w:rPr>
              <w:t>1</w:t>
            </w:r>
          </w:p>
        </w:tc>
        <w:tc>
          <w:tcPr>
            <w:tcW w:w="2939" w:type="dxa"/>
            <w:tcBorders>
              <w:top w:val="single" w:sz="4" w:space="0" w:color="auto"/>
              <w:left w:val="single" w:sz="4" w:space="0" w:color="auto"/>
              <w:bottom w:val="single" w:sz="4" w:space="0" w:color="auto"/>
              <w:right w:val="single" w:sz="4" w:space="0" w:color="auto"/>
            </w:tcBorders>
          </w:tcPr>
          <w:p w:rsidR="00B314D8" w:rsidRDefault="00B314D8" w:rsidP="00C444BF">
            <w:pPr>
              <w:widowControl w:val="0"/>
              <w:autoSpaceDE w:val="0"/>
              <w:autoSpaceDN w:val="0"/>
              <w:adjustRightInd w:val="0"/>
              <w:jc w:val="both"/>
              <w:rPr>
                <w:rFonts w:ascii="Calibri" w:eastAsia="Calibri" w:hAnsi="Calibri"/>
                <w:sz w:val="28"/>
                <w:szCs w:val="28"/>
              </w:rPr>
            </w:pPr>
            <w:r>
              <w:rPr>
                <w:rFonts w:ascii="Calibri" w:eastAsia="Calibri" w:hAnsi="Calibri"/>
                <w:sz w:val="28"/>
                <w:szCs w:val="28"/>
              </w:rPr>
              <w:t>Диктант с лексико-грамматическим заданием по теме: «Знаки препинания в предложениях разных типов» с использованием тестов ЕГЭ</w:t>
            </w:r>
          </w:p>
          <w:p w:rsidR="00B314D8" w:rsidRDefault="00B314D8" w:rsidP="00C444BF">
            <w:pPr>
              <w:widowControl w:val="0"/>
              <w:autoSpaceDE w:val="0"/>
              <w:autoSpaceDN w:val="0"/>
              <w:adjustRightInd w:val="0"/>
              <w:jc w:val="both"/>
              <w:rPr>
                <w:rFonts w:ascii="Calibri" w:eastAsia="Calibri" w:hAnsi="Calibri"/>
                <w:sz w:val="28"/>
                <w:szCs w:val="28"/>
              </w:rPr>
            </w:pPr>
          </w:p>
        </w:tc>
        <w:tc>
          <w:tcPr>
            <w:tcW w:w="2939" w:type="dxa"/>
            <w:vMerge/>
            <w:tcBorders>
              <w:top w:val="single" w:sz="4" w:space="0" w:color="auto"/>
              <w:left w:val="single" w:sz="4" w:space="0" w:color="auto"/>
              <w:bottom w:val="single" w:sz="4" w:space="0" w:color="auto"/>
              <w:right w:val="single" w:sz="4" w:space="0" w:color="auto"/>
            </w:tcBorders>
            <w:vAlign w:val="center"/>
          </w:tcPr>
          <w:p w:rsidR="00B314D8" w:rsidRDefault="00B314D8" w:rsidP="00C444BF">
            <w:pPr>
              <w:rPr>
                <w:rFonts w:ascii="Calibri" w:eastAsia="Calibri" w:hAnsi="Calibri"/>
                <w:sz w:val="28"/>
                <w:szCs w:val="28"/>
              </w:rPr>
            </w:pPr>
          </w:p>
        </w:tc>
      </w:tr>
      <w:tr w:rsidR="00B314D8" w:rsidTr="00C444BF">
        <w:trPr>
          <w:trHeight w:val="1447"/>
        </w:trPr>
        <w:tc>
          <w:tcPr>
            <w:tcW w:w="616" w:type="dxa"/>
            <w:vMerge w:val="restart"/>
            <w:tcBorders>
              <w:top w:val="single" w:sz="4" w:space="0" w:color="auto"/>
              <w:left w:val="single" w:sz="4" w:space="0" w:color="auto"/>
              <w:bottom w:val="single" w:sz="4" w:space="0" w:color="auto"/>
              <w:right w:val="single" w:sz="4" w:space="0" w:color="auto"/>
            </w:tcBorders>
          </w:tcPr>
          <w:p w:rsidR="00B314D8" w:rsidRDefault="00B314D8" w:rsidP="00C444BF">
            <w:pPr>
              <w:rPr>
                <w:rFonts w:ascii="Calibri" w:eastAsia="Calibri" w:hAnsi="Calibri"/>
                <w:sz w:val="28"/>
                <w:szCs w:val="28"/>
              </w:rPr>
            </w:pPr>
            <w:r>
              <w:rPr>
                <w:rFonts w:ascii="Calibri" w:eastAsia="Calibri" w:hAnsi="Calibri"/>
                <w:sz w:val="28"/>
                <w:szCs w:val="28"/>
              </w:rPr>
              <w:t>4.</w:t>
            </w:r>
          </w:p>
        </w:tc>
        <w:tc>
          <w:tcPr>
            <w:tcW w:w="2192" w:type="dxa"/>
            <w:vMerge w:val="restart"/>
            <w:tcBorders>
              <w:top w:val="single" w:sz="4" w:space="0" w:color="auto"/>
              <w:left w:val="single" w:sz="4" w:space="0" w:color="auto"/>
              <w:bottom w:val="single" w:sz="4" w:space="0" w:color="auto"/>
              <w:right w:val="single" w:sz="4" w:space="0" w:color="auto"/>
            </w:tcBorders>
          </w:tcPr>
          <w:p w:rsidR="00B314D8" w:rsidRDefault="00B314D8" w:rsidP="00C444BF">
            <w:pPr>
              <w:rPr>
                <w:rFonts w:ascii="Calibri" w:eastAsia="Calibri" w:hAnsi="Calibri"/>
                <w:sz w:val="28"/>
                <w:szCs w:val="28"/>
              </w:rPr>
            </w:pPr>
            <w:r>
              <w:rPr>
                <w:rFonts w:ascii="Calibri" w:eastAsia="Calibri" w:hAnsi="Calibri"/>
                <w:sz w:val="28"/>
                <w:szCs w:val="28"/>
              </w:rPr>
              <w:t>Простое осложненное предложение</w:t>
            </w:r>
          </w:p>
        </w:tc>
        <w:tc>
          <w:tcPr>
            <w:tcW w:w="885" w:type="dxa"/>
            <w:tcBorders>
              <w:top w:val="single" w:sz="4" w:space="0" w:color="auto"/>
              <w:left w:val="single" w:sz="4" w:space="0" w:color="auto"/>
              <w:bottom w:val="single" w:sz="4" w:space="0" w:color="auto"/>
              <w:right w:val="single" w:sz="4" w:space="0" w:color="auto"/>
            </w:tcBorders>
          </w:tcPr>
          <w:p w:rsidR="00B314D8" w:rsidRDefault="00B314D8" w:rsidP="00C444BF">
            <w:pPr>
              <w:rPr>
                <w:rFonts w:ascii="Calibri" w:eastAsia="Calibri" w:hAnsi="Calibri"/>
                <w:sz w:val="28"/>
                <w:szCs w:val="28"/>
              </w:rPr>
            </w:pPr>
            <w:r>
              <w:rPr>
                <w:rFonts w:ascii="Calibri" w:eastAsia="Calibri" w:hAnsi="Calibri"/>
                <w:sz w:val="28"/>
                <w:szCs w:val="28"/>
              </w:rPr>
              <w:t>0,25</w:t>
            </w:r>
          </w:p>
          <w:p w:rsidR="00B314D8" w:rsidRDefault="00B314D8" w:rsidP="00C444BF">
            <w:pPr>
              <w:rPr>
                <w:rFonts w:ascii="Calibri" w:eastAsia="Calibri" w:hAnsi="Calibri"/>
                <w:sz w:val="28"/>
                <w:szCs w:val="28"/>
              </w:rPr>
            </w:pPr>
            <w:r>
              <w:rPr>
                <w:rFonts w:ascii="Calibri" w:eastAsia="Calibri" w:hAnsi="Calibri"/>
                <w:sz w:val="28"/>
                <w:szCs w:val="28"/>
              </w:rPr>
              <w:t>0,25</w:t>
            </w:r>
          </w:p>
        </w:tc>
        <w:tc>
          <w:tcPr>
            <w:tcW w:w="2939" w:type="dxa"/>
            <w:tcBorders>
              <w:top w:val="single" w:sz="4" w:space="0" w:color="auto"/>
              <w:left w:val="single" w:sz="4" w:space="0" w:color="auto"/>
              <w:bottom w:val="single" w:sz="4" w:space="0" w:color="auto"/>
              <w:right w:val="single" w:sz="4" w:space="0" w:color="auto"/>
            </w:tcBorders>
          </w:tcPr>
          <w:p w:rsidR="00B314D8" w:rsidRDefault="00B314D8" w:rsidP="00C444BF">
            <w:pPr>
              <w:widowControl w:val="0"/>
              <w:autoSpaceDE w:val="0"/>
              <w:autoSpaceDN w:val="0"/>
              <w:adjustRightInd w:val="0"/>
              <w:jc w:val="both"/>
              <w:rPr>
                <w:rFonts w:ascii="Calibri" w:eastAsia="Calibri" w:hAnsi="Calibri"/>
                <w:sz w:val="28"/>
                <w:szCs w:val="28"/>
              </w:rPr>
            </w:pPr>
            <w:r>
              <w:rPr>
                <w:rFonts w:ascii="Calibri" w:eastAsia="Calibri" w:hAnsi="Calibri"/>
                <w:sz w:val="28"/>
                <w:szCs w:val="28"/>
              </w:rPr>
              <w:t>Тест № 3,4 задания  из части</w:t>
            </w:r>
            <w:proofErr w:type="gramStart"/>
            <w:r>
              <w:rPr>
                <w:rFonts w:ascii="Calibri" w:eastAsia="Calibri" w:hAnsi="Calibri"/>
                <w:sz w:val="28"/>
                <w:szCs w:val="28"/>
              </w:rPr>
              <w:t xml:space="preserve"> А</w:t>
            </w:r>
            <w:proofErr w:type="gramEnd"/>
            <w:r>
              <w:rPr>
                <w:rFonts w:ascii="Calibri" w:eastAsia="Calibri" w:hAnsi="Calibri"/>
                <w:sz w:val="28"/>
                <w:szCs w:val="28"/>
              </w:rPr>
              <w:t xml:space="preserve"> Единого Государственного Экзамена. </w:t>
            </w:r>
          </w:p>
          <w:p w:rsidR="00B314D8" w:rsidRDefault="00B314D8" w:rsidP="00C444BF">
            <w:pPr>
              <w:rPr>
                <w:rFonts w:ascii="Calibri" w:eastAsia="Calibri" w:hAnsi="Calibri"/>
                <w:sz w:val="28"/>
                <w:szCs w:val="28"/>
              </w:rPr>
            </w:pPr>
          </w:p>
        </w:tc>
        <w:tc>
          <w:tcPr>
            <w:tcW w:w="2939" w:type="dxa"/>
            <w:vMerge w:val="restart"/>
            <w:tcBorders>
              <w:top w:val="single" w:sz="4" w:space="0" w:color="auto"/>
              <w:left w:val="single" w:sz="4" w:space="0" w:color="auto"/>
              <w:bottom w:val="single" w:sz="4" w:space="0" w:color="auto"/>
              <w:right w:val="single" w:sz="4" w:space="0" w:color="auto"/>
            </w:tcBorders>
          </w:tcPr>
          <w:p w:rsidR="00B314D8" w:rsidRDefault="00B314D8" w:rsidP="00C444BF">
            <w:pPr>
              <w:rPr>
                <w:rFonts w:ascii="Calibri" w:eastAsia="Calibri" w:hAnsi="Calibri"/>
                <w:sz w:val="28"/>
                <w:szCs w:val="28"/>
              </w:rPr>
            </w:pPr>
            <w:r>
              <w:rPr>
                <w:rFonts w:ascii="Calibri" w:eastAsia="Calibri" w:hAnsi="Calibri"/>
                <w:sz w:val="28"/>
                <w:szCs w:val="28"/>
              </w:rPr>
              <w:t>- умение находить однородные члены предложения и выделять их знаками;</w:t>
            </w:r>
          </w:p>
          <w:p w:rsidR="00B314D8" w:rsidRDefault="00B314D8" w:rsidP="00C444BF">
            <w:pPr>
              <w:rPr>
                <w:rFonts w:ascii="Calibri" w:eastAsia="Calibri" w:hAnsi="Calibri"/>
                <w:sz w:val="28"/>
                <w:szCs w:val="28"/>
              </w:rPr>
            </w:pPr>
            <w:r>
              <w:rPr>
                <w:rFonts w:ascii="Calibri" w:eastAsia="Calibri" w:hAnsi="Calibri"/>
                <w:sz w:val="28"/>
                <w:szCs w:val="28"/>
              </w:rPr>
              <w:t>- умение находить обособленные члены предложения и ставить знаки препинания;</w:t>
            </w:r>
          </w:p>
        </w:tc>
      </w:tr>
      <w:tr w:rsidR="00B314D8" w:rsidTr="00C444BF">
        <w:trPr>
          <w:trHeight w:val="1446"/>
        </w:trPr>
        <w:tc>
          <w:tcPr>
            <w:tcW w:w="616" w:type="dxa"/>
            <w:vMerge/>
            <w:tcBorders>
              <w:top w:val="single" w:sz="4" w:space="0" w:color="auto"/>
              <w:left w:val="single" w:sz="4" w:space="0" w:color="auto"/>
              <w:bottom w:val="single" w:sz="4" w:space="0" w:color="auto"/>
              <w:right w:val="single" w:sz="4" w:space="0" w:color="auto"/>
            </w:tcBorders>
            <w:vAlign w:val="center"/>
          </w:tcPr>
          <w:p w:rsidR="00B314D8" w:rsidRDefault="00B314D8" w:rsidP="00C444BF">
            <w:pPr>
              <w:rPr>
                <w:rFonts w:ascii="Calibri" w:eastAsia="Calibri" w:hAnsi="Calibri"/>
                <w:sz w:val="28"/>
                <w:szCs w:val="28"/>
              </w:rPr>
            </w:pPr>
          </w:p>
        </w:tc>
        <w:tc>
          <w:tcPr>
            <w:tcW w:w="2192" w:type="dxa"/>
            <w:vMerge/>
            <w:tcBorders>
              <w:top w:val="single" w:sz="4" w:space="0" w:color="auto"/>
              <w:left w:val="single" w:sz="4" w:space="0" w:color="auto"/>
              <w:bottom w:val="single" w:sz="4" w:space="0" w:color="auto"/>
              <w:right w:val="single" w:sz="4" w:space="0" w:color="auto"/>
            </w:tcBorders>
            <w:vAlign w:val="center"/>
          </w:tcPr>
          <w:p w:rsidR="00B314D8" w:rsidRDefault="00B314D8" w:rsidP="00C444BF">
            <w:pPr>
              <w:rPr>
                <w:rFonts w:ascii="Calibri" w:eastAsia="Calibri" w:hAnsi="Calibri"/>
                <w:sz w:val="28"/>
                <w:szCs w:val="28"/>
              </w:rPr>
            </w:pPr>
          </w:p>
        </w:tc>
        <w:tc>
          <w:tcPr>
            <w:tcW w:w="885" w:type="dxa"/>
            <w:tcBorders>
              <w:top w:val="single" w:sz="4" w:space="0" w:color="auto"/>
              <w:left w:val="single" w:sz="4" w:space="0" w:color="auto"/>
              <w:bottom w:val="single" w:sz="4" w:space="0" w:color="auto"/>
              <w:right w:val="single" w:sz="4" w:space="0" w:color="auto"/>
            </w:tcBorders>
          </w:tcPr>
          <w:p w:rsidR="00B314D8" w:rsidRDefault="00B314D8" w:rsidP="00C444BF">
            <w:pPr>
              <w:rPr>
                <w:rFonts w:ascii="Calibri" w:eastAsia="Calibri" w:hAnsi="Calibri"/>
                <w:sz w:val="28"/>
                <w:szCs w:val="28"/>
              </w:rPr>
            </w:pPr>
            <w:r>
              <w:rPr>
                <w:rFonts w:ascii="Calibri" w:eastAsia="Calibri" w:hAnsi="Calibri"/>
                <w:sz w:val="28"/>
                <w:szCs w:val="28"/>
              </w:rPr>
              <w:t>1</w:t>
            </w:r>
          </w:p>
        </w:tc>
        <w:tc>
          <w:tcPr>
            <w:tcW w:w="2939" w:type="dxa"/>
            <w:tcBorders>
              <w:top w:val="single" w:sz="4" w:space="0" w:color="auto"/>
              <w:left w:val="single" w:sz="4" w:space="0" w:color="auto"/>
              <w:bottom w:val="single" w:sz="4" w:space="0" w:color="auto"/>
              <w:right w:val="single" w:sz="4" w:space="0" w:color="auto"/>
            </w:tcBorders>
          </w:tcPr>
          <w:p w:rsidR="00B314D8" w:rsidRDefault="00B314D8" w:rsidP="00C444BF">
            <w:pPr>
              <w:widowControl w:val="0"/>
              <w:autoSpaceDE w:val="0"/>
              <w:autoSpaceDN w:val="0"/>
              <w:adjustRightInd w:val="0"/>
              <w:jc w:val="both"/>
              <w:rPr>
                <w:rFonts w:ascii="Calibri" w:eastAsia="Calibri" w:hAnsi="Calibri"/>
                <w:sz w:val="28"/>
                <w:szCs w:val="28"/>
              </w:rPr>
            </w:pPr>
            <w:r>
              <w:rPr>
                <w:rFonts w:ascii="Calibri" w:eastAsia="Calibri" w:hAnsi="Calibri"/>
                <w:sz w:val="28"/>
                <w:szCs w:val="28"/>
              </w:rPr>
              <w:t>Диктант с заданиями из части</w:t>
            </w:r>
            <w:proofErr w:type="gramStart"/>
            <w:r>
              <w:rPr>
                <w:rFonts w:ascii="Calibri" w:eastAsia="Calibri" w:hAnsi="Calibri"/>
                <w:sz w:val="28"/>
                <w:szCs w:val="28"/>
              </w:rPr>
              <w:t xml:space="preserve"> В</w:t>
            </w:r>
            <w:proofErr w:type="gramEnd"/>
            <w:r>
              <w:rPr>
                <w:rFonts w:ascii="Calibri" w:eastAsia="Calibri" w:hAnsi="Calibri"/>
                <w:sz w:val="28"/>
                <w:szCs w:val="28"/>
              </w:rPr>
              <w:t xml:space="preserve"> Единого Государственного Экзамена.</w:t>
            </w:r>
          </w:p>
        </w:tc>
        <w:tc>
          <w:tcPr>
            <w:tcW w:w="2939" w:type="dxa"/>
            <w:vMerge/>
            <w:tcBorders>
              <w:top w:val="single" w:sz="4" w:space="0" w:color="auto"/>
              <w:left w:val="single" w:sz="4" w:space="0" w:color="auto"/>
              <w:bottom w:val="single" w:sz="4" w:space="0" w:color="auto"/>
              <w:right w:val="single" w:sz="4" w:space="0" w:color="auto"/>
            </w:tcBorders>
            <w:vAlign w:val="center"/>
          </w:tcPr>
          <w:p w:rsidR="00B314D8" w:rsidRDefault="00B314D8" w:rsidP="00C444BF">
            <w:pPr>
              <w:rPr>
                <w:rFonts w:ascii="Calibri" w:eastAsia="Calibri" w:hAnsi="Calibri"/>
                <w:sz w:val="28"/>
                <w:szCs w:val="28"/>
              </w:rPr>
            </w:pPr>
          </w:p>
        </w:tc>
      </w:tr>
      <w:tr w:rsidR="00B314D8" w:rsidTr="00C444BF">
        <w:trPr>
          <w:trHeight w:val="1446"/>
        </w:trPr>
        <w:tc>
          <w:tcPr>
            <w:tcW w:w="616" w:type="dxa"/>
            <w:tcBorders>
              <w:top w:val="single" w:sz="4" w:space="0" w:color="auto"/>
              <w:left w:val="single" w:sz="4" w:space="0" w:color="auto"/>
              <w:bottom w:val="single" w:sz="4" w:space="0" w:color="auto"/>
              <w:right w:val="single" w:sz="4" w:space="0" w:color="auto"/>
            </w:tcBorders>
          </w:tcPr>
          <w:p w:rsidR="00B314D8" w:rsidRDefault="00B314D8" w:rsidP="00C444BF">
            <w:pPr>
              <w:rPr>
                <w:rFonts w:ascii="Calibri" w:eastAsia="Calibri" w:hAnsi="Calibri"/>
                <w:sz w:val="28"/>
                <w:szCs w:val="28"/>
              </w:rPr>
            </w:pPr>
            <w:r>
              <w:rPr>
                <w:rFonts w:ascii="Calibri" w:eastAsia="Calibri" w:hAnsi="Calibri"/>
                <w:sz w:val="28"/>
                <w:szCs w:val="28"/>
              </w:rPr>
              <w:lastRenderedPageBreak/>
              <w:t>5.</w:t>
            </w:r>
          </w:p>
        </w:tc>
        <w:tc>
          <w:tcPr>
            <w:tcW w:w="2192" w:type="dxa"/>
            <w:tcBorders>
              <w:top w:val="single" w:sz="4" w:space="0" w:color="auto"/>
              <w:left w:val="single" w:sz="4" w:space="0" w:color="auto"/>
              <w:bottom w:val="single" w:sz="4" w:space="0" w:color="auto"/>
              <w:right w:val="single" w:sz="4" w:space="0" w:color="auto"/>
            </w:tcBorders>
          </w:tcPr>
          <w:p w:rsidR="00B314D8" w:rsidRDefault="00B314D8" w:rsidP="00C444BF">
            <w:pPr>
              <w:rPr>
                <w:rFonts w:ascii="Calibri" w:eastAsia="Calibri" w:hAnsi="Calibri"/>
                <w:sz w:val="28"/>
                <w:szCs w:val="28"/>
              </w:rPr>
            </w:pPr>
            <w:r>
              <w:rPr>
                <w:rFonts w:ascii="Calibri" w:eastAsia="Calibri" w:hAnsi="Calibri"/>
                <w:sz w:val="28"/>
                <w:szCs w:val="28"/>
              </w:rPr>
              <w:t>Сложное предложение</w:t>
            </w:r>
          </w:p>
        </w:tc>
        <w:tc>
          <w:tcPr>
            <w:tcW w:w="885" w:type="dxa"/>
            <w:tcBorders>
              <w:top w:val="single" w:sz="4" w:space="0" w:color="auto"/>
              <w:left w:val="single" w:sz="4" w:space="0" w:color="auto"/>
              <w:bottom w:val="single" w:sz="4" w:space="0" w:color="auto"/>
              <w:right w:val="single" w:sz="4" w:space="0" w:color="auto"/>
            </w:tcBorders>
          </w:tcPr>
          <w:p w:rsidR="00B314D8" w:rsidRDefault="00B314D8" w:rsidP="00C444BF">
            <w:pPr>
              <w:rPr>
                <w:rFonts w:ascii="Calibri" w:eastAsia="Calibri" w:hAnsi="Calibri"/>
                <w:sz w:val="28"/>
                <w:szCs w:val="28"/>
              </w:rPr>
            </w:pPr>
            <w:r>
              <w:rPr>
                <w:rFonts w:ascii="Calibri" w:eastAsia="Calibri" w:hAnsi="Calibri"/>
                <w:sz w:val="28"/>
                <w:szCs w:val="28"/>
              </w:rPr>
              <w:t>0,25</w:t>
            </w:r>
          </w:p>
          <w:p w:rsidR="00B314D8" w:rsidRDefault="00B314D8" w:rsidP="00C444BF">
            <w:pPr>
              <w:rPr>
                <w:rFonts w:ascii="Calibri" w:eastAsia="Calibri" w:hAnsi="Calibri"/>
                <w:sz w:val="28"/>
                <w:szCs w:val="28"/>
              </w:rPr>
            </w:pPr>
            <w:r>
              <w:rPr>
                <w:rFonts w:ascii="Calibri" w:eastAsia="Calibri" w:hAnsi="Calibri"/>
                <w:sz w:val="28"/>
                <w:szCs w:val="28"/>
              </w:rPr>
              <w:t>0,25</w:t>
            </w:r>
          </w:p>
        </w:tc>
        <w:tc>
          <w:tcPr>
            <w:tcW w:w="2939" w:type="dxa"/>
            <w:tcBorders>
              <w:top w:val="single" w:sz="4" w:space="0" w:color="auto"/>
              <w:left w:val="single" w:sz="4" w:space="0" w:color="auto"/>
              <w:bottom w:val="single" w:sz="4" w:space="0" w:color="auto"/>
              <w:right w:val="single" w:sz="4" w:space="0" w:color="auto"/>
            </w:tcBorders>
          </w:tcPr>
          <w:p w:rsidR="00B314D8" w:rsidRDefault="00B314D8" w:rsidP="00C444BF">
            <w:pPr>
              <w:widowControl w:val="0"/>
              <w:autoSpaceDE w:val="0"/>
              <w:autoSpaceDN w:val="0"/>
              <w:adjustRightInd w:val="0"/>
              <w:jc w:val="both"/>
              <w:rPr>
                <w:rFonts w:ascii="Calibri" w:eastAsia="Calibri" w:hAnsi="Calibri"/>
                <w:sz w:val="28"/>
                <w:szCs w:val="28"/>
              </w:rPr>
            </w:pPr>
            <w:r>
              <w:rPr>
                <w:rFonts w:ascii="Calibri" w:eastAsia="Calibri" w:hAnsi="Calibri"/>
                <w:sz w:val="28"/>
                <w:szCs w:val="28"/>
              </w:rPr>
              <w:t>Тест № 5,6 из части</w:t>
            </w:r>
            <w:proofErr w:type="gramStart"/>
            <w:r>
              <w:rPr>
                <w:rFonts w:ascii="Calibri" w:eastAsia="Calibri" w:hAnsi="Calibri"/>
                <w:sz w:val="28"/>
                <w:szCs w:val="28"/>
              </w:rPr>
              <w:t xml:space="preserve"> А</w:t>
            </w:r>
            <w:proofErr w:type="gramEnd"/>
            <w:r>
              <w:rPr>
                <w:rFonts w:ascii="Calibri" w:eastAsia="Calibri" w:hAnsi="Calibri"/>
                <w:sz w:val="28"/>
                <w:szCs w:val="28"/>
              </w:rPr>
              <w:t xml:space="preserve"> Единого Государственного Экзамена</w:t>
            </w:r>
          </w:p>
        </w:tc>
        <w:tc>
          <w:tcPr>
            <w:tcW w:w="2939" w:type="dxa"/>
            <w:tcBorders>
              <w:top w:val="single" w:sz="4" w:space="0" w:color="auto"/>
              <w:left w:val="single" w:sz="4" w:space="0" w:color="auto"/>
              <w:bottom w:val="single" w:sz="4" w:space="0" w:color="auto"/>
              <w:right w:val="single" w:sz="4" w:space="0" w:color="auto"/>
            </w:tcBorders>
          </w:tcPr>
          <w:p w:rsidR="00B314D8" w:rsidRDefault="00B314D8" w:rsidP="00C444BF">
            <w:pPr>
              <w:rPr>
                <w:rFonts w:ascii="Calibri" w:eastAsia="Calibri" w:hAnsi="Calibri"/>
                <w:sz w:val="28"/>
                <w:szCs w:val="28"/>
              </w:rPr>
            </w:pPr>
            <w:r>
              <w:rPr>
                <w:rFonts w:ascii="Calibri" w:eastAsia="Calibri" w:hAnsi="Calibri"/>
                <w:sz w:val="28"/>
                <w:szCs w:val="28"/>
              </w:rPr>
              <w:t>- умение правильно ставить знаки препинания в соответствии с типом предложений</w:t>
            </w:r>
          </w:p>
        </w:tc>
      </w:tr>
      <w:tr w:rsidR="00B314D8" w:rsidTr="00C444BF">
        <w:trPr>
          <w:trHeight w:val="1446"/>
        </w:trPr>
        <w:tc>
          <w:tcPr>
            <w:tcW w:w="616" w:type="dxa"/>
            <w:tcBorders>
              <w:top w:val="single" w:sz="4" w:space="0" w:color="auto"/>
              <w:left w:val="single" w:sz="4" w:space="0" w:color="auto"/>
              <w:bottom w:val="single" w:sz="4" w:space="0" w:color="auto"/>
              <w:right w:val="single" w:sz="4" w:space="0" w:color="auto"/>
            </w:tcBorders>
          </w:tcPr>
          <w:p w:rsidR="00B314D8" w:rsidRDefault="00B314D8" w:rsidP="00C444BF">
            <w:pPr>
              <w:rPr>
                <w:rFonts w:ascii="Calibri" w:eastAsia="Calibri" w:hAnsi="Calibri"/>
                <w:sz w:val="28"/>
                <w:szCs w:val="28"/>
              </w:rPr>
            </w:pPr>
          </w:p>
        </w:tc>
        <w:tc>
          <w:tcPr>
            <w:tcW w:w="2192" w:type="dxa"/>
            <w:tcBorders>
              <w:top w:val="single" w:sz="4" w:space="0" w:color="auto"/>
              <w:left w:val="single" w:sz="4" w:space="0" w:color="auto"/>
              <w:bottom w:val="single" w:sz="4" w:space="0" w:color="auto"/>
              <w:right w:val="single" w:sz="4" w:space="0" w:color="auto"/>
            </w:tcBorders>
          </w:tcPr>
          <w:p w:rsidR="00B314D8" w:rsidRDefault="00B314D8" w:rsidP="00C444BF">
            <w:pPr>
              <w:rPr>
                <w:rFonts w:ascii="Calibri" w:eastAsia="Calibri" w:hAnsi="Calibri"/>
                <w:b/>
                <w:sz w:val="28"/>
                <w:szCs w:val="28"/>
              </w:rPr>
            </w:pPr>
          </w:p>
        </w:tc>
        <w:tc>
          <w:tcPr>
            <w:tcW w:w="885" w:type="dxa"/>
            <w:tcBorders>
              <w:top w:val="single" w:sz="4" w:space="0" w:color="auto"/>
              <w:left w:val="single" w:sz="4" w:space="0" w:color="auto"/>
              <w:bottom w:val="single" w:sz="4" w:space="0" w:color="auto"/>
              <w:right w:val="single" w:sz="4" w:space="0" w:color="auto"/>
            </w:tcBorders>
          </w:tcPr>
          <w:p w:rsidR="00B314D8" w:rsidRDefault="00B314D8" w:rsidP="00C444BF">
            <w:pPr>
              <w:rPr>
                <w:rFonts w:ascii="Calibri" w:eastAsia="Calibri" w:hAnsi="Calibri"/>
                <w:sz w:val="28"/>
                <w:szCs w:val="28"/>
              </w:rPr>
            </w:pPr>
            <w:r>
              <w:rPr>
                <w:rFonts w:ascii="Calibri" w:eastAsia="Calibri" w:hAnsi="Calibri"/>
                <w:sz w:val="28"/>
                <w:szCs w:val="28"/>
              </w:rPr>
              <w:t>1</w:t>
            </w:r>
          </w:p>
        </w:tc>
        <w:tc>
          <w:tcPr>
            <w:tcW w:w="2939" w:type="dxa"/>
            <w:tcBorders>
              <w:top w:val="single" w:sz="4" w:space="0" w:color="auto"/>
              <w:left w:val="single" w:sz="4" w:space="0" w:color="auto"/>
              <w:bottom w:val="single" w:sz="4" w:space="0" w:color="auto"/>
              <w:right w:val="single" w:sz="4" w:space="0" w:color="auto"/>
            </w:tcBorders>
          </w:tcPr>
          <w:p w:rsidR="00B314D8" w:rsidRDefault="00B314D8" w:rsidP="00C444BF">
            <w:pPr>
              <w:widowControl w:val="0"/>
              <w:autoSpaceDE w:val="0"/>
              <w:autoSpaceDN w:val="0"/>
              <w:adjustRightInd w:val="0"/>
              <w:jc w:val="both"/>
              <w:rPr>
                <w:rFonts w:ascii="Calibri" w:eastAsia="Calibri" w:hAnsi="Calibri"/>
                <w:sz w:val="28"/>
                <w:szCs w:val="28"/>
              </w:rPr>
            </w:pPr>
            <w:r>
              <w:rPr>
                <w:rFonts w:ascii="Calibri" w:eastAsia="Calibri" w:hAnsi="Calibri"/>
                <w:sz w:val="28"/>
                <w:szCs w:val="28"/>
              </w:rPr>
              <w:t>Диктант с лексико-грамматическим заданием по теме: «Сложное предложение разных типов» с использованием тестов ЕГЭ</w:t>
            </w:r>
          </w:p>
          <w:p w:rsidR="00B314D8" w:rsidRDefault="00B314D8" w:rsidP="00C444BF">
            <w:pPr>
              <w:widowControl w:val="0"/>
              <w:autoSpaceDE w:val="0"/>
              <w:autoSpaceDN w:val="0"/>
              <w:adjustRightInd w:val="0"/>
              <w:jc w:val="both"/>
              <w:rPr>
                <w:rFonts w:ascii="Calibri" w:eastAsia="Calibri" w:hAnsi="Calibri"/>
                <w:sz w:val="28"/>
                <w:szCs w:val="28"/>
              </w:rPr>
            </w:pPr>
          </w:p>
        </w:tc>
        <w:tc>
          <w:tcPr>
            <w:tcW w:w="2939" w:type="dxa"/>
            <w:tcBorders>
              <w:top w:val="single" w:sz="4" w:space="0" w:color="auto"/>
              <w:left w:val="single" w:sz="4" w:space="0" w:color="auto"/>
              <w:bottom w:val="single" w:sz="4" w:space="0" w:color="auto"/>
              <w:right w:val="single" w:sz="4" w:space="0" w:color="auto"/>
            </w:tcBorders>
          </w:tcPr>
          <w:p w:rsidR="00B314D8" w:rsidRDefault="00B314D8" w:rsidP="00C444BF">
            <w:pPr>
              <w:rPr>
                <w:rFonts w:ascii="Calibri" w:eastAsia="Calibri" w:hAnsi="Calibri"/>
                <w:sz w:val="28"/>
                <w:szCs w:val="28"/>
              </w:rPr>
            </w:pPr>
            <w:r>
              <w:rPr>
                <w:rFonts w:ascii="Calibri" w:eastAsia="Calibri" w:hAnsi="Calibri"/>
                <w:sz w:val="28"/>
                <w:szCs w:val="28"/>
              </w:rPr>
              <w:t xml:space="preserve">- проверить уровень орфографической и пунктуационной грамотности  </w:t>
            </w:r>
          </w:p>
        </w:tc>
      </w:tr>
      <w:tr w:rsidR="00B314D8" w:rsidTr="00C444BF">
        <w:tc>
          <w:tcPr>
            <w:tcW w:w="616" w:type="dxa"/>
            <w:tcBorders>
              <w:top w:val="single" w:sz="4" w:space="0" w:color="auto"/>
              <w:left w:val="single" w:sz="4" w:space="0" w:color="auto"/>
              <w:bottom w:val="single" w:sz="4" w:space="0" w:color="auto"/>
              <w:right w:val="single" w:sz="4" w:space="0" w:color="auto"/>
            </w:tcBorders>
          </w:tcPr>
          <w:p w:rsidR="00B314D8" w:rsidRDefault="00B314D8" w:rsidP="00C444BF">
            <w:pPr>
              <w:rPr>
                <w:rFonts w:ascii="Calibri" w:eastAsia="Calibri" w:hAnsi="Calibri"/>
                <w:sz w:val="28"/>
                <w:szCs w:val="28"/>
              </w:rPr>
            </w:pPr>
            <w:r>
              <w:rPr>
                <w:rFonts w:ascii="Calibri" w:eastAsia="Calibri" w:hAnsi="Calibri"/>
                <w:sz w:val="28"/>
                <w:szCs w:val="28"/>
              </w:rPr>
              <w:t>5.</w:t>
            </w:r>
          </w:p>
        </w:tc>
        <w:tc>
          <w:tcPr>
            <w:tcW w:w="2192" w:type="dxa"/>
            <w:tcBorders>
              <w:top w:val="single" w:sz="4" w:space="0" w:color="auto"/>
              <w:left w:val="single" w:sz="4" w:space="0" w:color="auto"/>
              <w:bottom w:val="single" w:sz="4" w:space="0" w:color="auto"/>
              <w:right w:val="single" w:sz="4" w:space="0" w:color="auto"/>
            </w:tcBorders>
          </w:tcPr>
          <w:p w:rsidR="00B314D8" w:rsidRDefault="00B314D8" w:rsidP="00C444BF">
            <w:pPr>
              <w:rPr>
                <w:rFonts w:ascii="Calibri" w:eastAsia="Calibri" w:hAnsi="Calibri"/>
                <w:sz w:val="28"/>
                <w:szCs w:val="28"/>
              </w:rPr>
            </w:pPr>
            <w:r>
              <w:rPr>
                <w:rFonts w:ascii="Calibri" w:eastAsia="Calibri" w:hAnsi="Calibri"/>
                <w:sz w:val="28"/>
                <w:szCs w:val="28"/>
              </w:rPr>
              <w:t>Предложения с чужой речью</w:t>
            </w:r>
          </w:p>
        </w:tc>
        <w:tc>
          <w:tcPr>
            <w:tcW w:w="885" w:type="dxa"/>
            <w:tcBorders>
              <w:top w:val="single" w:sz="4" w:space="0" w:color="auto"/>
              <w:left w:val="single" w:sz="4" w:space="0" w:color="auto"/>
              <w:bottom w:val="single" w:sz="4" w:space="0" w:color="auto"/>
              <w:right w:val="single" w:sz="4" w:space="0" w:color="auto"/>
            </w:tcBorders>
          </w:tcPr>
          <w:p w:rsidR="00B314D8" w:rsidRDefault="00B314D8" w:rsidP="00C444BF">
            <w:pPr>
              <w:rPr>
                <w:rFonts w:ascii="Calibri" w:eastAsia="Calibri" w:hAnsi="Calibri"/>
                <w:sz w:val="28"/>
                <w:szCs w:val="28"/>
              </w:rPr>
            </w:pPr>
            <w:r>
              <w:rPr>
                <w:rFonts w:ascii="Calibri" w:eastAsia="Calibri" w:hAnsi="Calibri"/>
                <w:sz w:val="28"/>
                <w:szCs w:val="28"/>
              </w:rPr>
              <w:t>0,5</w:t>
            </w:r>
          </w:p>
        </w:tc>
        <w:tc>
          <w:tcPr>
            <w:tcW w:w="2939" w:type="dxa"/>
            <w:tcBorders>
              <w:top w:val="single" w:sz="4" w:space="0" w:color="auto"/>
              <w:left w:val="single" w:sz="4" w:space="0" w:color="auto"/>
              <w:bottom w:val="single" w:sz="4" w:space="0" w:color="auto"/>
              <w:right w:val="single" w:sz="4" w:space="0" w:color="auto"/>
            </w:tcBorders>
          </w:tcPr>
          <w:p w:rsidR="00B314D8" w:rsidRDefault="00B314D8" w:rsidP="00C444BF">
            <w:pPr>
              <w:widowControl w:val="0"/>
              <w:autoSpaceDE w:val="0"/>
              <w:autoSpaceDN w:val="0"/>
              <w:adjustRightInd w:val="0"/>
              <w:jc w:val="both"/>
              <w:rPr>
                <w:rFonts w:ascii="Calibri" w:eastAsia="Calibri" w:hAnsi="Calibri"/>
                <w:sz w:val="28"/>
                <w:szCs w:val="28"/>
              </w:rPr>
            </w:pPr>
            <w:r>
              <w:rPr>
                <w:rFonts w:ascii="Calibri" w:eastAsia="Calibri" w:hAnsi="Calibri"/>
                <w:sz w:val="28"/>
                <w:szCs w:val="28"/>
              </w:rPr>
              <w:t>Проверочная работа по теме: «Знаки препинания при чужой речи» с использованием тестов ЕГЭ</w:t>
            </w:r>
          </w:p>
          <w:p w:rsidR="00B314D8" w:rsidRDefault="00B314D8" w:rsidP="00C444BF">
            <w:pPr>
              <w:rPr>
                <w:rFonts w:ascii="Calibri" w:eastAsia="Calibri" w:hAnsi="Calibri"/>
                <w:sz w:val="28"/>
                <w:szCs w:val="28"/>
              </w:rPr>
            </w:pPr>
          </w:p>
        </w:tc>
        <w:tc>
          <w:tcPr>
            <w:tcW w:w="2939" w:type="dxa"/>
            <w:tcBorders>
              <w:top w:val="single" w:sz="4" w:space="0" w:color="auto"/>
              <w:left w:val="single" w:sz="4" w:space="0" w:color="auto"/>
              <w:bottom w:val="single" w:sz="4" w:space="0" w:color="auto"/>
              <w:right w:val="single" w:sz="4" w:space="0" w:color="auto"/>
            </w:tcBorders>
          </w:tcPr>
          <w:p w:rsidR="00B314D8" w:rsidRDefault="00B314D8" w:rsidP="00C444BF">
            <w:pPr>
              <w:rPr>
                <w:rFonts w:ascii="Calibri" w:eastAsia="Calibri" w:hAnsi="Calibri"/>
                <w:sz w:val="28"/>
                <w:szCs w:val="28"/>
              </w:rPr>
            </w:pPr>
            <w:r>
              <w:rPr>
                <w:rFonts w:ascii="Calibri" w:eastAsia="Calibri" w:hAnsi="Calibri"/>
                <w:sz w:val="28"/>
                <w:szCs w:val="28"/>
              </w:rPr>
              <w:t>- умение правильно оформлять чужую речь</w:t>
            </w:r>
          </w:p>
        </w:tc>
      </w:tr>
      <w:tr w:rsidR="00B314D8" w:rsidTr="00C444BF">
        <w:tc>
          <w:tcPr>
            <w:tcW w:w="616" w:type="dxa"/>
            <w:tcBorders>
              <w:top w:val="single" w:sz="4" w:space="0" w:color="auto"/>
              <w:left w:val="single" w:sz="4" w:space="0" w:color="auto"/>
              <w:bottom w:val="single" w:sz="4" w:space="0" w:color="auto"/>
              <w:right w:val="single" w:sz="4" w:space="0" w:color="auto"/>
            </w:tcBorders>
          </w:tcPr>
          <w:p w:rsidR="00B314D8" w:rsidRDefault="00B314D8" w:rsidP="00C444BF">
            <w:pPr>
              <w:rPr>
                <w:rFonts w:ascii="Calibri" w:eastAsia="Calibri" w:hAnsi="Calibri"/>
                <w:sz w:val="28"/>
                <w:szCs w:val="28"/>
              </w:rPr>
            </w:pPr>
            <w:r>
              <w:rPr>
                <w:rFonts w:ascii="Calibri" w:eastAsia="Calibri" w:hAnsi="Calibri"/>
                <w:sz w:val="28"/>
                <w:szCs w:val="28"/>
              </w:rPr>
              <w:t>6.</w:t>
            </w:r>
          </w:p>
        </w:tc>
        <w:tc>
          <w:tcPr>
            <w:tcW w:w="2192" w:type="dxa"/>
            <w:tcBorders>
              <w:top w:val="single" w:sz="4" w:space="0" w:color="auto"/>
              <w:left w:val="single" w:sz="4" w:space="0" w:color="auto"/>
              <w:bottom w:val="single" w:sz="4" w:space="0" w:color="auto"/>
              <w:right w:val="single" w:sz="4" w:space="0" w:color="auto"/>
            </w:tcBorders>
          </w:tcPr>
          <w:p w:rsidR="00B314D8" w:rsidRDefault="00B314D8" w:rsidP="00C444BF">
            <w:pPr>
              <w:rPr>
                <w:rFonts w:ascii="Calibri" w:eastAsia="Calibri" w:hAnsi="Calibri"/>
                <w:sz w:val="28"/>
                <w:szCs w:val="28"/>
              </w:rPr>
            </w:pPr>
            <w:r>
              <w:rPr>
                <w:rFonts w:ascii="Calibri" w:eastAsia="Calibri" w:hAnsi="Calibri"/>
                <w:sz w:val="28"/>
                <w:szCs w:val="28"/>
              </w:rPr>
              <w:t>Употребление знаков препинания</w:t>
            </w:r>
          </w:p>
        </w:tc>
        <w:tc>
          <w:tcPr>
            <w:tcW w:w="885" w:type="dxa"/>
            <w:tcBorders>
              <w:top w:val="single" w:sz="4" w:space="0" w:color="auto"/>
              <w:left w:val="single" w:sz="4" w:space="0" w:color="auto"/>
              <w:bottom w:val="single" w:sz="4" w:space="0" w:color="auto"/>
              <w:right w:val="single" w:sz="4" w:space="0" w:color="auto"/>
            </w:tcBorders>
          </w:tcPr>
          <w:p w:rsidR="00B314D8" w:rsidRDefault="00B314D8" w:rsidP="00C444BF">
            <w:pPr>
              <w:rPr>
                <w:rFonts w:ascii="Calibri" w:eastAsia="Calibri" w:hAnsi="Calibri"/>
                <w:sz w:val="28"/>
                <w:szCs w:val="28"/>
              </w:rPr>
            </w:pPr>
            <w:r>
              <w:rPr>
                <w:rFonts w:ascii="Calibri" w:eastAsia="Calibri" w:hAnsi="Calibri"/>
                <w:sz w:val="28"/>
                <w:szCs w:val="28"/>
              </w:rPr>
              <w:t>0,5</w:t>
            </w:r>
          </w:p>
        </w:tc>
        <w:tc>
          <w:tcPr>
            <w:tcW w:w="2939" w:type="dxa"/>
            <w:tcBorders>
              <w:top w:val="single" w:sz="4" w:space="0" w:color="auto"/>
              <w:left w:val="single" w:sz="4" w:space="0" w:color="auto"/>
              <w:bottom w:val="single" w:sz="4" w:space="0" w:color="auto"/>
              <w:right w:val="single" w:sz="4" w:space="0" w:color="auto"/>
            </w:tcBorders>
          </w:tcPr>
          <w:p w:rsidR="00B314D8" w:rsidRDefault="00B314D8" w:rsidP="00C444BF">
            <w:pPr>
              <w:widowControl w:val="0"/>
              <w:autoSpaceDE w:val="0"/>
              <w:autoSpaceDN w:val="0"/>
              <w:adjustRightInd w:val="0"/>
              <w:jc w:val="both"/>
              <w:rPr>
                <w:rFonts w:ascii="Calibri" w:eastAsia="Calibri" w:hAnsi="Calibri"/>
                <w:sz w:val="28"/>
                <w:szCs w:val="28"/>
              </w:rPr>
            </w:pPr>
            <w:r>
              <w:rPr>
                <w:rFonts w:ascii="Calibri" w:eastAsia="Calibri" w:hAnsi="Calibri"/>
                <w:sz w:val="28"/>
                <w:szCs w:val="28"/>
              </w:rPr>
              <w:t>Проверочная работа по теме: «Знаки препинания в предложениях разных конструкций» с использованием тестов ЕГЭ</w:t>
            </w:r>
          </w:p>
          <w:p w:rsidR="00B314D8" w:rsidRDefault="00B314D8" w:rsidP="00C444BF">
            <w:pPr>
              <w:jc w:val="both"/>
              <w:rPr>
                <w:rFonts w:ascii="Calibri" w:eastAsia="Calibri" w:hAnsi="Calibri"/>
                <w:sz w:val="28"/>
                <w:szCs w:val="28"/>
              </w:rPr>
            </w:pPr>
          </w:p>
        </w:tc>
        <w:tc>
          <w:tcPr>
            <w:tcW w:w="2939" w:type="dxa"/>
            <w:tcBorders>
              <w:top w:val="single" w:sz="4" w:space="0" w:color="auto"/>
              <w:left w:val="single" w:sz="4" w:space="0" w:color="auto"/>
              <w:bottom w:val="single" w:sz="4" w:space="0" w:color="auto"/>
              <w:right w:val="single" w:sz="4" w:space="0" w:color="auto"/>
            </w:tcBorders>
          </w:tcPr>
          <w:p w:rsidR="00B314D8" w:rsidRDefault="00B314D8" w:rsidP="00C444BF">
            <w:pPr>
              <w:rPr>
                <w:rFonts w:ascii="Calibri" w:eastAsia="Calibri" w:hAnsi="Calibri"/>
                <w:sz w:val="28"/>
                <w:szCs w:val="28"/>
              </w:rPr>
            </w:pPr>
            <w:r>
              <w:rPr>
                <w:rFonts w:ascii="Calibri" w:eastAsia="Calibri" w:hAnsi="Calibri"/>
                <w:sz w:val="28"/>
                <w:szCs w:val="28"/>
              </w:rPr>
              <w:t>- умение находить части простые осложненные предложения и сложные предложения;</w:t>
            </w:r>
          </w:p>
          <w:p w:rsidR="00B314D8" w:rsidRDefault="00B314D8" w:rsidP="00C444BF">
            <w:pPr>
              <w:rPr>
                <w:rFonts w:ascii="Calibri" w:eastAsia="Calibri" w:hAnsi="Calibri"/>
                <w:sz w:val="28"/>
                <w:szCs w:val="28"/>
              </w:rPr>
            </w:pPr>
            <w:r>
              <w:rPr>
                <w:rFonts w:ascii="Calibri" w:eastAsia="Calibri" w:hAnsi="Calibri"/>
                <w:sz w:val="28"/>
                <w:szCs w:val="28"/>
              </w:rPr>
              <w:t xml:space="preserve">- умение ставить знаки препинания в разных типах </w:t>
            </w:r>
            <w:r>
              <w:rPr>
                <w:rFonts w:ascii="Calibri" w:eastAsia="Calibri" w:hAnsi="Calibri"/>
                <w:sz w:val="28"/>
                <w:szCs w:val="28"/>
              </w:rPr>
              <w:lastRenderedPageBreak/>
              <w:t>предложений;</w:t>
            </w:r>
          </w:p>
        </w:tc>
      </w:tr>
      <w:tr w:rsidR="00B314D8" w:rsidTr="00C444BF">
        <w:trPr>
          <w:trHeight w:val="1106"/>
        </w:trPr>
        <w:tc>
          <w:tcPr>
            <w:tcW w:w="616" w:type="dxa"/>
            <w:vMerge w:val="restart"/>
            <w:tcBorders>
              <w:top w:val="single" w:sz="4" w:space="0" w:color="auto"/>
              <w:left w:val="single" w:sz="4" w:space="0" w:color="auto"/>
              <w:bottom w:val="single" w:sz="4" w:space="0" w:color="auto"/>
              <w:right w:val="single" w:sz="4" w:space="0" w:color="auto"/>
            </w:tcBorders>
          </w:tcPr>
          <w:p w:rsidR="00B314D8" w:rsidRDefault="00B314D8" w:rsidP="00C444BF">
            <w:pPr>
              <w:rPr>
                <w:rFonts w:ascii="Calibri" w:eastAsia="Calibri" w:hAnsi="Calibri"/>
                <w:sz w:val="28"/>
                <w:szCs w:val="28"/>
              </w:rPr>
            </w:pPr>
            <w:r>
              <w:rPr>
                <w:rFonts w:ascii="Calibri" w:eastAsia="Calibri" w:hAnsi="Calibri"/>
                <w:sz w:val="28"/>
                <w:szCs w:val="28"/>
              </w:rPr>
              <w:lastRenderedPageBreak/>
              <w:t>7.</w:t>
            </w:r>
          </w:p>
        </w:tc>
        <w:tc>
          <w:tcPr>
            <w:tcW w:w="2192" w:type="dxa"/>
            <w:vMerge w:val="restart"/>
            <w:tcBorders>
              <w:top w:val="single" w:sz="4" w:space="0" w:color="auto"/>
              <w:left w:val="single" w:sz="4" w:space="0" w:color="auto"/>
              <w:bottom w:val="single" w:sz="4" w:space="0" w:color="auto"/>
              <w:right w:val="single" w:sz="4" w:space="0" w:color="auto"/>
            </w:tcBorders>
          </w:tcPr>
          <w:p w:rsidR="00B314D8" w:rsidRDefault="00B314D8" w:rsidP="00C444BF">
            <w:pPr>
              <w:rPr>
                <w:rFonts w:ascii="Calibri" w:eastAsia="Calibri" w:hAnsi="Calibri"/>
                <w:sz w:val="28"/>
                <w:szCs w:val="28"/>
              </w:rPr>
            </w:pPr>
            <w:r>
              <w:rPr>
                <w:rFonts w:ascii="Calibri" w:eastAsia="Calibri" w:hAnsi="Calibri"/>
                <w:sz w:val="28"/>
                <w:szCs w:val="28"/>
              </w:rPr>
              <w:t>Культура речи</w:t>
            </w:r>
          </w:p>
        </w:tc>
        <w:tc>
          <w:tcPr>
            <w:tcW w:w="885" w:type="dxa"/>
            <w:tcBorders>
              <w:top w:val="single" w:sz="4" w:space="0" w:color="auto"/>
              <w:left w:val="single" w:sz="4" w:space="0" w:color="auto"/>
              <w:bottom w:val="single" w:sz="4" w:space="0" w:color="auto"/>
              <w:right w:val="single" w:sz="4" w:space="0" w:color="auto"/>
            </w:tcBorders>
          </w:tcPr>
          <w:p w:rsidR="00B314D8" w:rsidRDefault="00B314D8" w:rsidP="00C444BF">
            <w:pPr>
              <w:rPr>
                <w:rFonts w:ascii="Calibri" w:eastAsia="Calibri" w:hAnsi="Calibri"/>
                <w:sz w:val="28"/>
                <w:szCs w:val="28"/>
              </w:rPr>
            </w:pPr>
            <w:r>
              <w:rPr>
                <w:rFonts w:ascii="Calibri" w:eastAsia="Calibri" w:hAnsi="Calibri"/>
                <w:sz w:val="28"/>
                <w:szCs w:val="28"/>
              </w:rPr>
              <w:t>0,25</w:t>
            </w:r>
          </w:p>
          <w:p w:rsidR="00B314D8" w:rsidRDefault="00B314D8" w:rsidP="00C444BF">
            <w:pPr>
              <w:rPr>
                <w:rFonts w:ascii="Calibri" w:eastAsia="Calibri" w:hAnsi="Calibri"/>
                <w:sz w:val="28"/>
                <w:szCs w:val="28"/>
              </w:rPr>
            </w:pPr>
            <w:r>
              <w:rPr>
                <w:rFonts w:ascii="Calibri" w:eastAsia="Calibri" w:hAnsi="Calibri"/>
                <w:sz w:val="28"/>
                <w:szCs w:val="28"/>
              </w:rPr>
              <w:t>0,25</w:t>
            </w:r>
          </w:p>
        </w:tc>
        <w:tc>
          <w:tcPr>
            <w:tcW w:w="2939" w:type="dxa"/>
            <w:tcBorders>
              <w:top w:val="single" w:sz="4" w:space="0" w:color="auto"/>
              <w:left w:val="single" w:sz="4" w:space="0" w:color="auto"/>
              <w:bottom w:val="single" w:sz="4" w:space="0" w:color="auto"/>
              <w:right w:val="single" w:sz="4" w:space="0" w:color="auto"/>
            </w:tcBorders>
          </w:tcPr>
          <w:p w:rsidR="00B314D8" w:rsidRDefault="00B314D8" w:rsidP="00C444BF">
            <w:pPr>
              <w:widowControl w:val="0"/>
              <w:autoSpaceDE w:val="0"/>
              <w:autoSpaceDN w:val="0"/>
              <w:adjustRightInd w:val="0"/>
              <w:jc w:val="both"/>
              <w:rPr>
                <w:rFonts w:ascii="Calibri" w:eastAsia="Calibri" w:hAnsi="Calibri"/>
                <w:sz w:val="28"/>
                <w:szCs w:val="28"/>
              </w:rPr>
            </w:pPr>
            <w:r>
              <w:rPr>
                <w:rFonts w:ascii="Calibri" w:eastAsia="Calibri" w:hAnsi="Calibri"/>
                <w:sz w:val="28"/>
                <w:szCs w:val="28"/>
              </w:rPr>
              <w:t>Тест № 7,8 задания из части</w:t>
            </w:r>
            <w:proofErr w:type="gramStart"/>
            <w:r>
              <w:rPr>
                <w:rFonts w:ascii="Calibri" w:eastAsia="Calibri" w:hAnsi="Calibri"/>
                <w:sz w:val="28"/>
                <w:szCs w:val="28"/>
              </w:rPr>
              <w:t xml:space="preserve"> А</w:t>
            </w:r>
            <w:proofErr w:type="gramEnd"/>
            <w:r>
              <w:rPr>
                <w:rFonts w:ascii="Calibri" w:eastAsia="Calibri" w:hAnsi="Calibri"/>
                <w:sz w:val="28"/>
                <w:szCs w:val="28"/>
              </w:rPr>
              <w:t xml:space="preserve"> Единого Государственного Экзамена. </w:t>
            </w:r>
          </w:p>
          <w:p w:rsidR="00B314D8" w:rsidRDefault="00B314D8" w:rsidP="00C444BF">
            <w:pPr>
              <w:widowControl w:val="0"/>
              <w:autoSpaceDE w:val="0"/>
              <w:autoSpaceDN w:val="0"/>
              <w:adjustRightInd w:val="0"/>
              <w:jc w:val="both"/>
              <w:rPr>
                <w:rFonts w:ascii="Calibri" w:eastAsia="Calibri" w:hAnsi="Calibri"/>
                <w:sz w:val="28"/>
                <w:szCs w:val="28"/>
              </w:rPr>
            </w:pPr>
          </w:p>
          <w:p w:rsidR="00B314D8" w:rsidRDefault="00B314D8" w:rsidP="00C444BF">
            <w:pPr>
              <w:jc w:val="both"/>
              <w:rPr>
                <w:rFonts w:ascii="Calibri" w:eastAsia="Calibri" w:hAnsi="Calibri"/>
                <w:sz w:val="28"/>
                <w:szCs w:val="28"/>
              </w:rPr>
            </w:pPr>
          </w:p>
        </w:tc>
        <w:tc>
          <w:tcPr>
            <w:tcW w:w="2939" w:type="dxa"/>
            <w:vMerge w:val="restart"/>
            <w:tcBorders>
              <w:top w:val="single" w:sz="4" w:space="0" w:color="auto"/>
              <w:left w:val="single" w:sz="4" w:space="0" w:color="auto"/>
              <w:bottom w:val="single" w:sz="4" w:space="0" w:color="auto"/>
              <w:right w:val="single" w:sz="4" w:space="0" w:color="auto"/>
            </w:tcBorders>
          </w:tcPr>
          <w:p w:rsidR="00B314D8" w:rsidRDefault="00B314D8" w:rsidP="00C444BF">
            <w:pPr>
              <w:rPr>
                <w:rFonts w:ascii="Calibri" w:eastAsia="Calibri" w:hAnsi="Calibri"/>
                <w:sz w:val="28"/>
                <w:szCs w:val="28"/>
              </w:rPr>
            </w:pPr>
            <w:r>
              <w:rPr>
                <w:rFonts w:ascii="Calibri" w:eastAsia="Calibri" w:hAnsi="Calibri"/>
                <w:sz w:val="28"/>
                <w:szCs w:val="28"/>
              </w:rPr>
              <w:t>- умение правильно ставить ударение;</w:t>
            </w:r>
          </w:p>
          <w:p w:rsidR="00B314D8" w:rsidRDefault="00B314D8" w:rsidP="00C444BF">
            <w:pPr>
              <w:rPr>
                <w:rFonts w:ascii="Calibri" w:eastAsia="Calibri" w:hAnsi="Calibri"/>
                <w:sz w:val="28"/>
                <w:szCs w:val="28"/>
              </w:rPr>
            </w:pPr>
            <w:r>
              <w:rPr>
                <w:rFonts w:ascii="Calibri" w:eastAsia="Calibri" w:hAnsi="Calibri"/>
                <w:sz w:val="28"/>
                <w:szCs w:val="28"/>
              </w:rPr>
              <w:t>- умение грамотно употреблять слова и словосочетания;</w:t>
            </w:r>
          </w:p>
          <w:p w:rsidR="00B314D8" w:rsidRDefault="00B314D8" w:rsidP="00C444BF">
            <w:pPr>
              <w:rPr>
                <w:rFonts w:ascii="Calibri" w:eastAsia="Calibri" w:hAnsi="Calibri"/>
                <w:sz w:val="28"/>
                <w:szCs w:val="28"/>
              </w:rPr>
            </w:pPr>
            <w:r>
              <w:rPr>
                <w:rFonts w:ascii="Calibri" w:eastAsia="Calibri" w:hAnsi="Calibri"/>
                <w:sz w:val="28"/>
                <w:szCs w:val="28"/>
              </w:rPr>
              <w:t>- отличать слова паронимы;</w:t>
            </w:r>
          </w:p>
        </w:tc>
      </w:tr>
      <w:tr w:rsidR="00B314D8" w:rsidTr="00C444BF">
        <w:trPr>
          <w:trHeight w:val="1105"/>
        </w:trPr>
        <w:tc>
          <w:tcPr>
            <w:tcW w:w="616" w:type="dxa"/>
            <w:vMerge/>
            <w:tcBorders>
              <w:top w:val="single" w:sz="4" w:space="0" w:color="auto"/>
              <w:left w:val="single" w:sz="4" w:space="0" w:color="auto"/>
              <w:bottom w:val="single" w:sz="4" w:space="0" w:color="auto"/>
              <w:right w:val="single" w:sz="4" w:space="0" w:color="auto"/>
            </w:tcBorders>
            <w:vAlign w:val="center"/>
          </w:tcPr>
          <w:p w:rsidR="00B314D8" w:rsidRDefault="00B314D8" w:rsidP="00C444BF">
            <w:pPr>
              <w:rPr>
                <w:rFonts w:ascii="Calibri" w:eastAsia="Calibri" w:hAnsi="Calibri"/>
                <w:sz w:val="28"/>
                <w:szCs w:val="28"/>
              </w:rPr>
            </w:pPr>
          </w:p>
        </w:tc>
        <w:tc>
          <w:tcPr>
            <w:tcW w:w="2192" w:type="dxa"/>
            <w:vMerge/>
            <w:tcBorders>
              <w:top w:val="single" w:sz="4" w:space="0" w:color="auto"/>
              <w:left w:val="single" w:sz="4" w:space="0" w:color="auto"/>
              <w:bottom w:val="single" w:sz="4" w:space="0" w:color="auto"/>
              <w:right w:val="single" w:sz="4" w:space="0" w:color="auto"/>
            </w:tcBorders>
            <w:vAlign w:val="center"/>
          </w:tcPr>
          <w:p w:rsidR="00B314D8" w:rsidRDefault="00B314D8" w:rsidP="00C444BF">
            <w:pPr>
              <w:rPr>
                <w:rFonts w:ascii="Calibri" w:eastAsia="Calibri" w:hAnsi="Calibri"/>
                <w:sz w:val="28"/>
                <w:szCs w:val="28"/>
              </w:rPr>
            </w:pPr>
          </w:p>
        </w:tc>
        <w:tc>
          <w:tcPr>
            <w:tcW w:w="885" w:type="dxa"/>
            <w:tcBorders>
              <w:top w:val="single" w:sz="4" w:space="0" w:color="auto"/>
              <w:left w:val="single" w:sz="4" w:space="0" w:color="auto"/>
              <w:bottom w:val="single" w:sz="4" w:space="0" w:color="auto"/>
              <w:right w:val="single" w:sz="4" w:space="0" w:color="auto"/>
            </w:tcBorders>
          </w:tcPr>
          <w:p w:rsidR="00B314D8" w:rsidRDefault="00B314D8" w:rsidP="00C444BF">
            <w:pPr>
              <w:rPr>
                <w:rFonts w:ascii="Calibri" w:eastAsia="Calibri" w:hAnsi="Calibri"/>
                <w:sz w:val="28"/>
                <w:szCs w:val="28"/>
              </w:rPr>
            </w:pPr>
            <w:r>
              <w:rPr>
                <w:rFonts w:ascii="Calibri" w:eastAsia="Calibri" w:hAnsi="Calibri"/>
                <w:sz w:val="28"/>
                <w:szCs w:val="28"/>
              </w:rPr>
              <w:t>0,5</w:t>
            </w:r>
          </w:p>
        </w:tc>
        <w:tc>
          <w:tcPr>
            <w:tcW w:w="2939" w:type="dxa"/>
            <w:tcBorders>
              <w:top w:val="single" w:sz="4" w:space="0" w:color="auto"/>
              <w:left w:val="single" w:sz="4" w:space="0" w:color="auto"/>
              <w:bottom w:val="single" w:sz="4" w:space="0" w:color="auto"/>
              <w:right w:val="single" w:sz="4" w:space="0" w:color="auto"/>
            </w:tcBorders>
          </w:tcPr>
          <w:p w:rsidR="00B314D8" w:rsidRDefault="00B314D8" w:rsidP="00C444BF">
            <w:pPr>
              <w:widowControl w:val="0"/>
              <w:autoSpaceDE w:val="0"/>
              <w:autoSpaceDN w:val="0"/>
              <w:adjustRightInd w:val="0"/>
              <w:jc w:val="both"/>
              <w:rPr>
                <w:rFonts w:ascii="Calibri" w:eastAsia="Calibri" w:hAnsi="Calibri"/>
                <w:sz w:val="28"/>
                <w:szCs w:val="28"/>
              </w:rPr>
            </w:pPr>
            <w:r>
              <w:rPr>
                <w:rFonts w:ascii="Calibri" w:eastAsia="Calibri" w:hAnsi="Calibri"/>
                <w:sz w:val="28"/>
                <w:szCs w:val="28"/>
              </w:rPr>
              <w:t>Проверочная работа из части</w:t>
            </w:r>
            <w:proofErr w:type="gramStart"/>
            <w:r>
              <w:rPr>
                <w:rFonts w:ascii="Calibri" w:eastAsia="Calibri" w:hAnsi="Calibri"/>
                <w:sz w:val="28"/>
                <w:szCs w:val="28"/>
              </w:rPr>
              <w:t xml:space="preserve"> А</w:t>
            </w:r>
            <w:proofErr w:type="gramEnd"/>
            <w:r>
              <w:rPr>
                <w:rFonts w:ascii="Calibri" w:eastAsia="Calibri" w:hAnsi="Calibri"/>
                <w:sz w:val="28"/>
                <w:szCs w:val="28"/>
              </w:rPr>
              <w:t xml:space="preserve"> Единого Государственного Экзамена</w:t>
            </w:r>
          </w:p>
        </w:tc>
        <w:tc>
          <w:tcPr>
            <w:tcW w:w="2939" w:type="dxa"/>
            <w:vMerge/>
            <w:tcBorders>
              <w:top w:val="single" w:sz="4" w:space="0" w:color="auto"/>
              <w:left w:val="single" w:sz="4" w:space="0" w:color="auto"/>
              <w:bottom w:val="single" w:sz="4" w:space="0" w:color="auto"/>
              <w:right w:val="single" w:sz="4" w:space="0" w:color="auto"/>
            </w:tcBorders>
            <w:vAlign w:val="center"/>
          </w:tcPr>
          <w:p w:rsidR="00B314D8" w:rsidRDefault="00B314D8" w:rsidP="00C444BF">
            <w:pPr>
              <w:rPr>
                <w:rFonts w:ascii="Calibri" w:eastAsia="Calibri" w:hAnsi="Calibri"/>
                <w:sz w:val="28"/>
                <w:szCs w:val="28"/>
              </w:rPr>
            </w:pPr>
          </w:p>
        </w:tc>
      </w:tr>
      <w:tr w:rsidR="00B314D8" w:rsidTr="00C444BF">
        <w:tc>
          <w:tcPr>
            <w:tcW w:w="616" w:type="dxa"/>
            <w:tcBorders>
              <w:top w:val="single" w:sz="4" w:space="0" w:color="auto"/>
              <w:left w:val="single" w:sz="4" w:space="0" w:color="auto"/>
              <w:bottom w:val="single" w:sz="4" w:space="0" w:color="auto"/>
              <w:right w:val="single" w:sz="4" w:space="0" w:color="auto"/>
            </w:tcBorders>
          </w:tcPr>
          <w:p w:rsidR="00B314D8" w:rsidRDefault="00B314D8" w:rsidP="00C444BF">
            <w:pPr>
              <w:rPr>
                <w:rFonts w:ascii="Calibri" w:eastAsia="Calibri" w:hAnsi="Calibri"/>
                <w:sz w:val="28"/>
                <w:szCs w:val="28"/>
              </w:rPr>
            </w:pPr>
            <w:r>
              <w:rPr>
                <w:rFonts w:ascii="Calibri" w:eastAsia="Calibri" w:hAnsi="Calibri"/>
                <w:sz w:val="28"/>
                <w:szCs w:val="28"/>
              </w:rPr>
              <w:t>8.</w:t>
            </w:r>
          </w:p>
        </w:tc>
        <w:tc>
          <w:tcPr>
            <w:tcW w:w="2192" w:type="dxa"/>
            <w:tcBorders>
              <w:top w:val="single" w:sz="4" w:space="0" w:color="auto"/>
              <w:left w:val="single" w:sz="4" w:space="0" w:color="auto"/>
              <w:bottom w:val="single" w:sz="4" w:space="0" w:color="auto"/>
              <w:right w:val="single" w:sz="4" w:space="0" w:color="auto"/>
            </w:tcBorders>
          </w:tcPr>
          <w:p w:rsidR="00B314D8" w:rsidRDefault="00B314D8" w:rsidP="00C444BF">
            <w:pPr>
              <w:rPr>
                <w:rFonts w:ascii="Calibri" w:eastAsia="Calibri" w:hAnsi="Calibri"/>
                <w:sz w:val="28"/>
                <w:szCs w:val="28"/>
              </w:rPr>
            </w:pPr>
            <w:r>
              <w:rPr>
                <w:rFonts w:ascii="Calibri" w:eastAsia="Calibri" w:hAnsi="Calibri"/>
                <w:sz w:val="28"/>
                <w:szCs w:val="28"/>
              </w:rPr>
              <w:t>Стилистика</w:t>
            </w:r>
          </w:p>
        </w:tc>
        <w:tc>
          <w:tcPr>
            <w:tcW w:w="885" w:type="dxa"/>
            <w:tcBorders>
              <w:top w:val="single" w:sz="4" w:space="0" w:color="auto"/>
              <w:left w:val="single" w:sz="4" w:space="0" w:color="auto"/>
              <w:bottom w:val="single" w:sz="4" w:space="0" w:color="auto"/>
              <w:right w:val="single" w:sz="4" w:space="0" w:color="auto"/>
            </w:tcBorders>
          </w:tcPr>
          <w:p w:rsidR="00B314D8" w:rsidRDefault="00B314D8" w:rsidP="00C444BF">
            <w:pPr>
              <w:rPr>
                <w:rFonts w:ascii="Calibri" w:eastAsia="Calibri" w:hAnsi="Calibri"/>
                <w:sz w:val="28"/>
                <w:szCs w:val="28"/>
              </w:rPr>
            </w:pPr>
            <w:r>
              <w:rPr>
                <w:rFonts w:ascii="Calibri" w:eastAsia="Calibri" w:hAnsi="Calibri"/>
                <w:sz w:val="28"/>
                <w:szCs w:val="28"/>
              </w:rPr>
              <w:t>2</w:t>
            </w:r>
          </w:p>
        </w:tc>
        <w:tc>
          <w:tcPr>
            <w:tcW w:w="2939" w:type="dxa"/>
            <w:tcBorders>
              <w:top w:val="single" w:sz="4" w:space="0" w:color="auto"/>
              <w:left w:val="single" w:sz="4" w:space="0" w:color="auto"/>
              <w:bottom w:val="single" w:sz="4" w:space="0" w:color="auto"/>
              <w:right w:val="single" w:sz="4" w:space="0" w:color="auto"/>
            </w:tcBorders>
          </w:tcPr>
          <w:p w:rsidR="00B314D8" w:rsidRDefault="00B314D8" w:rsidP="00C444BF">
            <w:pPr>
              <w:widowControl w:val="0"/>
              <w:autoSpaceDE w:val="0"/>
              <w:autoSpaceDN w:val="0"/>
              <w:adjustRightInd w:val="0"/>
              <w:jc w:val="both"/>
              <w:rPr>
                <w:rFonts w:ascii="Calibri" w:eastAsia="Calibri" w:hAnsi="Calibri"/>
                <w:sz w:val="28"/>
                <w:szCs w:val="28"/>
              </w:rPr>
            </w:pPr>
            <w:r>
              <w:rPr>
                <w:rFonts w:ascii="Calibri" w:eastAsia="Calibri" w:hAnsi="Calibri"/>
                <w:sz w:val="28"/>
                <w:szCs w:val="28"/>
              </w:rPr>
              <w:t>Сочинение-рассуждение по проблеме прочитанного текста</w:t>
            </w:r>
          </w:p>
          <w:p w:rsidR="00B314D8" w:rsidRDefault="00B314D8" w:rsidP="00C444BF">
            <w:pPr>
              <w:rPr>
                <w:rFonts w:ascii="Calibri" w:eastAsia="Calibri" w:hAnsi="Calibri"/>
                <w:sz w:val="28"/>
                <w:szCs w:val="28"/>
              </w:rPr>
            </w:pPr>
          </w:p>
        </w:tc>
        <w:tc>
          <w:tcPr>
            <w:tcW w:w="2939" w:type="dxa"/>
            <w:tcBorders>
              <w:top w:val="single" w:sz="4" w:space="0" w:color="auto"/>
              <w:left w:val="single" w:sz="4" w:space="0" w:color="auto"/>
              <w:bottom w:val="single" w:sz="4" w:space="0" w:color="auto"/>
              <w:right w:val="single" w:sz="4" w:space="0" w:color="auto"/>
            </w:tcBorders>
          </w:tcPr>
          <w:p w:rsidR="00B314D8" w:rsidRDefault="00B314D8" w:rsidP="00C444BF">
            <w:pPr>
              <w:rPr>
                <w:rFonts w:ascii="Calibri" w:eastAsia="Calibri" w:hAnsi="Calibri"/>
                <w:sz w:val="28"/>
                <w:szCs w:val="28"/>
              </w:rPr>
            </w:pPr>
            <w:r>
              <w:rPr>
                <w:rFonts w:ascii="Calibri" w:eastAsia="Calibri" w:hAnsi="Calibri"/>
                <w:sz w:val="28"/>
                <w:szCs w:val="28"/>
              </w:rPr>
              <w:t>- умение писать сочинение-рассуждение на основе прочитанного текста</w:t>
            </w:r>
          </w:p>
        </w:tc>
      </w:tr>
    </w:tbl>
    <w:p w:rsidR="00B314D8" w:rsidRDefault="00B314D8" w:rsidP="00B314D8">
      <w:pPr>
        <w:tabs>
          <w:tab w:val="left" w:pos="2820"/>
        </w:tabs>
        <w:jc w:val="center"/>
        <w:rPr>
          <w:rFonts w:ascii="Calibri" w:eastAsia="Calibri" w:hAnsi="Calibri"/>
          <w:b/>
          <w:sz w:val="28"/>
          <w:szCs w:val="28"/>
        </w:rPr>
      </w:pPr>
    </w:p>
    <w:p w:rsidR="00B314D8" w:rsidRDefault="00B314D8" w:rsidP="00B314D8">
      <w:pPr>
        <w:tabs>
          <w:tab w:val="left" w:pos="2820"/>
        </w:tabs>
        <w:jc w:val="center"/>
        <w:rPr>
          <w:rFonts w:ascii="Calibri" w:eastAsia="Calibri" w:hAnsi="Calibri"/>
          <w:b/>
          <w:sz w:val="28"/>
          <w:szCs w:val="28"/>
        </w:rPr>
      </w:pPr>
    </w:p>
    <w:p w:rsidR="00B314D8" w:rsidRDefault="00B314D8" w:rsidP="00B314D8">
      <w:pPr>
        <w:widowControl w:val="0"/>
        <w:autoSpaceDE w:val="0"/>
        <w:autoSpaceDN w:val="0"/>
        <w:adjustRightInd w:val="0"/>
        <w:jc w:val="center"/>
        <w:rPr>
          <w:rFonts w:ascii="Calibri" w:eastAsia="Calibri" w:hAnsi="Calibri"/>
          <w:b/>
          <w:sz w:val="28"/>
          <w:szCs w:val="28"/>
        </w:rPr>
      </w:pPr>
      <w:r>
        <w:rPr>
          <w:rFonts w:ascii="Calibri" w:eastAsia="Calibri" w:hAnsi="Calibri"/>
          <w:b/>
          <w:sz w:val="28"/>
          <w:szCs w:val="28"/>
        </w:rPr>
        <w:t>Содержание  учебного курса по русскому языку  для 11 класса рассчитано на 102 часа (3 часа в неделю)</w:t>
      </w:r>
    </w:p>
    <w:p w:rsidR="00B314D8" w:rsidRDefault="00B314D8" w:rsidP="00B314D8">
      <w:pPr>
        <w:widowControl w:val="0"/>
        <w:autoSpaceDE w:val="0"/>
        <w:autoSpaceDN w:val="0"/>
        <w:adjustRightInd w:val="0"/>
        <w:jc w:val="center"/>
        <w:rPr>
          <w:rFonts w:ascii="Calibri" w:eastAsia="Calibri" w:hAnsi="Calibri"/>
          <w:b/>
          <w:sz w:val="28"/>
          <w:szCs w:val="28"/>
        </w:rPr>
      </w:pPr>
    </w:p>
    <w:p w:rsidR="00B314D8" w:rsidRDefault="00B314D8" w:rsidP="00B314D8">
      <w:pPr>
        <w:widowControl w:val="0"/>
        <w:autoSpaceDE w:val="0"/>
        <w:autoSpaceDN w:val="0"/>
        <w:adjustRightInd w:val="0"/>
        <w:rPr>
          <w:rFonts w:ascii="Calibri" w:eastAsia="Calibri" w:hAnsi="Calibri"/>
          <w:b/>
          <w:sz w:val="28"/>
          <w:szCs w:val="28"/>
        </w:rPr>
      </w:pPr>
      <w:r>
        <w:rPr>
          <w:rFonts w:ascii="Calibri" w:eastAsia="Calibri" w:hAnsi="Calibri"/>
          <w:b/>
          <w:sz w:val="28"/>
          <w:szCs w:val="28"/>
        </w:rPr>
        <w:t xml:space="preserve">Раздел </w:t>
      </w:r>
      <w:r>
        <w:rPr>
          <w:rFonts w:ascii="Calibri" w:eastAsia="Calibri" w:hAnsi="Calibri"/>
          <w:b/>
          <w:sz w:val="28"/>
          <w:szCs w:val="28"/>
          <w:lang w:val="en-US"/>
        </w:rPr>
        <w:t>I</w:t>
      </w:r>
      <w:r>
        <w:rPr>
          <w:rFonts w:ascii="Calibri" w:eastAsia="Calibri" w:hAnsi="Calibri"/>
          <w:b/>
          <w:sz w:val="28"/>
          <w:szCs w:val="28"/>
        </w:rPr>
        <w:t xml:space="preserve">. Повторение и обобщение по лексике, </w:t>
      </w:r>
      <w:proofErr w:type="spellStart"/>
      <w:r>
        <w:rPr>
          <w:rFonts w:ascii="Calibri" w:eastAsia="Calibri" w:hAnsi="Calibri"/>
          <w:b/>
          <w:sz w:val="28"/>
          <w:szCs w:val="28"/>
        </w:rPr>
        <w:t>морфемике</w:t>
      </w:r>
      <w:proofErr w:type="spellEnd"/>
      <w:r>
        <w:rPr>
          <w:rFonts w:ascii="Calibri" w:eastAsia="Calibri" w:hAnsi="Calibri"/>
          <w:b/>
          <w:sz w:val="28"/>
          <w:szCs w:val="28"/>
        </w:rPr>
        <w:t>, морфологии, орфографии - 12 часов</w:t>
      </w:r>
    </w:p>
    <w:p w:rsidR="00B314D8" w:rsidRDefault="00B314D8" w:rsidP="00B314D8">
      <w:pPr>
        <w:widowControl w:val="0"/>
        <w:autoSpaceDE w:val="0"/>
        <w:autoSpaceDN w:val="0"/>
        <w:adjustRightInd w:val="0"/>
        <w:jc w:val="both"/>
        <w:rPr>
          <w:rFonts w:ascii="Calibri" w:eastAsia="Calibri" w:hAnsi="Calibri"/>
          <w:sz w:val="28"/>
          <w:szCs w:val="28"/>
        </w:rPr>
      </w:pPr>
      <w:r>
        <w:rPr>
          <w:rFonts w:ascii="Calibri" w:eastAsia="Calibri" w:hAnsi="Calibri"/>
          <w:sz w:val="28"/>
          <w:szCs w:val="28"/>
        </w:rPr>
        <w:tab/>
        <w:t>Основные единицы языка и их особенности (звуки, морфемы, слова, словосочетания, предложения). Лексическое и грамматическое значение слова. Части речи и их смысловые, морфологические и синтаксические признаки. Основные правила правописания.</w:t>
      </w:r>
    </w:p>
    <w:p w:rsidR="00B314D8" w:rsidRDefault="00B314D8" w:rsidP="00B314D8">
      <w:pPr>
        <w:widowControl w:val="0"/>
        <w:autoSpaceDE w:val="0"/>
        <w:autoSpaceDN w:val="0"/>
        <w:adjustRightInd w:val="0"/>
        <w:jc w:val="both"/>
        <w:rPr>
          <w:rFonts w:ascii="Calibri" w:eastAsia="Calibri" w:hAnsi="Calibri"/>
          <w:i/>
          <w:sz w:val="28"/>
          <w:szCs w:val="28"/>
        </w:rPr>
      </w:pPr>
      <w:r>
        <w:rPr>
          <w:rFonts w:ascii="Calibri" w:eastAsia="Calibri" w:hAnsi="Calibri"/>
          <w:i/>
          <w:sz w:val="28"/>
          <w:szCs w:val="28"/>
        </w:rPr>
        <w:t xml:space="preserve">Входной диктант с лексико-грамматическим заданием по теме: «Повторение и систематизация </w:t>
      </w:r>
      <w:proofErr w:type="gramStart"/>
      <w:r>
        <w:rPr>
          <w:rFonts w:ascii="Calibri" w:eastAsia="Calibri" w:hAnsi="Calibri"/>
          <w:i/>
          <w:sz w:val="28"/>
          <w:szCs w:val="28"/>
        </w:rPr>
        <w:t>изученного</w:t>
      </w:r>
      <w:proofErr w:type="gramEnd"/>
      <w:r>
        <w:rPr>
          <w:rFonts w:ascii="Calibri" w:eastAsia="Calibri" w:hAnsi="Calibri"/>
          <w:i/>
          <w:sz w:val="28"/>
          <w:szCs w:val="28"/>
        </w:rPr>
        <w:t xml:space="preserve"> в 10 классе»</w:t>
      </w:r>
      <w:r>
        <w:rPr>
          <w:rFonts w:ascii="Calibri" w:eastAsia="Calibri" w:hAnsi="Calibri"/>
          <w:i/>
          <w:sz w:val="28"/>
          <w:szCs w:val="28"/>
        </w:rPr>
        <w:tab/>
      </w:r>
    </w:p>
    <w:p w:rsidR="00B314D8" w:rsidRDefault="00B314D8" w:rsidP="00B314D8">
      <w:pPr>
        <w:widowControl w:val="0"/>
        <w:autoSpaceDE w:val="0"/>
        <w:autoSpaceDN w:val="0"/>
        <w:adjustRightInd w:val="0"/>
        <w:jc w:val="both"/>
        <w:rPr>
          <w:rFonts w:ascii="Calibri" w:eastAsia="Calibri" w:hAnsi="Calibri"/>
          <w:b/>
          <w:sz w:val="28"/>
          <w:szCs w:val="28"/>
        </w:rPr>
      </w:pPr>
      <w:r>
        <w:rPr>
          <w:rFonts w:ascii="Calibri" w:eastAsia="Calibri" w:hAnsi="Calibri"/>
          <w:b/>
          <w:sz w:val="28"/>
          <w:szCs w:val="28"/>
        </w:rPr>
        <w:t>Знать:</w:t>
      </w:r>
    </w:p>
    <w:p w:rsidR="00B314D8" w:rsidRDefault="00B314D8" w:rsidP="00B314D8">
      <w:pPr>
        <w:widowControl w:val="0"/>
        <w:numPr>
          <w:ilvl w:val="0"/>
          <w:numId w:val="18"/>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 xml:space="preserve"> основные единицы языка и их особенности;</w:t>
      </w:r>
    </w:p>
    <w:p w:rsidR="00B314D8" w:rsidRDefault="00B314D8" w:rsidP="00B314D8">
      <w:pPr>
        <w:widowControl w:val="0"/>
        <w:numPr>
          <w:ilvl w:val="0"/>
          <w:numId w:val="18"/>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лексическое и грамматическое значение слова;</w:t>
      </w:r>
    </w:p>
    <w:p w:rsidR="00B314D8" w:rsidRDefault="00B314D8" w:rsidP="00B314D8">
      <w:pPr>
        <w:widowControl w:val="0"/>
        <w:numPr>
          <w:ilvl w:val="0"/>
          <w:numId w:val="18"/>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части речи и их смысловые, морфологические и синтаксические признаки;</w:t>
      </w:r>
    </w:p>
    <w:p w:rsidR="00B314D8" w:rsidRDefault="00B314D8" w:rsidP="00B314D8">
      <w:pPr>
        <w:widowControl w:val="0"/>
        <w:numPr>
          <w:ilvl w:val="0"/>
          <w:numId w:val="18"/>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lastRenderedPageBreak/>
        <w:t>основные правила правописания</w:t>
      </w:r>
    </w:p>
    <w:p w:rsidR="00B314D8" w:rsidRDefault="00B314D8" w:rsidP="00B314D8">
      <w:pPr>
        <w:widowControl w:val="0"/>
        <w:autoSpaceDE w:val="0"/>
        <w:autoSpaceDN w:val="0"/>
        <w:adjustRightInd w:val="0"/>
        <w:jc w:val="both"/>
        <w:rPr>
          <w:rFonts w:ascii="Calibri" w:eastAsia="Calibri" w:hAnsi="Calibri"/>
          <w:b/>
          <w:sz w:val="28"/>
          <w:szCs w:val="28"/>
        </w:rPr>
      </w:pPr>
      <w:r>
        <w:rPr>
          <w:rFonts w:ascii="Calibri" w:eastAsia="Calibri" w:hAnsi="Calibri"/>
          <w:b/>
          <w:sz w:val="28"/>
          <w:szCs w:val="28"/>
        </w:rPr>
        <w:t>Уметь:</w:t>
      </w:r>
    </w:p>
    <w:p w:rsidR="00B314D8" w:rsidRDefault="00B314D8" w:rsidP="00B314D8">
      <w:pPr>
        <w:widowControl w:val="0"/>
        <w:numPr>
          <w:ilvl w:val="0"/>
          <w:numId w:val="19"/>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правильно произносить слова с учетом вариантов произношения;</w:t>
      </w:r>
    </w:p>
    <w:p w:rsidR="00B314D8" w:rsidRDefault="00B314D8" w:rsidP="00B314D8">
      <w:pPr>
        <w:widowControl w:val="0"/>
        <w:numPr>
          <w:ilvl w:val="0"/>
          <w:numId w:val="19"/>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владеть приемом разбора слов по составу;</w:t>
      </w:r>
    </w:p>
    <w:p w:rsidR="00B314D8" w:rsidRDefault="00B314D8" w:rsidP="00B314D8">
      <w:pPr>
        <w:widowControl w:val="0"/>
        <w:numPr>
          <w:ilvl w:val="0"/>
          <w:numId w:val="19"/>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пользоваться этимологическим и словообразовательным словарем;</w:t>
      </w:r>
    </w:p>
    <w:p w:rsidR="00B314D8" w:rsidRDefault="00B314D8" w:rsidP="00B314D8">
      <w:pPr>
        <w:widowControl w:val="0"/>
        <w:numPr>
          <w:ilvl w:val="0"/>
          <w:numId w:val="19"/>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правильно писать слова с орфограммами, изученными в 5-7 классах;</w:t>
      </w:r>
    </w:p>
    <w:p w:rsidR="00B314D8" w:rsidRDefault="00B314D8" w:rsidP="00B314D8">
      <w:pPr>
        <w:widowControl w:val="0"/>
        <w:autoSpaceDE w:val="0"/>
        <w:autoSpaceDN w:val="0"/>
        <w:adjustRightInd w:val="0"/>
        <w:jc w:val="both"/>
        <w:rPr>
          <w:rFonts w:ascii="Calibri" w:eastAsia="Calibri" w:hAnsi="Calibri"/>
          <w:b/>
          <w:sz w:val="28"/>
          <w:szCs w:val="28"/>
        </w:rPr>
      </w:pPr>
      <w:r>
        <w:rPr>
          <w:rFonts w:ascii="Calibri" w:eastAsia="Calibri" w:hAnsi="Calibri"/>
          <w:b/>
          <w:sz w:val="28"/>
          <w:szCs w:val="28"/>
        </w:rPr>
        <w:t>Ключевые компетенции, формируемые в теме:</w:t>
      </w:r>
    </w:p>
    <w:p w:rsidR="00B314D8" w:rsidRDefault="00B314D8" w:rsidP="00B314D8">
      <w:pPr>
        <w:widowControl w:val="0"/>
        <w:numPr>
          <w:ilvl w:val="0"/>
          <w:numId w:val="20"/>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выделять главное, классифицировать, рефлексировать, осуществлять самооценку деятельности;</w:t>
      </w:r>
    </w:p>
    <w:p w:rsidR="00B314D8" w:rsidRDefault="00B314D8" w:rsidP="00B314D8">
      <w:pPr>
        <w:widowControl w:val="0"/>
        <w:numPr>
          <w:ilvl w:val="0"/>
          <w:numId w:val="20"/>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самостоятельно искать и отбирать необходимую информацию;</w:t>
      </w:r>
    </w:p>
    <w:p w:rsidR="00B314D8" w:rsidRDefault="00B314D8" w:rsidP="00B314D8">
      <w:pPr>
        <w:widowControl w:val="0"/>
        <w:numPr>
          <w:ilvl w:val="0"/>
          <w:numId w:val="20"/>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использование для решения познавательных задач справочные пособия по русскому языку;</w:t>
      </w:r>
    </w:p>
    <w:p w:rsidR="00B314D8" w:rsidRDefault="00B314D8" w:rsidP="00B314D8">
      <w:pPr>
        <w:widowControl w:val="0"/>
        <w:autoSpaceDE w:val="0"/>
        <w:autoSpaceDN w:val="0"/>
        <w:adjustRightInd w:val="0"/>
        <w:ind w:left="720"/>
        <w:jc w:val="both"/>
        <w:rPr>
          <w:rFonts w:ascii="Calibri" w:eastAsia="Calibri" w:hAnsi="Calibri"/>
          <w:sz w:val="28"/>
          <w:szCs w:val="28"/>
        </w:rPr>
      </w:pPr>
    </w:p>
    <w:p w:rsidR="00B314D8" w:rsidRDefault="00B314D8" w:rsidP="00B314D8">
      <w:pPr>
        <w:widowControl w:val="0"/>
        <w:autoSpaceDE w:val="0"/>
        <w:autoSpaceDN w:val="0"/>
        <w:adjustRightInd w:val="0"/>
        <w:rPr>
          <w:rFonts w:ascii="Calibri" w:eastAsia="Calibri" w:hAnsi="Calibri"/>
          <w:sz w:val="28"/>
          <w:szCs w:val="28"/>
        </w:rPr>
      </w:pPr>
    </w:p>
    <w:p w:rsidR="00B314D8" w:rsidRDefault="00B314D8" w:rsidP="00B314D8">
      <w:pPr>
        <w:widowControl w:val="0"/>
        <w:autoSpaceDE w:val="0"/>
        <w:autoSpaceDN w:val="0"/>
        <w:adjustRightInd w:val="0"/>
        <w:rPr>
          <w:rFonts w:ascii="Calibri" w:eastAsia="Calibri" w:hAnsi="Calibri"/>
          <w:b/>
          <w:sz w:val="28"/>
          <w:szCs w:val="28"/>
        </w:rPr>
      </w:pPr>
      <w:r>
        <w:rPr>
          <w:rFonts w:ascii="Calibri" w:eastAsia="Calibri" w:hAnsi="Calibri"/>
          <w:b/>
          <w:sz w:val="28"/>
          <w:szCs w:val="28"/>
        </w:rPr>
        <w:t xml:space="preserve">Раздел </w:t>
      </w:r>
      <w:r>
        <w:rPr>
          <w:rFonts w:ascii="Calibri" w:eastAsia="Calibri" w:hAnsi="Calibri"/>
          <w:b/>
          <w:sz w:val="28"/>
          <w:szCs w:val="28"/>
          <w:lang w:val="en-US"/>
        </w:rPr>
        <w:t>II</w:t>
      </w:r>
      <w:r>
        <w:rPr>
          <w:rFonts w:ascii="Calibri" w:eastAsia="Calibri" w:hAnsi="Calibri"/>
          <w:b/>
          <w:sz w:val="28"/>
          <w:szCs w:val="28"/>
        </w:rPr>
        <w:t>. Синтаксис и пунктуация - 4 часа</w:t>
      </w:r>
    </w:p>
    <w:p w:rsidR="00B314D8" w:rsidRDefault="00B314D8" w:rsidP="00B314D8">
      <w:pPr>
        <w:widowControl w:val="0"/>
        <w:autoSpaceDE w:val="0"/>
        <w:autoSpaceDN w:val="0"/>
        <w:adjustRightInd w:val="0"/>
        <w:ind w:firstLine="708"/>
        <w:jc w:val="both"/>
        <w:rPr>
          <w:rFonts w:ascii="Calibri" w:eastAsia="Calibri" w:hAnsi="Calibri"/>
          <w:sz w:val="28"/>
          <w:szCs w:val="28"/>
        </w:rPr>
      </w:pPr>
      <w:r>
        <w:rPr>
          <w:rFonts w:ascii="Calibri" w:eastAsia="Calibri" w:hAnsi="Calibri"/>
          <w:sz w:val="28"/>
          <w:szCs w:val="28"/>
        </w:rPr>
        <w:t>Основные понятия синтаксиса и пунктуации. Основные синтаксические единицы. Основные принципы русской пунктуации. Пунктуационный анализ.</w:t>
      </w:r>
    </w:p>
    <w:p w:rsidR="00B314D8" w:rsidRDefault="00B314D8" w:rsidP="00B314D8">
      <w:pPr>
        <w:widowControl w:val="0"/>
        <w:autoSpaceDE w:val="0"/>
        <w:autoSpaceDN w:val="0"/>
        <w:adjustRightInd w:val="0"/>
        <w:rPr>
          <w:rFonts w:ascii="Calibri" w:eastAsia="Calibri" w:hAnsi="Calibri"/>
          <w:b/>
          <w:sz w:val="28"/>
          <w:szCs w:val="28"/>
        </w:rPr>
      </w:pPr>
      <w:r>
        <w:rPr>
          <w:rFonts w:ascii="Calibri" w:eastAsia="Calibri" w:hAnsi="Calibri"/>
          <w:b/>
          <w:sz w:val="28"/>
          <w:szCs w:val="28"/>
        </w:rPr>
        <w:t>Основные термины и понятия:</w:t>
      </w:r>
    </w:p>
    <w:p w:rsidR="00B314D8" w:rsidRDefault="00B314D8" w:rsidP="00B314D8">
      <w:pPr>
        <w:widowControl w:val="0"/>
        <w:autoSpaceDE w:val="0"/>
        <w:autoSpaceDN w:val="0"/>
        <w:adjustRightInd w:val="0"/>
        <w:ind w:firstLine="708"/>
        <w:rPr>
          <w:rFonts w:ascii="Calibri" w:eastAsia="Calibri" w:hAnsi="Calibri"/>
          <w:sz w:val="28"/>
          <w:szCs w:val="28"/>
        </w:rPr>
      </w:pPr>
      <w:r>
        <w:rPr>
          <w:rFonts w:ascii="Calibri" w:eastAsia="Calibri" w:hAnsi="Calibri"/>
          <w:sz w:val="28"/>
          <w:szCs w:val="28"/>
        </w:rPr>
        <w:t>Синтаксис, пунктуация, функция знаков препинания, принципы пунктуации.</w:t>
      </w:r>
    </w:p>
    <w:p w:rsidR="00B314D8" w:rsidRDefault="00B314D8" w:rsidP="00B314D8">
      <w:pPr>
        <w:widowControl w:val="0"/>
        <w:autoSpaceDE w:val="0"/>
        <w:autoSpaceDN w:val="0"/>
        <w:adjustRightInd w:val="0"/>
        <w:rPr>
          <w:rFonts w:ascii="Calibri" w:eastAsia="Calibri" w:hAnsi="Calibri"/>
          <w:b/>
          <w:sz w:val="28"/>
          <w:szCs w:val="28"/>
        </w:rPr>
      </w:pPr>
      <w:r>
        <w:rPr>
          <w:rFonts w:ascii="Calibri" w:eastAsia="Calibri" w:hAnsi="Calibri"/>
          <w:b/>
          <w:sz w:val="28"/>
          <w:szCs w:val="28"/>
        </w:rPr>
        <w:t>Знать:</w:t>
      </w:r>
    </w:p>
    <w:p w:rsidR="00B314D8" w:rsidRDefault="00B314D8" w:rsidP="00B314D8">
      <w:pPr>
        <w:widowControl w:val="0"/>
        <w:numPr>
          <w:ilvl w:val="0"/>
          <w:numId w:val="21"/>
        </w:numPr>
        <w:suppressAutoHyphens w:val="0"/>
        <w:autoSpaceDE w:val="0"/>
        <w:autoSpaceDN w:val="0"/>
        <w:adjustRightInd w:val="0"/>
        <w:rPr>
          <w:rFonts w:ascii="Calibri" w:eastAsia="Calibri" w:hAnsi="Calibri"/>
          <w:sz w:val="28"/>
          <w:szCs w:val="28"/>
        </w:rPr>
      </w:pPr>
      <w:r>
        <w:rPr>
          <w:rFonts w:ascii="Calibri" w:eastAsia="Calibri" w:hAnsi="Calibri"/>
          <w:sz w:val="28"/>
          <w:szCs w:val="28"/>
        </w:rPr>
        <w:t>определение пунктуации;</w:t>
      </w:r>
    </w:p>
    <w:p w:rsidR="00B314D8" w:rsidRDefault="00B314D8" w:rsidP="00B314D8">
      <w:pPr>
        <w:widowControl w:val="0"/>
        <w:numPr>
          <w:ilvl w:val="0"/>
          <w:numId w:val="21"/>
        </w:numPr>
        <w:suppressAutoHyphens w:val="0"/>
        <w:autoSpaceDE w:val="0"/>
        <w:autoSpaceDN w:val="0"/>
        <w:adjustRightInd w:val="0"/>
        <w:rPr>
          <w:rFonts w:ascii="Calibri" w:eastAsia="Calibri" w:hAnsi="Calibri"/>
          <w:sz w:val="28"/>
          <w:szCs w:val="28"/>
        </w:rPr>
      </w:pPr>
      <w:r>
        <w:rPr>
          <w:rFonts w:ascii="Calibri" w:eastAsia="Calibri" w:hAnsi="Calibri"/>
          <w:sz w:val="28"/>
          <w:szCs w:val="28"/>
        </w:rPr>
        <w:t>основные функции знаков препинания;</w:t>
      </w:r>
    </w:p>
    <w:p w:rsidR="00B314D8" w:rsidRDefault="00B314D8" w:rsidP="00B314D8">
      <w:pPr>
        <w:widowControl w:val="0"/>
        <w:numPr>
          <w:ilvl w:val="0"/>
          <w:numId w:val="21"/>
        </w:numPr>
        <w:suppressAutoHyphens w:val="0"/>
        <w:autoSpaceDE w:val="0"/>
        <w:autoSpaceDN w:val="0"/>
        <w:adjustRightInd w:val="0"/>
        <w:rPr>
          <w:rFonts w:ascii="Calibri" w:eastAsia="Calibri" w:hAnsi="Calibri"/>
          <w:sz w:val="28"/>
          <w:szCs w:val="28"/>
        </w:rPr>
      </w:pPr>
      <w:r>
        <w:rPr>
          <w:rFonts w:ascii="Calibri" w:eastAsia="Calibri" w:hAnsi="Calibri"/>
          <w:sz w:val="28"/>
          <w:szCs w:val="28"/>
        </w:rPr>
        <w:t>разделительные знаки препинания;</w:t>
      </w:r>
    </w:p>
    <w:p w:rsidR="00B314D8" w:rsidRDefault="00B314D8" w:rsidP="00B314D8">
      <w:pPr>
        <w:widowControl w:val="0"/>
        <w:numPr>
          <w:ilvl w:val="0"/>
          <w:numId w:val="21"/>
        </w:numPr>
        <w:suppressAutoHyphens w:val="0"/>
        <w:autoSpaceDE w:val="0"/>
        <w:autoSpaceDN w:val="0"/>
        <w:adjustRightInd w:val="0"/>
        <w:rPr>
          <w:rFonts w:ascii="Calibri" w:eastAsia="Calibri" w:hAnsi="Calibri"/>
          <w:sz w:val="28"/>
          <w:szCs w:val="28"/>
        </w:rPr>
      </w:pPr>
      <w:r>
        <w:rPr>
          <w:rFonts w:ascii="Calibri" w:eastAsia="Calibri" w:hAnsi="Calibri"/>
          <w:sz w:val="28"/>
          <w:szCs w:val="28"/>
        </w:rPr>
        <w:t>выделительные знаки препинания;</w:t>
      </w:r>
    </w:p>
    <w:p w:rsidR="00B314D8" w:rsidRDefault="00B314D8" w:rsidP="00B314D8">
      <w:pPr>
        <w:widowControl w:val="0"/>
        <w:numPr>
          <w:ilvl w:val="0"/>
          <w:numId w:val="21"/>
        </w:numPr>
        <w:suppressAutoHyphens w:val="0"/>
        <w:autoSpaceDE w:val="0"/>
        <w:autoSpaceDN w:val="0"/>
        <w:adjustRightInd w:val="0"/>
        <w:rPr>
          <w:rFonts w:ascii="Calibri" w:eastAsia="Calibri" w:hAnsi="Calibri"/>
          <w:sz w:val="28"/>
          <w:szCs w:val="28"/>
        </w:rPr>
      </w:pPr>
      <w:r>
        <w:rPr>
          <w:rFonts w:ascii="Calibri" w:eastAsia="Calibri" w:hAnsi="Calibri"/>
          <w:sz w:val="28"/>
          <w:szCs w:val="28"/>
        </w:rPr>
        <w:t>многофункциональные знаки препинания;</w:t>
      </w:r>
    </w:p>
    <w:p w:rsidR="00B314D8" w:rsidRDefault="00B314D8" w:rsidP="00B314D8">
      <w:pPr>
        <w:widowControl w:val="0"/>
        <w:numPr>
          <w:ilvl w:val="0"/>
          <w:numId w:val="21"/>
        </w:numPr>
        <w:suppressAutoHyphens w:val="0"/>
        <w:autoSpaceDE w:val="0"/>
        <w:autoSpaceDN w:val="0"/>
        <w:adjustRightInd w:val="0"/>
        <w:rPr>
          <w:rFonts w:ascii="Calibri" w:eastAsia="Calibri" w:hAnsi="Calibri"/>
          <w:sz w:val="28"/>
          <w:szCs w:val="28"/>
        </w:rPr>
      </w:pPr>
      <w:r>
        <w:rPr>
          <w:rFonts w:ascii="Calibri" w:eastAsia="Calibri" w:hAnsi="Calibri"/>
          <w:sz w:val="28"/>
          <w:szCs w:val="28"/>
        </w:rPr>
        <w:t>порядок пунктуационного разбора;</w:t>
      </w:r>
    </w:p>
    <w:p w:rsidR="00B314D8" w:rsidRDefault="00B314D8" w:rsidP="00B314D8">
      <w:pPr>
        <w:widowControl w:val="0"/>
        <w:autoSpaceDE w:val="0"/>
        <w:autoSpaceDN w:val="0"/>
        <w:adjustRightInd w:val="0"/>
        <w:rPr>
          <w:rFonts w:ascii="Calibri" w:eastAsia="Calibri" w:hAnsi="Calibri"/>
          <w:b/>
          <w:sz w:val="28"/>
          <w:szCs w:val="28"/>
        </w:rPr>
      </w:pPr>
    </w:p>
    <w:p w:rsidR="00B314D8" w:rsidRDefault="00B314D8" w:rsidP="00B314D8">
      <w:pPr>
        <w:widowControl w:val="0"/>
        <w:autoSpaceDE w:val="0"/>
        <w:autoSpaceDN w:val="0"/>
        <w:adjustRightInd w:val="0"/>
        <w:rPr>
          <w:rFonts w:ascii="Calibri" w:eastAsia="Calibri" w:hAnsi="Calibri"/>
          <w:b/>
          <w:sz w:val="28"/>
          <w:szCs w:val="28"/>
        </w:rPr>
      </w:pPr>
      <w:r>
        <w:rPr>
          <w:rFonts w:ascii="Calibri" w:eastAsia="Calibri" w:hAnsi="Calibri"/>
          <w:b/>
          <w:sz w:val="28"/>
          <w:szCs w:val="28"/>
        </w:rPr>
        <w:t>Уметь:</w:t>
      </w:r>
    </w:p>
    <w:p w:rsidR="00B314D8" w:rsidRDefault="00B314D8" w:rsidP="00B314D8">
      <w:pPr>
        <w:widowControl w:val="0"/>
        <w:numPr>
          <w:ilvl w:val="0"/>
          <w:numId w:val="22"/>
        </w:numPr>
        <w:suppressAutoHyphens w:val="0"/>
        <w:autoSpaceDE w:val="0"/>
        <w:autoSpaceDN w:val="0"/>
        <w:adjustRightInd w:val="0"/>
        <w:rPr>
          <w:rFonts w:ascii="Calibri" w:eastAsia="Calibri" w:hAnsi="Calibri"/>
          <w:sz w:val="28"/>
          <w:szCs w:val="28"/>
        </w:rPr>
      </w:pPr>
      <w:r>
        <w:rPr>
          <w:rFonts w:ascii="Calibri" w:eastAsia="Calibri" w:hAnsi="Calibri"/>
          <w:sz w:val="28"/>
          <w:szCs w:val="28"/>
        </w:rPr>
        <w:t>производить пунктуационный анализ предложения;</w:t>
      </w:r>
    </w:p>
    <w:p w:rsidR="00B314D8" w:rsidRDefault="00B314D8" w:rsidP="00B314D8">
      <w:pPr>
        <w:widowControl w:val="0"/>
        <w:numPr>
          <w:ilvl w:val="0"/>
          <w:numId w:val="22"/>
        </w:numPr>
        <w:suppressAutoHyphens w:val="0"/>
        <w:autoSpaceDE w:val="0"/>
        <w:autoSpaceDN w:val="0"/>
        <w:adjustRightInd w:val="0"/>
        <w:rPr>
          <w:rFonts w:ascii="Calibri" w:eastAsia="Calibri" w:hAnsi="Calibri"/>
          <w:sz w:val="28"/>
          <w:szCs w:val="28"/>
        </w:rPr>
      </w:pPr>
      <w:r>
        <w:rPr>
          <w:rFonts w:ascii="Calibri" w:eastAsia="Calibri" w:hAnsi="Calibri"/>
          <w:sz w:val="28"/>
          <w:szCs w:val="28"/>
        </w:rPr>
        <w:t>объяснять общие случаи постановки разделительных, выделительных и соединительных знаков препинания;</w:t>
      </w:r>
    </w:p>
    <w:p w:rsidR="00B314D8" w:rsidRDefault="00B314D8" w:rsidP="00B314D8">
      <w:pPr>
        <w:widowControl w:val="0"/>
        <w:numPr>
          <w:ilvl w:val="0"/>
          <w:numId w:val="22"/>
        </w:numPr>
        <w:suppressAutoHyphens w:val="0"/>
        <w:autoSpaceDE w:val="0"/>
        <w:autoSpaceDN w:val="0"/>
        <w:adjustRightInd w:val="0"/>
        <w:rPr>
          <w:rFonts w:ascii="Calibri" w:eastAsia="Calibri" w:hAnsi="Calibri"/>
          <w:sz w:val="28"/>
          <w:szCs w:val="28"/>
        </w:rPr>
      </w:pPr>
      <w:r>
        <w:rPr>
          <w:rFonts w:ascii="Calibri" w:eastAsia="Calibri" w:hAnsi="Calibri"/>
          <w:sz w:val="28"/>
          <w:szCs w:val="28"/>
        </w:rPr>
        <w:t>ставить знаки препинания в соответствии со структурой предложения;</w:t>
      </w:r>
    </w:p>
    <w:p w:rsidR="00B314D8" w:rsidRDefault="00B314D8" w:rsidP="00B314D8">
      <w:pPr>
        <w:widowControl w:val="0"/>
        <w:autoSpaceDE w:val="0"/>
        <w:autoSpaceDN w:val="0"/>
        <w:adjustRightInd w:val="0"/>
        <w:rPr>
          <w:rFonts w:ascii="Calibri" w:eastAsia="Calibri" w:hAnsi="Calibri"/>
          <w:sz w:val="28"/>
          <w:szCs w:val="28"/>
        </w:rPr>
      </w:pPr>
    </w:p>
    <w:p w:rsidR="00B314D8" w:rsidRDefault="00B314D8" w:rsidP="00B314D8">
      <w:pPr>
        <w:widowControl w:val="0"/>
        <w:autoSpaceDE w:val="0"/>
        <w:autoSpaceDN w:val="0"/>
        <w:adjustRightInd w:val="0"/>
        <w:rPr>
          <w:rFonts w:ascii="Calibri" w:eastAsia="Calibri" w:hAnsi="Calibri"/>
          <w:b/>
          <w:sz w:val="28"/>
          <w:szCs w:val="28"/>
        </w:rPr>
      </w:pPr>
    </w:p>
    <w:p w:rsidR="00B314D8" w:rsidRDefault="00B314D8" w:rsidP="00B314D8">
      <w:pPr>
        <w:widowControl w:val="0"/>
        <w:autoSpaceDE w:val="0"/>
        <w:autoSpaceDN w:val="0"/>
        <w:adjustRightInd w:val="0"/>
        <w:rPr>
          <w:rFonts w:ascii="Calibri" w:eastAsia="Calibri" w:hAnsi="Calibri"/>
          <w:b/>
          <w:sz w:val="28"/>
          <w:szCs w:val="28"/>
        </w:rPr>
      </w:pPr>
      <w:r>
        <w:rPr>
          <w:rFonts w:ascii="Calibri" w:eastAsia="Calibri" w:hAnsi="Calibri"/>
          <w:b/>
          <w:sz w:val="28"/>
          <w:szCs w:val="28"/>
        </w:rPr>
        <w:t xml:space="preserve">Раздел </w:t>
      </w:r>
      <w:r>
        <w:rPr>
          <w:rFonts w:ascii="Calibri" w:eastAsia="Calibri" w:hAnsi="Calibri"/>
          <w:b/>
          <w:sz w:val="28"/>
          <w:szCs w:val="28"/>
          <w:lang w:val="en-US"/>
        </w:rPr>
        <w:t>III</w:t>
      </w:r>
      <w:r>
        <w:rPr>
          <w:rFonts w:ascii="Calibri" w:eastAsia="Calibri" w:hAnsi="Calibri"/>
          <w:b/>
          <w:sz w:val="28"/>
          <w:szCs w:val="28"/>
        </w:rPr>
        <w:t xml:space="preserve">. Словосочетание - 4 часа </w:t>
      </w:r>
    </w:p>
    <w:p w:rsidR="00B314D8" w:rsidRDefault="00B314D8" w:rsidP="00B314D8">
      <w:pPr>
        <w:widowControl w:val="0"/>
        <w:autoSpaceDE w:val="0"/>
        <w:autoSpaceDN w:val="0"/>
        <w:adjustRightInd w:val="0"/>
        <w:ind w:firstLine="708"/>
        <w:rPr>
          <w:rFonts w:ascii="Calibri" w:eastAsia="Calibri" w:hAnsi="Calibri"/>
          <w:sz w:val="28"/>
          <w:szCs w:val="28"/>
        </w:rPr>
      </w:pPr>
      <w:r>
        <w:rPr>
          <w:rFonts w:ascii="Calibri" w:eastAsia="Calibri" w:hAnsi="Calibri"/>
          <w:sz w:val="28"/>
          <w:szCs w:val="28"/>
        </w:rPr>
        <w:t>Классификация словосочетаний. Виды синтаксической связи. Синтаксический разбор словосочетания.</w:t>
      </w:r>
    </w:p>
    <w:p w:rsidR="00B314D8" w:rsidRDefault="00B314D8" w:rsidP="00B314D8">
      <w:pPr>
        <w:widowControl w:val="0"/>
        <w:autoSpaceDE w:val="0"/>
        <w:autoSpaceDN w:val="0"/>
        <w:adjustRightInd w:val="0"/>
        <w:rPr>
          <w:rFonts w:ascii="Calibri" w:eastAsia="Calibri" w:hAnsi="Calibri"/>
          <w:i/>
          <w:sz w:val="28"/>
          <w:szCs w:val="28"/>
        </w:rPr>
      </w:pPr>
      <w:r>
        <w:rPr>
          <w:rFonts w:ascii="Calibri" w:eastAsia="Calibri" w:hAnsi="Calibri"/>
          <w:i/>
          <w:sz w:val="28"/>
          <w:szCs w:val="28"/>
        </w:rPr>
        <w:t>Р.Р. Изложение с элементами сочинения.</w:t>
      </w:r>
    </w:p>
    <w:p w:rsidR="00B314D8" w:rsidRDefault="00B314D8" w:rsidP="00B314D8">
      <w:pPr>
        <w:widowControl w:val="0"/>
        <w:autoSpaceDE w:val="0"/>
        <w:autoSpaceDN w:val="0"/>
        <w:adjustRightInd w:val="0"/>
        <w:rPr>
          <w:rFonts w:ascii="Calibri" w:eastAsia="Calibri" w:hAnsi="Calibri"/>
          <w:b/>
          <w:sz w:val="28"/>
          <w:szCs w:val="28"/>
        </w:rPr>
      </w:pPr>
      <w:r>
        <w:rPr>
          <w:rFonts w:ascii="Calibri" w:eastAsia="Calibri" w:hAnsi="Calibri"/>
          <w:b/>
          <w:sz w:val="28"/>
          <w:szCs w:val="28"/>
        </w:rPr>
        <w:t>Основные термины и понятия:</w:t>
      </w:r>
    </w:p>
    <w:p w:rsidR="00B314D8" w:rsidRDefault="00B314D8" w:rsidP="00B314D8">
      <w:pPr>
        <w:widowControl w:val="0"/>
        <w:autoSpaceDE w:val="0"/>
        <w:autoSpaceDN w:val="0"/>
        <w:adjustRightInd w:val="0"/>
        <w:ind w:firstLine="708"/>
        <w:jc w:val="both"/>
        <w:rPr>
          <w:rFonts w:ascii="Calibri" w:eastAsia="Calibri" w:hAnsi="Calibri"/>
          <w:sz w:val="28"/>
          <w:szCs w:val="28"/>
        </w:rPr>
      </w:pPr>
      <w:r>
        <w:rPr>
          <w:rFonts w:ascii="Calibri" w:eastAsia="Calibri" w:hAnsi="Calibri"/>
          <w:sz w:val="28"/>
          <w:szCs w:val="28"/>
        </w:rPr>
        <w:t>Словосочетание, типы словосочетаний, виды синтаксических связей (</w:t>
      </w:r>
      <w:proofErr w:type="gramStart"/>
      <w:r>
        <w:rPr>
          <w:rFonts w:ascii="Calibri" w:eastAsia="Calibri" w:hAnsi="Calibri"/>
          <w:sz w:val="28"/>
          <w:szCs w:val="28"/>
        </w:rPr>
        <w:t>сочинительная</w:t>
      </w:r>
      <w:proofErr w:type="gramEnd"/>
      <w:r>
        <w:rPr>
          <w:rFonts w:ascii="Calibri" w:eastAsia="Calibri" w:hAnsi="Calibri"/>
          <w:sz w:val="28"/>
          <w:szCs w:val="28"/>
        </w:rPr>
        <w:t xml:space="preserve"> и подчинительная), синтаксический разбор словосочетаний.</w:t>
      </w:r>
    </w:p>
    <w:p w:rsidR="00B314D8" w:rsidRDefault="00B314D8" w:rsidP="00B314D8">
      <w:pPr>
        <w:widowControl w:val="0"/>
        <w:autoSpaceDE w:val="0"/>
        <w:autoSpaceDN w:val="0"/>
        <w:adjustRightInd w:val="0"/>
        <w:jc w:val="both"/>
        <w:rPr>
          <w:rFonts w:ascii="Calibri" w:eastAsia="Calibri" w:hAnsi="Calibri"/>
          <w:b/>
          <w:sz w:val="28"/>
          <w:szCs w:val="28"/>
        </w:rPr>
      </w:pPr>
      <w:r>
        <w:rPr>
          <w:rFonts w:ascii="Calibri" w:eastAsia="Calibri" w:hAnsi="Calibri"/>
          <w:b/>
          <w:sz w:val="28"/>
          <w:szCs w:val="28"/>
        </w:rPr>
        <w:t>Знать:</w:t>
      </w:r>
    </w:p>
    <w:p w:rsidR="00B314D8" w:rsidRDefault="00B314D8" w:rsidP="00B314D8">
      <w:pPr>
        <w:widowControl w:val="0"/>
        <w:numPr>
          <w:ilvl w:val="0"/>
          <w:numId w:val="23"/>
        </w:numPr>
        <w:suppressAutoHyphens w:val="0"/>
        <w:autoSpaceDE w:val="0"/>
        <w:autoSpaceDN w:val="0"/>
        <w:adjustRightInd w:val="0"/>
        <w:rPr>
          <w:rFonts w:ascii="Calibri" w:eastAsia="Calibri" w:hAnsi="Calibri"/>
          <w:sz w:val="28"/>
          <w:szCs w:val="28"/>
        </w:rPr>
      </w:pPr>
      <w:r>
        <w:rPr>
          <w:rFonts w:ascii="Calibri" w:eastAsia="Calibri" w:hAnsi="Calibri"/>
          <w:sz w:val="28"/>
          <w:szCs w:val="28"/>
        </w:rPr>
        <w:t>типы словосочетаний;</w:t>
      </w:r>
    </w:p>
    <w:p w:rsidR="00B314D8" w:rsidRDefault="00B314D8" w:rsidP="00B314D8">
      <w:pPr>
        <w:widowControl w:val="0"/>
        <w:numPr>
          <w:ilvl w:val="0"/>
          <w:numId w:val="23"/>
        </w:numPr>
        <w:suppressAutoHyphens w:val="0"/>
        <w:autoSpaceDE w:val="0"/>
        <w:autoSpaceDN w:val="0"/>
        <w:adjustRightInd w:val="0"/>
        <w:rPr>
          <w:rFonts w:ascii="Calibri" w:eastAsia="Calibri" w:hAnsi="Calibri"/>
          <w:sz w:val="28"/>
          <w:szCs w:val="28"/>
        </w:rPr>
      </w:pPr>
      <w:r>
        <w:rPr>
          <w:rFonts w:ascii="Calibri" w:eastAsia="Calibri" w:hAnsi="Calibri"/>
          <w:sz w:val="28"/>
          <w:szCs w:val="28"/>
        </w:rPr>
        <w:t>виды синтаксических связей (</w:t>
      </w:r>
      <w:proofErr w:type="gramStart"/>
      <w:r>
        <w:rPr>
          <w:rFonts w:ascii="Calibri" w:eastAsia="Calibri" w:hAnsi="Calibri"/>
          <w:sz w:val="28"/>
          <w:szCs w:val="28"/>
        </w:rPr>
        <w:t>сочинительная</w:t>
      </w:r>
      <w:proofErr w:type="gramEnd"/>
      <w:r>
        <w:rPr>
          <w:rFonts w:ascii="Calibri" w:eastAsia="Calibri" w:hAnsi="Calibri"/>
          <w:sz w:val="28"/>
          <w:szCs w:val="28"/>
        </w:rPr>
        <w:t xml:space="preserve"> и подчинительная);</w:t>
      </w:r>
    </w:p>
    <w:p w:rsidR="00B314D8" w:rsidRDefault="00B314D8" w:rsidP="00B314D8">
      <w:pPr>
        <w:widowControl w:val="0"/>
        <w:numPr>
          <w:ilvl w:val="0"/>
          <w:numId w:val="23"/>
        </w:numPr>
        <w:suppressAutoHyphens w:val="0"/>
        <w:autoSpaceDE w:val="0"/>
        <w:autoSpaceDN w:val="0"/>
        <w:adjustRightInd w:val="0"/>
        <w:rPr>
          <w:rFonts w:ascii="Calibri" w:eastAsia="Calibri" w:hAnsi="Calibri"/>
          <w:sz w:val="28"/>
          <w:szCs w:val="28"/>
        </w:rPr>
      </w:pPr>
      <w:r>
        <w:rPr>
          <w:rFonts w:ascii="Calibri" w:eastAsia="Calibri" w:hAnsi="Calibri"/>
          <w:sz w:val="28"/>
          <w:szCs w:val="28"/>
        </w:rPr>
        <w:t>окончания частей речи;</w:t>
      </w:r>
    </w:p>
    <w:p w:rsidR="00B314D8" w:rsidRDefault="00B314D8" w:rsidP="00B314D8">
      <w:pPr>
        <w:widowControl w:val="0"/>
        <w:numPr>
          <w:ilvl w:val="0"/>
          <w:numId w:val="23"/>
        </w:numPr>
        <w:suppressAutoHyphens w:val="0"/>
        <w:autoSpaceDE w:val="0"/>
        <w:autoSpaceDN w:val="0"/>
        <w:adjustRightInd w:val="0"/>
        <w:rPr>
          <w:rFonts w:ascii="Calibri" w:eastAsia="Calibri" w:hAnsi="Calibri"/>
          <w:sz w:val="28"/>
          <w:szCs w:val="28"/>
        </w:rPr>
      </w:pPr>
      <w:r>
        <w:rPr>
          <w:rFonts w:ascii="Calibri" w:eastAsia="Calibri" w:hAnsi="Calibri"/>
          <w:sz w:val="28"/>
          <w:szCs w:val="28"/>
        </w:rPr>
        <w:t>порядок разбора словосочетания;</w:t>
      </w:r>
    </w:p>
    <w:p w:rsidR="00B314D8" w:rsidRDefault="00B314D8" w:rsidP="00B314D8">
      <w:pPr>
        <w:widowControl w:val="0"/>
        <w:autoSpaceDE w:val="0"/>
        <w:autoSpaceDN w:val="0"/>
        <w:adjustRightInd w:val="0"/>
        <w:rPr>
          <w:rFonts w:ascii="Calibri" w:eastAsia="Calibri" w:hAnsi="Calibri"/>
          <w:sz w:val="28"/>
          <w:szCs w:val="28"/>
        </w:rPr>
      </w:pPr>
    </w:p>
    <w:p w:rsidR="00B314D8" w:rsidRDefault="00B314D8" w:rsidP="00B314D8">
      <w:pPr>
        <w:widowControl w:val="0"/>
        <w:autoSpaceDE w:val="0"/>
        <w:autoSpaceDN w:val="0"/>
        <w:adjustRightInd w:val="0"/>
        <w:rPr>
          <w:rFonts w:ascii="Calibri" w:eastAsia="Calibri" w:hAnsi="Calibri"/>
          <w:b/>
          <w:sz w:val="28"/>
          <w:szCs w:val="28"/>
        </w:rPr>
      </w:pPr>
      <w:r>
        <w:rPr>
          <w:rFonts w:ascii="Calibri" w:eastAsia="Calibri" w:hAnsi="Calibri"/>
          <w:b/>
          <w:sz w:val="28"/>
          <w:szCs w:val="28"/>
        </w:rPr>
        <w:t>Уметь:</w:t>
      </w:r>
    </w:p>
    <w:p w:rsidR="00B314D8" w:rsidRDefault="00B314D8" w:rsidP="00B314D8">
      <w:pPr>
        <w:widowControl w:val="0"/>
        <w:numPr>
          <w:ilvl w:val="0"/>
          <w:numId w:val="24"/>
        </w:numPr>
        <w:suppressAutoHyphens w:val="0"/>
        <w:autoSpaceDE w:val="0"/>
        <w:autoSpaceDN w:val="0"/>
        <w:adjustRightInd w:val="0"/>
        <w:rPr>
          <w:rFonts w:ascii="Calibri" w:eastAsia="Calibri" w:hAnsi="Calibri"/>
          <w:sz w:val="28"/>
          <w:szCs w:val="28"/>
        </w:rPr>
      </w:pPr>
      <w:r>
        <w:rPr>
          <w:rFonts w:ascii="Calibri" w:eastAsia="Calibri" w:hAnsi="Calibri"/>
          <w:sz w:val="28"/>
          <w:szCs w:val="28"/>
        </w:rPr>
        <w:t>определять тип словосочетаний;</w:t>
      </w:r>
    </w:p>
    <w:p w:rsidR="00B314D8" w:rsidRDefault="00B314D8" w:rsidP="00B314D8">
      <w:pPr>
        <w:widowControl w:val="0"/>
        <w:numPr>
          <w:ilvl w:val="0"/>
          <w:numId w:val="24"/>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определять виды синтаксических связей (</w:t>
      </w:r>
      <w:proofErr w:type="gramStart"/>
      <w:r>
        <w:rPr>
          <w:rFonts w:ascii="Calibri" w:eastAsia="Calibri" w:hAnsi="Calibri"/>
          <w:sz w:val="28"/>
          <w:szCs w:val="28"/>
        </w:rPr>
        <w:t>сочинительная</w:t>
      </w:r>
      <w:proofErr w:type="gramEnd"/>
      <w:r>
        <w:rPr>
          <w:rFonts w:ascii="Calibri" w:eastAsia="Calibri" w:hAnsi="Calibri"/>
          <w:sz w:val="28"/>
          <w:szCs w:val="28"/>
        </w:rPr>
        <w:t xml:space="preserve"> и подчинительная);</w:t>
      </w:r>
    </w:p>
    <w:p w:rsidR="00B314D8" w:rsidRDefault="00B314D8" w:rsidP="00B314D8">
      <w:pPr>
        <w:widowControl w:val="0"/>
        <w:numPr>
          <w:ilvl w:val="0"/>
          <w:numId w:val="24"/>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изменять окончание существительных, прилагательных, числительных в соответствии с типом словосочетания;</w:t>
      </w:r>
    </w:p>
    <w:p w:rsidR="00B314D8" w:rsidRDefault="00B314D8" w:rsidP="00B314D8">
      <w:pPr>
        <w:widowControl w:val="0"/>
        <w:numPr>
          <w:ilvl w:val="0"/>
          <w:numId w:val="24"/>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строить словосочетания различных типов;</w:t>
      </w:r>
    </w:p>
    <w:p w:rsidR="00B314D8" w:rsidRDefault="00B314D8" w:rsidP="00B314D8">
      <w:pPr>
        <w:widowControl w:val="0"/>
        <w:numPr>
          <w:ilvl w:val="0"/>
          <w:numId w:val="24"/>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делать разбор словосочетаний;</w:t>
      </w:r>
    </w:p>
    <w:p w:rsidR="00B314D8" w:rsidRDefault="00B314D8" w:rsidP="00B314D8">
      <w:pPr>
        <w:widowControl w:val="0"/>
        <w:autoSpaceDE w:val="0"/>
        <w:autoSpaceDN w:val="0"/>
        <w:adjustRightInd w:val="0"/>
        <w:jc w:val="both"/>
        <w:rPr>
          <w:rFonts w:ascii="Calibri" w:eastAsia="Calibri" w:hAnsi="Calibri"/>
          <w:b/>
          <w:sz w:val="28"/>
          <w:szCs w:val="28"/>
        </w:rPr>
      </w:pPr>
      <w:r>
        <w:rPr>
          <w:rFonts w:ascii="Calibri" w:eastAsia="Calibri" w:hAnsi="Calibri"/>
          <w:b/>
          <w:sz w:val="28"/>
          <w:szCs w:val="28"/>
        </w:rPr>
        <w:t>Ключевые компетенции, формируемые в теме:</w:t>
      </w:r>
    </w:p>
    <w:p w:rsidR="00B314D8" w:rsidRDefault="00B314D8" w:rsidP="00B314D8">
      <w:pPr>
        <w:widowControl w:val="0"/>
        <w:numPr>
          <w:ilvl w:val="0"/>
          <w:numId w:val="20"/>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выделять главное, классифицировать, рефлексировать, осуществлять самооценку деятельности;</w:t>
      </w:r>
    </w:p>
    <w:p w:rsidR="00B314D8" w:rsidRDefault="00B314D8" w:rsidP="00B314D8">
      <w:pPr>
        <w:widowControl w:val="0"/>
        <w:numPr>
          <w:ilvl w:val="0"/>
          <w:numId w:val="20"/>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самостоятельно искать и отбирать необходимую информацию;</w:t>
      </w:r>
    </w:p>
    <w:p w:rsidR="00B314D8" w:rsidRDefault="00B314D8" w:rsidP="00B314D8">
      <w:pPr>
        <w:widowControl w:val="0"/>
        <w:numPr>
          <w:ilvl w:val="0"/>
          <w:numId w:val="20"/>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использование для решения познавательных задач справочные пособия по русскому языку;</w:t>
      </w:r>
    </w:p>
    <w:p w:rsidR="00B314D8" w:rsidRDefault="00B314D8" w:rsidP="00B314D8">
      <w:pPr>
        <w:widowControl w:val="0"/>
        <w:autoSpaceDE w:val="0"/>
        <w:autoSpaceDN w:val="0"/>
        <w:adjustRightInd w:val="0"/>
        <w:ind w:left="360"/>
        <w:jc w:val="both"/>
        <w:rPr>
          <w:rFonts w:ascii="Calibri" w:eastAsia="Calibri" w:hAnsi="Calibri"/>
          <w:sz w:val="28"/>
          <w:szCs w:val="28"/>
        </w:rPr>
      </w:pPr>
    </w:p>
    <w:p w:rsidR="00B314D8" w:rsidRDefault="00B314D8" w:rsidP="00B314D8">
      <w:pPr>
        <w:widowControl w:val="0"/>
        <w:autoSpaceDE w:val="0"/>
        <w:autoSpaceDN w:val="0"/>
        <w:adjustRightInd w:val="0"/>
        <w:rPr>
          <w:rFonts w:ascii="Calibri" w:eastAsia="Calibri" w:hAnsi="Calibri"/>
          <w:b/>
          <w:sz w:val="28"/>
          <w:szCs w:val="28"/>
        </w:rPr>
      </w:pPr>
    </w:p>
    <w:p w:rsidR="00B314D8" w:rsidRDefault="00B314D8" w:rsidP="00B314D8">
      <w:pPr>
        <w:widowControl w:val="0"/>
        <w:autoSpaceDE w:val="0"/>
        <w:autoSpaceDN w:val="0"/>
        <w:adjustRightInd w:val="0"/>
        <w:rPr>
          <w:rFonts w:ascii="Calibri" w:eastAsia="Calibri" w:hAnsi="Calibri"/>
          <w:b/>
          <w:sz w:val="28"/>
          <w:szCs w:val="28"/>
        </w:rPr>
      </w:pPr>
      <w:r>
        <w:rPr>
          <w:rFonts w:ascii="Calibri" w:eastAsia="Calibri" w:hAnsi="Calibri"/>
          <w:b/>
          <w:sz w:val="28"/>
          <w:szCs w:val="28"/>
        </w:rPr>
        <w:t xml:space="preserve">Раздел </w:t>
      </w:r>
      <w:r>
        <w:rPr>
          <w:rFonts w:ascii="Calibri" w:eastAsia="Calibri" w:hAnsi="Calibri"/>
          <w:b/>
          <w:sz w:val="28"/>
          <w:szCs w:val="28"/>
          <w:lang w:val="en-US"/>
        </w:rPr>
        <w:t>IV</w:t>
      </w:r>
      <w:r>
        <w:rPr>
          <w:rFonts w:ascii="Calibri" w:eastAsia="Calibri" w:hAnsi="Calibri"/>
          <w:b/>
          <w:sz w:val="28"/>
          <w:szCs w:val="28"/>
        </w:rPr>
        <w:t>. Предложение - 3 часа</w:t>
      </w:r>
    </w:p>
    <w:p w:rsidR="00B314D8" w:rsidRDefault="00B314D8" w:rsidP="00B314D8">
      <w:pPr>
        <w:widowControl w:val="0"/>
        <w:autoSpaceDE w:val="0"/>
        <w:autoSpaceDN w:val="0"/>
        <w:adjustRightInd w:val="0"/>
        <w:ind w:firstLine="708"/>
        <w:jc w:val="both"/>
        <w:rPr>
          <w:rFonts w:ascii="Calibri" w:eastAsia="Calibri" w:hAnsi="Calibri"/>
          <w:sz w:val="28"/>
          <w:szCs w:val="28"/>
        </w:rPr>
      </w:pPr>
      <w:r>
        <w:rPr>
          <w:rFonts w:ascii="Calibri" w:eastAsia="Calibri" w:hAnsi="Calibri"/>
          <w:sz w:val="28"/>
          <w:szCs w:val="28"/>
        </w:rPr>
        <w:t>Понятие о предложении. Основные признаки предложения. Классификация предложений. Предложения простые и сложные.</w:t>
      </w:r>
    </w:p>
    <w:p w:rsidR="00B314D8" w:rsidRDefault="00B314D8" w:rsidP="00B314D8">
      <w:pPr>
        <w:widowControl w:val="0"/>
        <w:autoSpaceDE w:val="0"/>
        <w:autoSpaceDN w:val="0"/>
        <w:adjustRightInd w:val="0"/>
        <w:rPr>
          <w:rFonts w:ascii="Calibri" w:eastAsia="Calibri" w:hAnsi="Calibri"/>
          <w:b/>
          <w:sz w:val="28"/>
          <w:szCs w:val="28"/>
        </w:rPr>
      </w:pPr>
      <w:r>
        <w:rPr>
          <w:rFonts w:ascii="Calibri" w:eastAsia="Calibri" w:hAnsi="Calibri"/>
          <w:b/>
          <w:sz w:val="28"/>
          <w:szCs w:val="28"/>
        </w:rPr>
        <w:t>Основные термины и понятия:</w:t>
      </w:r>
    </w:p>
    <w:p w:rsidR="00B314D8" w:rsidRDefault="00B314D8" w:rsidP="00B314D8">
      <w:pPr>
        <w:widowControl w:val="0"/>
        <w:autoSpaceDE w:val="0"/>
        <w:autoSpaceDN w:val="0"/>
        <w:adjustRightInd w:val="0"/>
        <w:ind w:firstLine="708"/>
        <w:jc w:val="both"/>
        <w:rPr>
          <w:rFonts w:ascii="Calibri" w:eastAsia="Calibri" w:hAnsi="Calibri"/>
          <w:sz w:val="28"/>
          <w:szCs w:val="28"/>
        </w:rPr>
      </w:pPr>
      <w:r>
        <w:rPr>
          <w:rFonts w:ascii="Calibri" w:eastAsia="Calibri" w:hAnsi="Calibri"/>
          <w:sz w:val="28"/>
          <w:szCs w:val="28"/>
        </w:rPr>
        <w:lastRenderedPageBreak/>
        <w:t>Предложение, предикативность, грамматическая основа, предложения простые и сложные.</w:t>
      </w:r>
    </w:p>
    <w:p w:rsidR="00B314D8" w:rsidRDefault="00B314D8" w:rsidP="00B314D8">
      <w:pPr>
        <w:widowControl w:val="0"/>
        <w:autoSpaceDE w:val="0"/>
        <w:autoSpaceDN w:val="0"/>
        <w:adjustRightInd w:val="0"/>
        <w:jc w:val="both"/>
        <w:rPr>
          <w:rFonts w:ascii="Calibri" w:eastAsia="Calibri" w:hAnsi="Calibri"/>
          <w:b/>
          <w:sz w:val="28"/>
          <w:szCs w:val="28"/>
        </w:rPr>
      </w:pPr>
      <w:r>
        <w:rPr>
          <w:rFonts w:ascii="Calibri" w:eastAsia="Calibri" w:hAnsi="Calibri"/>
          <w:b/>
          <w:sz w:val="28"/>
          <w:szCs w:val="28"/>
        </w:rPr>
        <w:t>Знать:</w:t>
      </w:r>
    </w:p>
    <w:p w:rsidR="00B314D8" w:rsidRDefault="00B314D8" w:rsidP="00B314D8">
      <w:pPr>
        <w:widowControl w:val="0"/>
        <w:numPr>
          <w:ilvl w:val="0"/>
          <w:numId w:val="25"/>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определение предложения;</w:t>
      </w:r>
    </w:p>
    <w:p w:rsidR="00B314D8" w:rsidRDefault="00B314D8" w:rsidP="00B314D8">
      <w:pPr>
        <w:widowControl w:val="0"/>
        <w:numPr>
          <w:ilvl w:val="0"/>
          <w:numId w:val="25"/>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характеристику предложений;</w:t>
      </w:r>
    </w:p>
    <w:p w:rsidR="00B314D8" w:rsidRDefault="00B314D8" w:rsidP="00B314D8">
      <w:pPr>
        <w:widowControl w:val="0"/>
        <w:numPr>
          <w:ilvl w:val="0"/>
          <w:numId w:val="25"/>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пунктуационный разбор предложения;</w:t>
      </w:r>
    </w:p>
    <w:p w:rsidR="00B314D8" w:rsidRDefault="00B314D8" w:rsidP="00B314D8">
      <w:pPr>
        <w:widowControl w:val="0"/>
        <w:autoSpaceDE w:val="0"/>
        <w:autoSpaceDN w:val="0"/>
        <w:adjustRightInd w:val="0"/>
        <w:jc w:val="both"/>
        <w:rPr>
          <w:rFonts w:ascii="Calibri" w:eastAsia="Calibri" w:hAnsi="Calibri"/>
          <w:b/>
          <w:sz w:val="28"/>
          <w:szCs w:val="28"/>
        </w:rPr>
      </w:pPr>
      <w:r>
        <w:rPr>
          <w:rFonts w:ascii="Calibri" w:eastAsia="Calibri" w:hAnsi="Calibri"/>
          <w:b/>
          <w:sz w:val="28"/>
          <w:szCs w:val="28"/>
        </w:rPr>
        <w:t>Уметь:</w:t>
      </w:r>
    </w:p>
    <w:p w:rsidR="00B314D8" w:rsidRDefault="00B314D8" w:rsidP="00B314D8">
      <w:pPr>
        <w:widowControl w:val="0"/>
        <w:numPr>
          <w:ilvl w:val="0"/>
          <w:numId w:val="26"/>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ставить знаки препинания в предложении;</w:t>
      </w:r>
    </w:p>
    <w:p w:rsidR="00B314D8" w:rsidRDefault="00B314D8" w:rsidP="00B314D8">
      <w:pPr>
        <w:widowControl w:val="0"/>
        <w:numPr>
          <w:ilvl w:val="0"/>
          <w:numId w:val="26"/>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производить пунктуационный разбор предложения;</w:t>
      </w:r>
    </w:p>
    <w:p w:rsidR="00B314D8" w:rsidRDefault="00B314D8" w:rsidP="00B314D8">
      <w:pPr>
        <w:widowControl w:val="0"/>
        <w:autoSpaceDE w:val="0"/>
        <w:autoSpaceDN w:val="0"/>
        <w:adjustRightInd w:val="0"/>
        <w:jc w:val="both"/>
        <w:rPr>
          <w:rFonts w:ascii="Calibri" w:eastAsia="Calibri" w:hAnsi="Calibri"/>
          <w:b/>
          <w:sz w:val="28"/>
          <w:szCs w:val="28"/>
        </w:rPr>
      </w:pPr>
      <w:r>
        <w:rPr>
          <w:rFonts w:ascii="Calibri" w:eastAsia="Calibri" w:hAnsi="Calibri"/>
          <w:b/>
          <w:sz w:val="28"/>
          <w:szCs w:val="28"/>
        </w:rPr>
        <w:t>Ключевые компетенции, формируемые в теме:</w:t>
      </w:r>
    </w:p>
    <w:p w:rsidR="00B314D8" w:rsidRDefault="00B314D8" w:rsidP="00B314D8">
      <w:pPr>
        <w:widowControl w:val="0"/>
        <w:numPr>
          <w:ilvl w:val="0"/>
          <w:numId w:val="26"/>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формирование мировоззрение школьников;</w:t>
      </w:r>
    </w:p>
    <w:p w:rsidR="00B314D8" w:rsidRDefault="00B314D8" w:rsidP="00B314D8">
      <w:pPr>
        <w:widowControl w:val="0"/>
        <w:numPr>
          <w:ilvl w:val="0"/>
          <w:numId w:val="26"/>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 xml:space="preserve"> умение выбирать правильный стиль поведения в зависимости от ситуации; </w:t>
      </w:r>
    </w:p>
    <w:p w:rsidR="00B314D8" w:rsidRDefault="00B314D8" w:rsidP="00B314D8">
      <w:pPr>
        <w:widowControl w:val="0"/>
        <w:numPr>
          <w:ilvl w:val="0"/>
          <w:numId w:val="26"/>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умение принимать решение в различных жизненных ситуациях;</w:t>
      </w:r>
    </w:p>
    <w:p w:rsidR="00B314D8" w:rsidRDefault="00B314D8" w:rsidP="00B314D8">
      <w:pPr>
        <w:widowControl w:val="0"/>
        <w:numPr>
          <w:ilvl w:val="0"/>
          <w:numId w:val="26"/>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овладение научной картиной мира;</w:t>
      </w:r>
    </w:p>
    <w:p w:rsidR="00B314D8" w:rsidRDefault="00B314D8" w:rsidP="00B314D8">
      <w:pPr>
        <w:widowControl w:val="0"/>
        <w:autoSpaceDE w:val="0"/>
        <w:autoSpaceDN w:val="0"/>
        <w:adjustRightInd w:val="0"/>
        <w:jc w:val="both"/>
        <w:rPr>
          <w:rFonts w:ascii="Calibri" w:eastAsia="Calibri" w:hAnsi="Calibri"/>
          <w:sz w:val="28"/>
          <w:szCs w:val="28"/>
        </w:rPr>
      </w:pPr>
    </w:p>
    <w:p w:rsidR="00B314D8" w:rsidRDefault="00B314D8" w:rsidP="00B314D8">
      <w:pPr>
        <w:widowControl w:val="0"/>
        <w:autoSpaceDE w:val="0"/>
        <w:autoSpaceDN w:val="0"/>
        <w:adjustRightInd w:val="0"/>
        <w:rPr>
          <w:rFonts w:ascii="Calibri" w:eastAsia="Calibri" w:hAnsi="Calibri"/>
          <w:b/>
          <w:sz w:val="28"/>
          <w:szCs w:val="28"/>
        </w:rPr>
      </w:pPr>
      <w:r>
        <w:rPr>
          <w:rFonts w:ascii="Calibri" w:eastAsia="Calibri" w:hAnsi="Calibri"/>
          <w:b/>
          <w:sz w:val="28"/>
          <w:szCs w:val="28"/>
        </w:rPr>
        <w:t xml:space="preserve">Раздел </w:t>
      </w:r>
      <w:r>
        <w:rPr>
          <w:rFonts w:ascii="Calibri" w:eastAsia="Calibri" w:hAnsi="Calibri"/>
          <w:b/>
          <w:sz w:val="28"/>
          <w:szCs w:val="28"/>
          <w:lang w:val="en-US"/>
        </w:rPr>
        <w:t>V</w:t>
      </w:r>
      <w:r>
        <w:rPr>
          <w:rFonts w:ascii="Calibri" w:eastAsia="Calibri" w:hAnsi="Calibri"/>
          <w:b/>
          <w:sz w:val="28"/>
          <w:szCs w:val="28"/>
        </w:rPr>
        <w:t>. Простое неосложненное предложение - 9 часов</w:t>
      </w:r>
    </w:p>
    <w:p w:rsidR="00B314D8" w:rsidRDefault="00B314D8" w:rsidP="00B314D8">
      <w:pPr>
        <w:widowControl w:val="0"/>
        <w:autoSpaceDE w:val="0"/>
        <w:autoSpaceDN w:val="0"/>
        <w:adjustRightInd w:val="0"/>
        <w:ind w:firstLine="708"/>
        <w:jc w:val="both"/>
        <w:rPr>
          <w:rFonts w:ascii="Calibri" w:eastAsia="Calibri" w:hAnsi="Calibri"/>
          <w:sz w:val="28"/>
          <w:szCs w:val="28"/>
        </w:rPr>
      </w:pPr>
      <w:r>
        <w:rPr>
          <w:rFonts w:ascii="Calibri" w:eastAsia="Calibri" w:hAnsi="Calibri"/>
          <w:sz w:val="28"/>
          <w:szCs w:val="28"/>
        </w:rPr>
        <w:t>Виды простых предложений по цели высказывания. Виды предложений по эмоциональной окраске. Предложения утвердительные и отрицательные.</w:t>
      </w:r>
    </w:p>
    <w:p w:rsidR="00B314D8" w:rsidRDefault="00B314D8" w:rsidP="00B314D8">
      <w:pPr>
        <w:widowControl w:val="0"/>
        <w:autoSpaceDE w:val="0"/>
        <w:autoSpaceDN w:val="0"/>
        <w:adjustRightInd w:val="0"/>
        <w:ind w:firstLine="708"/>
        <w:jc w:val="both"/>
        <w:rPr>
          <w:rFonts w:ascii="Calibri" w:eastAsia="Calibri" w:hAnsi="Calibri"/>
          <w:sz w:val="28"/>
          <w:szCs w:val="28"/>
        </w:rPr>
      </w:pPr>
      <w:r>
        <w:rPr>
          <w:rFonts w:ascii="Calibri" w:eastAsia="Calibri" w:hAnsi="Calibri"/>
          <w:sz w:val="28"/>
          <w:szCs w:val="28"/>
        </w:rPr>
        <w:t>Виды предложений по структуре. Двусоставные и односоставные предложения. Главные члены предложения. Тире между подлежащим и сказуемым. Распространенное и нераспространенное предложения. Второстепенные члены предложения. Полные и неполные предложения. Тире в простом предложении. Соединительное тире. Интонационное тире.</w:t>
      </w:r>
    </w:p>
    <w:p w:rsidR="00B314D8" w:rsidRDefault="00B314D8" w:rsidP="00B314D8">
      <w:pPr>
        <w:widowControl w:val="0"/>
        <w:autoSpaceDE w:val="0"/>
        <w:autoSpaceDN w:val="0"/>
        <w:adjustRightInd w:val="0"/>
        <w:ind w:firstLine="708"/>
        <w:jc w:val="both"/>
        <w:rPr>
          <w:rFonts w:ascii="Calibri" w:eastAsia="Calibri" w:hAnsi="Calibri"/>
          <w:sz w:val="28"/>
          <w:szCs w:val="28"/>
        </w:rPr>
      </w:pPr>
      <w:r>
        <w:rPr>
          <w:rFonts w:ascii="Calibri" w:eastAsia="Calibri" w:hAnsi="Calibri"/>
          <w:sz w:val="28"/>
          <w:szCs w:val="28"/>
        </w:rPr>
        <w:t>Порядок слов в простом предложении. Инверсия.</w:t>
      </w:r>
    </w:p>
    <w:p w:rsidR="00B314D8" w:rsidRDefault="00B314D8" w:rsidP="00B314D8">
      <w:pPr>
        <w:widowControl w:val="0"/>
        <w:autoSpaceDE w:val="0"/>
        <w:autoSpaceDN w:val="0"/>
        <w:adjustRightInd w:val="0"/>
        <w:ind w:firstLine="708"/>
        <w:jc w:val="both"/>
        <w:rPr>
          <w:rFonts w:ascii="Calibri" w:eastAsia="Calibri" w:hAnsi="Calibri"/>
          <w:sz w:val="28"/>
          <w:szCs w:val="28"/>
        </w:rPr>
      </w:pPr>
      <w:r>
        <w:rPr>
          <w:rFonts w:ascii="Calibri" w:eastAsia="Calibri" w:hAnsi="Calibri"/>
          <w:sz w:val="28"/>
          <w:szCs w:val="28"/>
        </w:rPr>
        <w:t>Синонимия разных типов простого предложения.</w:t>
      </w:r>
    </w:p>
    <w:p w:rsidR="00B314D8" w:rsidRDefault="00B314D8" w:rsidP="00B314D8">
      <w:pPr>
        <w:widowControl w:val="0"/>
        <w:autoSpaceDE w:val="0"/>
        <w:autoSpaceDN w:val="0"/>
        <w:adjustRightInd w:val="0"/>
        <w:ind w:firstLine="708"/>
        <w:jc w:val="both"/>
        <w:rPr>
          <w:rFonts w:ascii="Calibri" w:eastAsia="Calibri" w:hAnsi="Calibri"/>
          <w:sz w:val="28"/>
          <w:szCs w:val="28"/>
        </w:rPr>
      </w:pPr>
      <w:r>
        <w:rPr>
          <w:rFonts w:ascii="Calibri" w:eastAsia="Calibri" w:hAnsi="Calibri"/>
          <w:sz w:val="28"/>
          <w:szCs w:val="28"/>
        </w:rPr>
        <w:t>Простые осложненные и неосложненные предложения.</w:t>
      </w:r>
    </w:p>
    <w:p w:rsidR="00B314D8" w:rsidRDefault="00B314D8" w:rsidP="00B314D8">
      <w:pPr>
        <w:widowControl w:val="0"/>
        <w:autoSpaceDE w:val="0"/>
        <w:autoSpaceDN w:val="0"/>
        <w:adjustRightInd w:val="0"/>
        <w:jc w:val="both"/>
        <w:rPr>
          <w:rFonts w:ascii="Calibri" w:eastAsia="Calibri" w:hAnsi="Calibri"/>
          <w:i/>
          <w:sz w:val="28"/>
          <w:szCs w:val="28"/>
        </w:rPr>
      </w:pPr>
      <w:r>
        <w:rPr>
          <w:rFonts w:ascii="Calibri" w:eastAsia="Calibri" w:hAnsi="Calibri"/>
          <w:i/>
          <w:sz w:val="28"/>
          <w:szCs w:val="28"/>
        </w:rPr>
        <w:t>Тест №1,2</w:t>
      </w:r>
      <w:r>
        <w:rPr>
          <w:rFonts w:ascii="Calibri" w:eastAsia="Calibri" w:hAnsi="Calibri"/>
          <w:sz w:val="28"/>
          <w:szCs w:val="28"/>
        </w:rPr>
        <w:t xml:space="preserve"> </w:t>
      </w:r>
      <w:r>
        <w:rPr>
          <w:rFonts w:ascii="Calibri" w:eastAsia="Calibri" w:hAnsi="Calibri"/>
          <w:i/>
          <w:sz w:val="28"/>
          <w:szCs w:val="28"/>
        </w:rPr>
        <w:t>задания из части</w:t>
      </w:r>
      <w:proofErr w:type="gramStart"/>
      <w:r>
        <w:rPr>
          <w:rFonts w:ascii="Calibri" w:eastAsia="Calibri" w:hAnsi="Calibri"/>
          <w:i/>
          <w:sz w:val="28"/>
          <w:szCs w:val="28"/>
        </w:rPr>
        <w:t xml:space="preserve"> А</w:t>
      </w:r>
      <w:proofErr w:type="gramEnd"/>
      <w:r>
        <w:rPr>
          <w:rFonts w:ascii="Calibri" w:eastAsia="Calibri" w:hAnsi="Calibri"/>
          <w:i/>
          <w:sz w:val="28"/>
          <w:szCs w:val="28"/>
        </w:rPr>
        <w:t xml:space="preserve"> Единого Государственного Экзамена.</w:t>
      </w:r>
      <w:r>
        <w:rPr>
          <w:rFonts w:ascii="Calibri" w:eastAsia="Calibri" w:hAnsi="Calibri"/>
          <w:sz w:val="28"/>
          <w:szCs w:val="28"/>
        </w:rPr>
        <w:t xml:space="preserve"> </w:t>
      </w:r>
      <w:r>
        <w:rPr>
          <w:rFonts w:ascii="Calibri" w:eastAsia="Calibri" w:hAnsi="Calibri"/>
          <w:i/>
          <w:sz w:val="28"/>
          <w:szCs w:val="28"/>
        </w:rPr>
        <w:t xml:space="preserve"> Диктант с лексико-грамматическим заданием по теме: «Знаки препинания в предложениях разных типов»</w:t>
      </w:r>
      <w:r>
        <w:rPr>
          <w:rFonts w:ascii="Calibri" w:eastAsia="Calibri" w:hAnsi="Calibri"/>
          <w:sz w:val="28"/>
          <w:szCs w:val="28"/>
        </w:rPr>
        <w:t xml:space="preserve"> </w:t>
      </w:r>
      <w:r>
        <w:rPr>
          <w:rFonts w:ascii="Calibri" w:eastAsia="Calibri" w:hAnsi="Calibri"/>
          <w:i/>
          <w:sz w:val="28"/>
          <w:szCs w:val="28"/>
        </w:rPr>
        <w:t>с использованием тестов ЕГЭ</w:t>
      </w:r>
    </w:p>
    <w:p w:rsidR="00B314D8" w:rsidRDefault="00B314D8" w:rsidP="00B314D8">
      <w:pPr>
        <w:widowControl w:val="0"/>
        <w:autoSpaceDE w:val="0"/>
        <w:autoSpaceDN w:val="0"/>
        <w:adjustRightInd w:val="0"/>
        <w:jc w:val="both"/>
        <w:rPr>
          <w:rFonts w:ascii="Calibri" w:eastAsia="Calibri" w:hAnsi="Calibri"/>
          <w:b/>
          <w:sz w:val="28"/>
          <w:szCs w:val="28"/>
        </w:rPr>
      </w:pPr>
      <w:r>
        <w:rPr>
          <w:rFonts w:ascii="Calibri" w:eastAsia="Calibri" w:hAnsi="Calibri"/>
          <w:b/>
          <w:sz w:val="28"/>
          <w:szCs w:val="28"/>
        </w:rPr>
        <w:t>Основные термины и понятия:</w:t>
      </w:r>
    </w:p>
    <w:p w:rsidR="00B314D8" w:rsidRDefault="00B314D8" w:rsidP="00B314D8">
      <w:pPr>
        <w:widowControl w:val="0"/>
        <w:autoSpaceDE w:val="0"/>
        <w:autoSpaceDN w:val="0"/>
        <w:adjustRightInd w:val="0"/>
        <w:ind w:firstLine="708"/>
        <w:jc w:val="both"/>
        <w:rPr>
          <w:rFonts w:ascii="Calibri" w:eastAsia="Calibri" w:hAnsi="Calibri"/>
          <w:sz w:val="28"/>
          <w:szCs w:val="28"/>
        </w:rPr>
      </w:pPr>
      <w:proofErr w:type="gramStart"/>
      <w:r>
        <w:rPr>
          <w:rFonts w:ascii="Calibri" w:eastAsia="Calibri" w:hAnsi="Calibri"/>
          <w:sz w:val="28"/>
          <w:szCs w:val="28"/>
        </w:rPr>
        <w:t xml:space="preserve">Виды предложение по цели высказывания, виды предложение по эмоциональной окраске, предложения утвердительные и отрицательные,  распространенные и нераспространенные предложения, предложения  двусоставные: подлежащее, сказуемое; односоставные предложения; второстепенные члены предложения: </w:t>
      </w:r>
      <w:r>
        <w:rPr>
          <w:rFonts w:ascii="Calibri" w:eastAsia="Calibri" w:hAnsi="Calibri"/>
          <w:sz w:val="28"/>
          <w:szCs w:val="28"/>
        </w:rPr>
        <w:lastRenderedPageBreak/>
        <w:t>определения, дополнения, обстоятельства, структурная неполнота предложения, соединительные тире, интонационное тире.</w:t>
      </w:r>
      <w:proofErr w:type="gramEnd"/>
    </w:p>
    <w:p w:rsidR="00B314D8" w:rsidRDefault="00B314D8" w:rsidP="00B314D8">
      <w:pPr>
        <w:widowControl w:val="0"/>
        <w:autoSpaceDE w:val="0"/>
        <w:autoSpaceDN w:val="0"/>
        <w:adjustRightInd w:val="0"/>
        <w:jc w:val="both"/>
        <w:rPr>
          <w:rFonts w:ascii="Calibri" w:eastAsia="Calibri" w:hAnsi="Calibri"/>
          <w:b/>
          <w:sz w:val="28"/>
          <w:szCs w:val="28"/>
        </w:rPr>
      </w:pPr>
      <w:r>
        <w:rPr>
          <w:rFonts w:ascii="Calibri" w:eastAsia="Calibri" w:hAnsi="Calibri"/>
          <w:b/>
          <w:sz w:val="28"/>
          <w:szCs w:val="28"/>
        </w:rPr>
        <w:t>Знать:</w:t>
      </w:r>
    </w:p>
    <w:p w:rsidR="00B314D8" w:rsidRDefault="00B314D8" w:rsidP="00B314D8">
      <w:pPr>
        <w:widowControl w:val="0"/>
        <w:numPr>
          <w:ilvl w:val="0"/>
          <w:numId w:val="27"/>
        </w:numPr>
        <w:suppressAutoHyphens w:val="0"/>
        <w:autoSpaceDE w:val="0"/>
        <w:autoSpaceDN w:val="0"/>
        <w:adjustRightInd w:val="0"/>
        <w:jc w:val="both"/>
        <w:rPr>
          <w:rFonts w:ascii="Calibri" w:eastAsia="Calibri" w:hAnsi="Calibri"/>
          <w:b/>
          <w:sz w:val="28"/>
          <w:szCs w:val="28"/>
        </w:rPr>
      </w:pPr>
      <w:r>
        <w:rPr>
          <w:rFonts w:ascii="Calibri" w:eastAsia="Calibri" w:hAnsi="Calibri"/>
          <w:sz w:val="28"/>
          <w:szCs w:val="28"/>
        </w:rPr>
        <w:t>виды предложений по цели высказывания;</w:t>
      </w:r>
    </w:p>
    <w:p w:rsidR="00B314D8" w:rsidRDefault="00B314D8" w:rsidP="00B314D8">
      <w:pPr>
        <w:widowControl w:val="0"/>
        <w:numPr>
          <w:ilvl w:val="0"/>
          <w:numId w:val="27"/>
        </w:numPr>
        <w:suppressAutoHyphens w:val="0"/>
        <w:autoSpaceDE w:val="0"/>
        <w:autoSpaceDN w:val="0"/>
        <w:adjustRightInd w:val="0"/>
        <w:jc w:val="both"/>
        <w:rPr>
          <w:rFonts w:ascii="Calibri" w:eastAsia="Calibri" w:hAnsi="Calibri"/>
          <w:b/>
          <w:sz w:val="28"/>
          <w:szCs w:val="28"/>
        </w:rPr>
      </w:pPr>
      <w:r>
        <w:rPr>
          <w:rFonts w:ascii="Calibri" w:eastAsia="Calibri" w:hAnsi="Calibri"/>
          <w:sz w:val="28"/>
          <w:szCs w:val="28"/>
        </w:rPr>
        <w:t>виды предложений по эмоциональной окраске;</w:t>
      </w:r>
    </w:p>
    <w:p w:rsidR="00B314D8" w:rsidRDefault="00B314D8" w:rsidP="00B314D8">
      <w:pPr>
        <w:widowControl w:val="0"/>
        <w:numPr>
          <w:ilvl w:val="0"/>
          <w:numId w:val="27"/>
        </w:numPr>
        <w:suppressAutoHyphens w:val="0"/>
        <w:autoSpaceDE w:val="0"/>
        <w:autoSpaceDN w:val="0"/>
        <w:adjustRightInd w:val="0"/>
        <w:jc w:val="both"/>
        <w:rPr>
          <w:rFonts w:ascii="Calibri" w:eastAsia="Calibri" w:hAnsi="Calibri"/>
          <w:b/>
          <w:sz w:val="28"/>
          <w:szCs w:val="28"/>
        </w:rPr>
      </w:pPr>
      <w:r>
        <w:rPr>
          <w:rFonts w:ascii="Calibri" w:eastAsia="Calibri" w:hAnsi="Calibri"/>
          <w:sz w:val="28"/>
          <w:szCs w:val="28"/>
        </w:rPr>
        <w:t>распространенные и нераспространенные предложения;</w:t>
      </w:r>
    </w:p>
    <w:p w:rsidR="00B314D8" w:rsidRDefault="00B314D8" w:rsidP="00B314D8">
      <w:pPr>
        <w:widowControl w:val="0"/>
        <w:numPr>
          <w:ilvl w:val="0"/>
          <w:numId w:val="27"/>
        </w:numPr>
        <w:suppressAutoHyphens w:val="0"/>
        <w:autoSpaceDE w:val="0"/>
        <w:autoSpaceDN w:val="0"/>
        <w:adjustRightInd w:val="0"/>
        <w:jc w:val="both"/>
        <w:rPr>
          <w:rFonts w:ascii="Calibri" w:eastAsia="Calibri" w:hAnsi="Calibri"/>
          <w:b/>
          <w:sz w:val="28"/>
          <w:szCs w:val="28"/>
        </w:rPr>
      </w:pPr>
      <w:r>
        <w:rPr>
          <w:rFonts w:ascii="Calibri" w:eastAsia="Calibri" w:hAnsi="Calibri"/>
          <w:sz w:val="28"/>
          <w:szCs w:val="28"/>
        </w:rPr>
        <w:t>предложения утвердительные и отрицательные;</w:t>
      </w:r>
    </w:p>
    <w:p w:rsidR="00B314D8" w:rsidRDefault="00B314D8" w:rsidP="00B314D8">
      <w:pPr>
        <w:widowControl w:val="0"/>
        <w:numPr>
          <w:ilvl w:val="0"/>
          <w:numId w:val="28"/>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определение главных членов предложения и способы их выражения;</w:t>
      </w:r>
    </w:p>
    <w:p w:rsidR="00B314D8" w:rsidRDefault="00B314D8" w:rsidP="00B314D8">
      <w:pPr>
        <w:widowControl w:val="0"/>
        <w:numPr>
          <w:ilvl w:val="0"/>
          <w:numId w:val="28"/>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определение второстепенных членов предложения и способы их выражения;</w:t>
      </w:r>
    </w:p>
    <w:p w:rsidR="00B314D8" w:rsidRDefault="00B314D8" w:rsidP="00B314D8">
      <w:pPr>
        <w:widowControl w:val="0"/>
        <w:numPr>
          <w:ilvl w:val="0"/>
          <w:numId w:val="28"/>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основные типы односоставных предложений;</w:t>
      </w:r>
    </w:p>
    <w:p w:rsidR="00B314D8" w:rsidRDefault="00B314D8" w:rsidP="00B314D8">
      <w:pPr>
        <w:widowControl w:val="0"/>
        <w:numPr>
          <w:ilvl w:val="0"/>
          <w:numId w:val="28"/>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условия постановки тире в разных типах простых предложений;</w:t>
      </w:r>
    </w:p>
    <w:p w:rsidR="00B314D8" w:rsidRDefault="00B314D8" w:rsidP="00B314D8">
      <w:pPr>
        <w:widowControl w:val="0"/>
        <w:autoSpaceDE w:val="0"/>
        <w:autoSpaceDN w:val="0"/>
        <w:adjustRightInd w:val="0"/>
        <w:jc w:val="both"/>
        <w:rPr>
          <w:rFonts w:ascii="Calibri" w:eastAsia="Calibri" w:hAnsi="Calibri"/>
          <w:b/>
          <w:sz w:val="28"/>
          <w:szCs w:val="28"/>
        </w:rPr>
      </w:pPr>
      <w:r>
        <w:rPr>
          <w:rFonts w:ascii="Calibri" w:eastAsia="Calibri" w:hAnsi="Calibri"/>
          <w:b/>
          <w:sz w:val="28"/>
          <w:szCs w:val="28"/>
        </w:rPr>
        <w:t>Уметь:</w:t>
      </w:r>
    </w:p>
    <w:p w:rsidR="00B314D8" w:rsidRDefault="00B314D8" w:rsidP="00B314D8">
      <w:pPr>
        <w:widowControl w:val="0"/>
        <w:numPr>
          <w:ilvl w:val="0"/>
          <w:numId w:val="28"/>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разбирать предложения по членам предложения;</w:t>
      </w:r>
    </w:p>
    <w:p w:rsidR="00B314D8" w:rsidRDefault="00B314D8" w:rsidP="00B314D8">
      <w:pPr>
        <w:widowControl w:val="0"/>
        <w:numPr>
          <w:ilvl w:val="0"/>
          <w:numId w:val="28"/>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характеризовать односоставные предложения;</w:t>
      </w:r>
    </w:p>
    <w:p w:rsidR="00B314D8" w:rsidRDefault="00B314D8" w:rsidP="00B314D8">
      <w:pPr>
        <w:widowControl w:val="0"/>
        <w:numPr>
          <w:ilvl w:val="0"/>
          <w:numId w:val="28"/>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ставить тире в разных видах простого предложений;</w:t>
      </w:r>
    </w:p>
    <w:p w:rsidR="00B314D8" w:rsidRDefault="00B314D8" w:rsidP="00B314D8">
      <w:pPr>
        <w:widowControl w:val="0"/>
        <w:numPr>
          <w:ilvl w:val="0"/>
          <w:numId w:val="28"/>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осуществлять синтаксический разбор предложения;</w:t>
      </w:r>
    </w:p>
    <w:p w:rsidR="00B314D8" w:rsidRDefault="00B314D8" w:rsidP="00B314D8">
      <w:pPr>
        <w:widowControl w:val="0"/>
        <w:numPr>
          <w:ilvl w:val="0"/>
          <w:numId w:val="28"/>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осуществлять пунктуационный разбор предложения;</w:t>
      </w:r>
    </w:p>
    <w:p w:rsidR="00B314D8" w:rsidRDefault="00B314D8" w:rsidP="00B314D8">
      <w:pPr>
        <w:widowControl w:val="0"/>
        <w:autoSpaceDE w:val="0"/>
        <w:autoSpaceDN w:val="0"/>
        <w:adjustRightInd w:val="0"/>
        <w:jc w:val="both"/>
        <w:rPr>
          <w:rFonts w:ascii="Calibri" w:eastAsia="Calibri" w:hAnsi="Calibri"/>
          <w:b/>
          <w:sz w:val="28"/>
          <w:szCs w:val="28"/>
        </w:rPr>
      </w:pPr>
      <w:r>
        <w:rPr>
          <w:rFonts w:ascii="Calibri" w:eastAsia="Calibri" w:hAnsi="Calibri"/>
          <w:b/>
          <w:sz w:val="28"/>
          <w:szCs w:val="28"/>
        </w:rPr>
        <w:t>Ключевые компетенции, формируемые в теме:</w:t>
      </w:r>
    </w:p>
    <w:p w:rsidR="00B314D8" w:rsidRDefault="00B314D8" w:rsidP="00B314D8">
      <w:pPr>
        <w:widowControl w:val="0"/>
        <w:numPr>
          <w:ilvl w:val="0"/>
          <w:numId w:val="29"/>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формирование мировоззрение школьников;</w:t>
      </w:r>
    </w:p>
    <w:p w:rsidR="00B314D8" w:rsidRDefault="00B314D8" w:rsidP="00B314D8">
      <w:pPr>
        <w:widowControl w:val="0"/>
        <w:numPr>
          <w:ilvl w:val="0"/>
          <w:numId w:val="29"/>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 xml:space="preserve"> умение выбирать правильный стиль поведения в зависимости от ситуации; </w:t>
      </w:r>
    </w:p>
    <w:p w:rsidR="00B314D8" w:rsidRDefault="00B314D8" w:rsidP="00B314D8">
      <w:pPr>
        <w:widowControl w:val="0"/>
        <w:numPr>
          <w:ilvl w:val="0"/>
          <w:numId w:val="29"/>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умение принимать решение в различных жизненных ситуациях;</w:t>
      </w:r>
    </w:p>
    <w:p w:rsidR="00B314D8" w:rsidRDefault="00B314D8" w:rsidP="00B314D8">
      <w:pPr>
        <w:widowControl w:val="0"/>
        <w:numPr>
          <w:ilvl w:val="0"/>
          <w:numId w:val="29"/>
        </w:numPr>
        <w:suppressAutoHyphens w:val="0"/>
        <w:autoSpaceDE w:val="0"/>
        <w:autoSpaceDN w:val="0"/>
        <w:adjustRightInd w:val="0"/>
        <w:jc w:val="both"/>
        <w:rPr>
          <w:rFonts w:ascii="Calibri" w:eastAsia="Calibri" w:hAnsi="Calibri"/>
        </w:rPr>
      </w:pPr>
      <w:r>
        <w:rPr>
          <w:rFonts w:ascii="Calibri" w:eastAsia="Calibri" w:hAnsi="Calibri"/>
          <w:sz w:val="28"/>
          <w:szCs w:val="28"/>
        </w:rPr>
        <w:t>овладение научной картиной мира;</w:t>
      </w:r>
    </w:p>
    <w:p w:rsidR="00B314D8" w:rsidRDefault="00B314D8" w:rsidP="00B314D8">
      <w:pPr>
        <w:widowControl w:val="0"/>
        <w:numPr>
          <w:ilvl w:val="0"/>
          <w:numId w:val="29"/>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 xml:space="preserve">формировать пути здорового образа жизни, внутренней </w:t>
      </w:r>
      <w:proofErr w:type="spellStart"/>
      <w:r>
        <w:rPr>
          <w:rFonts w:ascii="Calibri" w:eastAsia="Calibri" w:hAnsi="Calibri"/>
          <w:sz w:val="28"/>
          <w:szCs w:val="28"/>
        </w:rPr>
        <w:t>зкологической</w:t>
      </w:r>
      <w:proofErr w:type="spellEnd"/>
      <w:r>
        <w:rPr>
          <w:rFonts w:ascii="Calibri" w:eastAsia="Calibri" w:hAnsi="Calibri"/>
          <w:sz w:val="28"/>
          <w:szCs w:val="28"/>
        </w:rPr>
        <w:t xml:space="preserve"> культуры;</w:t>
      </w:r>
    </w:p>
    <w:p w:rsidR="00B314D8" w:rsidRDefault="00B314D8" w:rsidP="00B314D8">
      <w:pPr>
        <w:widowControl w:val="0"/>
        <w:numPr>
          <w:ilvl w:val="0"/>
          <w:numId w:val="29"/>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 xml:space="preserve">находить способы взаимодействия при работе в группе, уметь вступать в полемику и вести дискуссию; уметь </w:t>
      </w:r>
      <w:proofErr w:type="gramStart"/>
      <w:r>
        <w:rPr>
          <w:rFonts w:ascii="Calibri" w:eastAsia="Calibri" w:hAnsi="Calibri"/>
          <w:sz w:val="28"/>
          <w:szCs w:val="28"/>
        </w:rPr>
        <w:t>выполнять роль</w:t>
      </w:r>
      <w:proofErr w:type="gramEnd"/>
      <w:r>
        <w:rPr>
          <w:rFonts w:ascii="Calibri" w:eastAsia="Calibri" w:hAnsi="Calibri"/>
          <w:sz w:val="28"/>
          <w:szCs w:val="28"/>
        </w:rPr>
        <w:t xml:space="preserve"> представителя группы, производителя идей;</w:t>
      </w:r>
    </w:p>
    <w:p w:rsidR="00B314D8" w:rsidRDefault="00B314D8" w:rsidP="00B314D8">
      <w:pPr>
        <w:widowControl w:val="0"/>
        <w:autoSpaceDE w:val="0"/>
        <w:autoSpaceDN w:val="0"/>
        <w:adjustRightInd w:val="0"/>
        <w:ind w:left="360"/>
        <w:jc w:val="both"/>
        <w:rPr>
          <w:rFonts w:ascii="Calibri" w:eastAsia="Calibri" w:hAnsi="Calibri"/>
          <w:sz w:val="28"/>
          <w:szCs w:val="28"/>
        </w:rPr>
      </w:pPr>
    </w:p>
    <w:p w:rsidR="00B314D8" w:rsidRDefault="00B314D8" w:rsidP="00B314D8">
      <w:pPr>
        <w:widowControl w:val="0"/>
        <w:autoSpaceDE w:val="0"/>
        <w:autoSpaceDN w:val="0"/>
        <w:adjustRightInd w:val="0"/>
        <w:ind w:left="360"/>
        <w:jc w:val="both"/>
        <w:rPr>
          <w:rFonts w:ascii="Calibri" w:eastAsia="Calibri" w:hAnsi="Calibri"/>
          <w:b/>
          <w:sz w:val="28"/>
          <w:szCs w:val="28"/>
        </w:rPr>
      </w:pPr>
    </w:p>
    <w:p w:rsidR="00B314D8" w:rsidRDefault="00B314D8" w:rsidP="00B314D8">
      <w:pPr>
        <w:widowControl w:val="0"/>
        <w:autoSpaceDE w:val="0"/>
        <w:autoSpaceDN w:val="0"/>
        <w:adjustRightInd w:val="0"/>
        <w:jc w:val="both"/>
        <w:rPr>
          <w:rFonts w:ascii="Calibri" w:eastAsia="Calibri" w:hAnsi="Calibri"/>
          <w:b/>
          <w:sz w:val="28"/>
          <w:szCs w:val="28"/>
        </w:rPr>
      </w:pPr>
      <w:r>
        <w:rPr>
          <w:rFonts w:ascii="Calibri" w:eastAsia="Calibri" w:hAnsi="Calibri"/>
          <w:b/>
          <w:sz w:val="28"/>
          <w:szCs w:val="28"/>
        </w:rPr>
        <w:t xml:space="preserve">Раздел </w:t>
      </w:r>
      <w:r>
        <w:rPr>
          <w:rFonts w:ascii="Calibri" w:eastAsia="Calibri" w:hAnsi="Calibri"/>
          <w:b/>
          <w:sz w:val="28"/>
          <w:szCs w:val="28"/>
          <w:lang w:val="en-US"/>
        </w:rPr>
        <w:t>VI</w:t>
      </w:r>
      <w:r>
        <w:rPr>
          <w:rFonts w:ascii="Calibri" w:eastAsia="Calibri" w:hAnsi="Calibri"/>
          <w:b/>
          <w:sz w:val="28"/>
          <w:szCs w:val="28"/>
        </w:rPr>
        <w:t>. Простое осложненное предложение - 20 часов</w:t>
      </w:r>
    </w:p>
    <w:p w:rsidR="00B314D8" w:rsidRDefault="00B314D8" w:rsidP="00B314D8">
      <w:pPr>
        <w:widowControl w:val="0"/>
        <w:autoSpaceDE w:val="0"/>
        <w:autoSpaceDN w:val="0"/>
        <w:adjustRightInd w:val="0"/>
        <w:ind w:firstLine="708"/>
        <w:jc w:val="both"/>
        <w:rPr>
          <w:rFonts w:ascii="Calibri" w:eastAsia="Calibri" w:hAnsi="Calibri"/>
          <w:sz w:val="28"/>
          <w:szCs w:val="28"/>
        </w:rPr>
      </w:pPr>
      <w:r>
        <w:rPr>
          <w:rFonts w:ascii="Calibri" w:eastAsia="Calibri" w:hAnsi="Calibri"/>
          <w:sz w:val="28"/>
          <w:szCs w:val="28"/>
        </w:rPr>
        <w:t xml:space="preserve">Однородные члены предложения. Знаки препинания в предложениях с однородными членами. Знаки </w:t>
      </w:r>
      <w:r>
        <w:rPr>
          <w:rFonts w:ascii="Calibri" w:eastAsia="Calibri" w:hAnsi="Calibri"/>
          <w:sz w:val="28"/>
          <w:szCs w:val="28"/>
        </w:rPr>
        <w:lastRenderedPageBreak/>
        <w:t>препинания при однородных и неоднородных определениях. Знаки препинания при однородных и неоднородных приложениях. Знаки препинания при однородных членах, соединенных неповторяющимися союзами. Знаки препинания при однородных членах, соединенных повторяющимися и парными союзами.</w:t>
      </w:r>
    </w:p>
    <w:p w:rsidR="00B314D8" w:rsidRDefault="00B314D8" w:rsidP="00B314D8">
      <w:pPr>
        <w:widowControl w:val="0"/>
        <w:autoSpaceDE w:val="0"/>
        <w:autoSpaceDN w:val="0"/>
        <w:adjustRightInd w:val="0"/>
        <w:ind w:firstLine="708"/>
        <w:jc w:val="both"/>
        <w:rPr>
          <w:rFonts w:ascii="Calibri" w:eastAsia="Calibri" w:hAnsi="Calibri"/>
          <w:sz w:val="28"/>
          <w:szCs w:val="28"/>
        </w:rPr>
      </w:pPr>
      <w:r>
        <w:rPr>
          <w:rFonts w:ascii="Calibri" w:eastAsia="Calibri" w:hAnsi="Calibri"/>
          <w:sz w:val="28"/>
          <w:szCs w:val="28"/>
        </w:rPr>
        <w:t>Обобщающие слова при однородных членах предложения. Знаки препинания при обобщающих словах.</w:t>
      </w:r>
    </w:p>
    <w:p w:rsidR="00B314D8" w:rsidRDefault="00B314D8" w:rsidP="00B314D8">
      <w:pPr>
        <w:widowControl w:val="0"/>
        <w:autoSpaceDE w:val="0"/>
        <w:autoSpaceDN w:val="0"/>
        <w:adjustRightInd w:val="0"/>
        <w:ind w:firstLine="708"/>
        <w:jc w:val="both"/>
        <w:rPr>
          <w:rFonts w:ascii="Calibri" w:eastAsia="Calibri" w:hAnsi="Calibri"/>
          <w:sz w:val="28"/>
          <w:szCs w:val="28"/>
        </w:rPr>
      </w:pPr>
      <w:r>
        <w:rPr>
          <w:rFonts w:ascii="Calibri" w:eastAsia="Calibri" w:hAnsi="Calibri"/>
          <w:sz w:val="28"/>
          <w:szCs w:val="28"/>
        </w:rPr>
        <w:t xml:space="preserve">Обособленные члены предложения. Знаки препинания при обособленных членах предложения. Обособленные и необособленные определения. Обособленные приложения. Обособленные обстоятельства. Обособленные дополнения. Уточняющие, пояснительные и присоединительные члены предложения. </w:t>
      </w:r>
    </w:p>
    <w:p w:rsidR="00B314D8" w:rsidRDefault="00B314D8" w:rsidP="00B314D8">
      <w:pPr>
        <w:widowControl w:val="0"/>
        <w:autoSpaceDE w:val="0"/>
        <w:autoSpaceDN w:val="0"/>
        <w:adjustRightInd w:val="0"/>
        <w:ind w:firstLine="708"/>
        <w:jc w:val="both"/>
        <w:rPr>
          <w:rFonts w:ascii="Calibri" w:eastAsia="Calibri" w:hAnsi="Calibri"/>
          <w:sz w:val="28"/>
          <w:szCs w:val="28"/>
        </w:rPr>
      </w:pPr>
      <w:r>
        <w:rPr>
          <w:rFonts w:ascii="Calibri" w:eastAsia="Calibri" w:hAnsi="Calibri"/>
          <w:sz w:val="28"/>
          <w:szCs w:val="28"/>
        </w:rPr>
        <w:t xml:space="preserve">Параллельные синтаксические конструкции. </w:t>
      </w:r>
    </w:p>
    <w:p w:rsidR="00B314D8" w:rsidRDefault="00B314D8" w:rsidP="00B314D8">
      <w:pPr>
        <w:widowControl w:val="0"/>
        <w:autoSpaceDE w:val="0"/>
        <w:autoSpaceDN w:val="0"/>
        <w:adjustRightInd w:val="0"/>
        <w:ind w:firstLine="708"/>
        <w:jc w:val="both"/>
        <w:rPr>
          <w:rFonts w:ascii="Calibri" w:eastAsia="Calibri" w:hAnsi="Calibri"/>
          <w:sz w:val="28"/>
          <w:szCs w:val="28"/>
        </w:rPr>
      </w:pPr>
      <w:r>
        <w:rPr>
          <w:rFonts w:ascii="Calibri" w:eastAsia="Calibri" w:hAnsi="Calibri"/>
          <w:sz w:val="28"/>
          <w:szCs w:val="28"/>
        </w:rPr>
        <w:t>Знаки препинания при сравнительных оборотах.</w:t>
      </w:r>
    </w:p>
    <w:p w:rsidR="00B314D8" w:rsidRDefault="00B314D8" w:rsidP="00B314D8">
      <w:pPr>
        <w:widowControl w:val="0"/>
        <w:autoSpaceDE w:val="0"/>
        <w:autoSpaceDN w:val="0"/>
        <w:adjustRightInd w:val="0"/>
        <w:ind w:firstLine="708"/>
        <w:jc w:val="both"/>
        <w:rPr>
          <w:rFonts w:ascii="Calibri" w:eastAsia="Calibri" w:hAnsi="Calibri"/>
          <w:sz w:val="28"/>
          <w:szCs w:val="28"/>
        </w:rPr>
      </w:pPr>
      <w:r>
        <w:rPr>
          <w:rFonts w:ascii="Calibri" w:eastAsia="Calibri" w:hAnsi="Calibri"/>
          <w:sz w:val="28"/>
          <w:szCs w:val="28"/>
        </w:rPr>
        <w:t>Знаки препинания при словах и конструкциях, грамматически не связанных с предложением. Знаки препинания при обращениях. Знаки препинания при вводных словах и словосочетаниях. Знаки препинания при вводных конструкциях. Знаки препинания при междометиях, утвердительных, отрицательных, вопросительно-восклицательных словах.</w:t>
      </w:r>
    </w:p>
    <w:p w:rsidR="00B314D8" w:rsidRDefault="00B314D8" w:rsidP="00B314D8">
      <w:pPr>
        <w:widowControl w:val="0"/>
        <w:autoSpaceDE w:val="0"/>
        <w:autoSpaceDN w:val="0"/>
        <w:adjustRightInd w:val="0"/>
        <w:jc w:val="both"/>
        <w:rPr>
          <w:rFonts w:ascii="Calibri" w:eastAsia="Calibri" w:hAnsi="Calibri"/>
          <w:i/>
          <w:sz w:val="28"/>
          <w:szCs w:val="28"/>
        </w:rPr>
      </w:pPr>
      <w:r>
        <w:rPr>
          <w:rFonts w:ascii="Calibri" w:eastAsia="Calibri" w:hAnsi="Calibri"/>
          <w:i/>
          <w:sz w:val="28"/>
          <w:szCs w:val="28"/>
        </w:rPr>
        <w:t>Тест № 3,4 задания  из части</w:t>
      </w:r>
      <w:proofErr w:type="gramStart"/>
      <w:r>
        <w:rPr>
          <w:rFonts w:ascii="Calibri" w:eastAsia="Calibri" w:hAnsi="Calibri"/>
          <w:i/>
          <w:sz w:val="28"/>
          <w:szCs w:val="28"/>
        </w:rPr>
        <w:t xml:space="preserve"> А</w:t>
      </w:r>
      <w:proofErr w:type="gramEnd"/>
      <w:r>
        <w:rPr>
          <w:rFonts w:ascii="Calibri" w:eastAsia="Calibri" w:hAnsi="Calibri"/>
          <w:i/>
          <w:sz w:val="28"/>
          <w:szCs w:val="28"/>
        </w:rPr>
        <w:t xml:space="preserve"> Единого Государственного Экзамена. Диктант с заданиями из части</w:t>
      </w:r>
      <w:proofErr w:type="gramStart"/>
      <w:r>
        <w:rPr>
          <w:rFonts w:ascii="Calibri" w:eastAsia="Calibri" w:hAnsi="Calibri"/>
          <w:i/>
          <w:sz w:val="28"/>
          <w:szCs w:val="28"/>
        </w:rPr>
        <w:t xml:space="preserve"> В</w:t>
      </w:r>
      <w:proofErr w:type="gramEnd"/>
      <w:r>
        <w:rPr>
          <w:rFonts w:ascii="Calibri" w:eastAsia="Calibri" w:hAnsi="Calibri"/>
          <w:i/>
          <w:sz w:val="28"/>
          <w:szCs w:val="28"/>
        </w:rPr>
        <w:t xml:space="preserve"> Единого Государственного Экзамена.</w:t>
      </w:r>
    </w:p>
    <w:p w:rsidR="00B314D8" w:rsidRDefault="00B314D8" w:rsidP="00B314D8">
      <w:pPr>
        <w:widowControl w:val="0"/>
        <w:autoSpaceDE w:val="0"/>
        <w:autoSpaceDN w:val="0"/>
        <w:adjustRightInd w:val="0"/>
        <w:rPr>
          <w:rFonts w:ascii="Calibri" w:eastAsia="Calibri" w:hAnsi="Calibri"/>
          <w:b/>
          <w:sz w:val="28"/>
          <w:szCs w:val="28"/>
        </w:rPr>
      </w:pPr>
      <w:r>
        <w:rPr>
          <w:rFonts w:ascii="Calibri" w:eastAsia="Calibri" w:hAnsi="Calibri"/>
          <w:b/>
          <w:sz w:val="28"/>
          <w:szCs w:val="28"/>
        </w:rPr>
        <w:t>Основные термины и понятия:</w:t>
      </w:r>
    </w:p>
    <w:p w:rsidR="00B314D8" w:rsidRDefault="00B314D8" w:rsidP="00B314D8">
      <w:pPr>
        <w:widowControl w:val="0"/>
        <w:autoSpaceDE w:val="0"/>
        <w:autoSpaceDN w:val="0"/>
        <w:adjustRightInd w:val="0"/>
        <w:ind w:firstLine="708"/>
        <w:jc w:val="both"/>
        <w:rPr>
          <w:rFonts w:ascii="Calibri" w:eastAsia="Calibri" w:hAnsi="Calibri"/>
          <w:sz w:val="28"/>
          <w:szCs w:val="28"/>
        </w:rPr>
      </w:pPr>
      <w:proofErr w:type="gramStart"/>
      <w:r>
        <w:rPr>
          <w:rFonts w:ascii="Calibri" w:eastAsia="Calibri" w:hAnsi="Calibri"/>
          <w:sz w:val="28"/>
          <w:szCs w:val="28"/>
        </w:rPr>
        <w:t>Предложение, осложненное предложение, однородные члены предложения, однородные и неоднородные определения, приложения, сочинительные союзы, группы сочинительных союзов, обобщающие слова, функции знаков препинания, обособленные члены предложения, уточняющие, пояснительные, присоединительные члены предложения, сравнительный оборот, обращения, вводные слова, вставные конструкции, междометия, утвердительные, отрицательные, вопросительно-восклицательные словах.</w:t>
      </w:r>
      <w:proofErr w:type="gramEnd"/>
    </w:p>
    <w:p w:rsidR="00B314D8" w:rsidRDefault="00B314D8" w:rsidP="00B314D8">
      <w:pPr>
        <w:widowControl w:val="0"/>
        <w:autoSpaceDE w:val="0"/>
        <w:autoSpaceDN w:val="0"/>
        <w:adjustRightInd w:val="0"/>
        <w:jc w:val="both"/>
        <w:rPr>
          <w:rFonts w:ascii="Calibri" w:eastAsia="Calibri" w:hAnsi="Calibri"/>
          <w:b/>
          <w:sz w:val="28"/>
          <w:szCs w:val="28"/>
        </w:rPr>
      </w:pPr>
      <w:r>
        <w:rPr>
          <w:rFonts w:ascii="Calibri" w:eastAsia="Calibri" w:hAnsi="Calibri"/>
          <w:b/>
          <w:sz w:val="28"/>
          <w:szCs w:val="28"/>
        </w:rPr>
        <w:t>Знать:</w:t>
      </w:r>
    </w:p>
    <w:p w:rsidR="00B314D8" w:rsidRDefault="00B314D8" w:rsidP="00B314D8">
      <w:pPr>
        <w:widowControl w:val="0"/>
        <w:numPr>
          <w:ilvl w:val="0"/>
          <w:numId w:val="28"/>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что такое однородные члены предложения;</w:t>
      </w:r>
    </w:p>
    <w:p w:rsidR="00B314D8" w:rsidRDefault="00B314D8" w:rsidP="00B314D8">
      <w:pPr>
        <w:widowControl w:val="0"/>
        <w:numPr>
          <w:ilvl w:val="0"/>
          <w:numId w:val="28"/>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какие разделительные и соединительные пунктуационные знаки ставятся между однородными членами предложения;</w:t>
      </w:r>
    </w:p>
    <w:p w:rsidR="00B314D8" w:rsidRDefault="00B314D8" w:rsidP="00B314D8">
      <w:pPr>
        <w:widowControl w:val="0"/>
        <w:numPr>
          <w:ilvl w:val="0"/>
          <w:numId w:val="28"/>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какие члены предложения (определения, приложения) называются однородными и какие - неоднородными;</w:t>
      </w:r>
    </w:p>
    <w:p w:rsidR="00B314D8" w:rsidRDefault="00B314D8" w:rsidP="00B314D8">
      <w:pPr>
        <w:widowControl w:val="0"/>
        <w:numPr>
          <w:ilvl w:val="0"/>
          <w:numId w:val="28"/>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что такое обособление;</w:t>
      </w:r>
    </w:p>
    <w:p w:rsidR="00B314D8" w:rsidRDefault="00B314D8" w:rsidP="00B314D8">
      <w:pPr>
        <w:widowControl w:val="0"/>
        <w:numPr>
          <w:ilvl w:val="0"/>
          <w:numId w:val="28"/>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правила обособления различных членов предложения;</w:t>
      </w:r>
    </w:p>
    <w:p w:rsidR="00B314D8" w:rsidRDefault="00B314D8" w:rsidP="00B314D8">
      <w:pPr>
        <w:widowControl w:val="0"/>
        <w:numPr>
          <w:ilvl w:val="0"/>
          <w:numId w:val="28"/>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правила обособления  обобщающих слов;</w:t>
      </w:r>
    </w:p>
    <w:p w:rsidR="00B314D8" w:rsidRDefault="00B314D8" w:rsidP="00B314D8">
      <w:pPr>
        <w:widowControl w:val="0"/>
        <w:numPr>
          <w:ilvl w:val="0"/>
          <w:numId w:val="28"/>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определение уточняющих, пояснительных, присоединительных членов предложения;</w:t>
      </w:r>
    </w:p>
    <w:p w:rsidR="00B314D8" w:rsidRDefault="00B314D8" w:rsidP="00B314D8">
      <w:pPr>
        <w:widowControl w:val="0"/>
        <w:numPr>
          <w:ilvl w:val="0"/>
          <w:numId w:val="28"/>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lastRenderedPageBreak/>
        <w:t>условия постановки соответствующих знаков препинания при уточнении, присоединении и пояснении;</w:t>
      </w:r>
    </w:p>
    <w:p w:rsidR="00B314D8" w:rsidRDefault="00B314D8" w:rsidP="00B314D8">
      <w:pPr>
        <w:widowControl w:val="0"/>
        <w:numPr>
          <w:ilvl w:val="0"/>
          <w:numId w:val="28"/>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присоединение сравнительного оборота;</w:t>
      </w:r>
    </w:p>
    <w:p w:rsidR="00B314D8" w:rsidRDefault="00B314D8" w:rsidP="00B314D8">
      <w:pPr>
        <w:widowControl w:val="0"/>
        <w:numPr>
          <w:ilvl w:val="0"/>
          <w:numId w:val="28"/>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специфику употребления обращений и постановку знаков препинания при обращении;</w:t>
      </w:r>
    </w:p>
    <w:p w:rsidR="00B314D8" w:rsidRDefault="00B314D8" w:rsidP="00B314D8">
      <w:pPr>
        <w:widowControl w:val="0"/>
        <w:numPr>
          <w:ilvl w:val="0"/>
          <w:numId w:val="28"/>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понятие о вводных словах, их группах и знаках препинания при вводных словах;</w:t>
      </w:r>
    </w:p>
    <w:p w:rsidR="00B314D8" w:rsidRDefault="00B314D8" w:rsidP="00B314D8">
      <w:pPr>
        <w:widowControl w:val="0"/>
        <w:numPr>
          <w:ilvl w:val="0"/>
          <w:numId w:val="28"/>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понятие о вставных конструкциях и пунктуационных знаках, оформляющих вставные конструкции;</w:t>
      </w:r>
    </w:p>
    <w:p w:rsidR="00B314D8" w:rsidRDefault="00B314D8" w:rsidP="00B314D8">
      <w:pPr>
        <w:widowControl w:val="0"/>
        <w:numPr>
          <w:ilvl w:val="0"/>
          <w:numId w:val="28"/>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как выделяются знаками препинания междометия, утвердительные, отрицательные и вопросительные слова;</w:t>
      </w:r>
    </w:p>
    <w:p w:rsidR="00B314D8" w:rsidRDefault="00B314D8" w:rsidP="00B314D8">
      <w:pPr>
        <w:widowControl w:val="0"/>
        <w:autoSpaceDE w:val="0"/>
        <w:autoSpaceDN w:val="0"/>
        <w:adjustRightInd w:val="0"/>
        <w:jc w:val="both"/>
        <w:rPr>
          <w:rFonts w:ascii="Calibri" w:eastAsia="Calibri" w:hAnsi="Calibri"/>
          <w:b/>
          <w:sz w:val="28"/>
          <w:szCs w:val="28"/>
        </w:rPr>
      </w:pPr>
      <w:r>
        <w:rPr>
          <w:rFonts w:ascii="Calibri" w:eastAsia="Calibri" w:hAnsi="Calibri"/>
          <w:b/>
          <w:sz w:val="28"/>
          <w:szCs w:val="28"/>
        </w:rPr>
        <w:t>Уметь:</w:t>
      </w:r>
    </w:p>
    <w:p w:rsidR="00B314D8" w:rsidRDefault="00B314D8" w:rsidP="00B314D8">
      <w:pPr>
        <w:widowControl w:val="0"/>
        <w:numPr>
          <w:ilvl w:val="0"/>
          <w:numId w:val="28"/>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разбирать предложения по членам предложения;</w:t>
      </w:r>
    </w:p>
    <w:p w:rsidR="00B314D8" w:rsidRDefault="00B314D8" w:rsidP="00B314D8">
      <w:pPr>
        <w:widowControl w:val="0"/>
        <w:numPr>
          <w:ilvl w:val="0"/>
          <w:numId w:val="28"/>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характеризовать односоставные предложения;</w:t>
      </w:r>
    </w:p>
    <w:p w:rsidR="00B314D8" w:rsidRDefault="00B314D8" w:rsidP="00B314D8">
      <w:pPr>
        <w:widowControl w:val="0"/>
        <w:numPr>
          <w:ilvl w:val="0"/>
          <w:numId w:val="28"/>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ставить тире в разных видах простых предложений;</w:t>
      </w:r>
    </w:p>
    <w:p w:rsidR="00B314D8" w:rsidRDefault="00B314D8" w:rsidP="00B314D8">
      <w:pPr>
        <w:widowControl w:val="0"/>
        <w:numPr>
          <w:ilvl w:val="0"/>
          <w:numId w:val="28"/>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 xml:space="preserve">отличать однородные члены предложения от </w:t>
      </w:r>
      <w:proofErr w:type="gramStart"/>
      <w:r>
        <w:rPr>
          <w:rFonts w:ascii="Calibri" w:eastAsia="Calibri" w:hAnsi="Calibri"/>
          <w:sz w:val="28"/>
          <w:szCs w:val="28"/>
        </w:rPr>
        <w:t>неоднородных</w:t>
      </w:r>
      <w:proofErr w:type="gramEnd"/>
      <w:r>
        <w:rPr>
          <w:rFonts w:ascii="Calibri" w:eastAsia="Calibri" w:hAnsi="Calibri"/>
          <w:sz w:val="28"/>
          <w:szCs w:val="28"/>
        </w:rPr>
        <w:t>;</w:t>
      </w:r>
    </w:p>
    <w:p w:rsidR="00B314D8" w:rsidRDefault="00B314D8" w:rsidP="00B314D8">
      <w:pPr>
        <w:widowControl w:val="0"/>
        <w:numPr>
          <w:ilvl w:val="0"/>
          <w:numId w:val="28"/>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ставить нужные знаки препинания при однородных членах предложения, соединенных союзами, а также не соединенных союзами;</w:t>
      </w:r>
    </w:p>
    <w:p w:rsidR="00B314D8" w:rsidRDefault="00B314D8" w:rsidP="00B314D8">
      <w:pPr>
        <w:widowControl w:val="0"/>
        <w:numPr>
          <w:ilvl w:val="0"/>
          <w:numId w:val="28"/>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ставить знаки препинания в предложениях с обобщающими словами;</w:t>
      </w:r>
    </w:p>
    <w:p w:rsidR="00B314D8" w:rsidRDefault="00B314D8" w:rsidP="00B314D8">
      <w:pPr>
        <w:widowControl w:val="0"/>
        <w:numPr>
          <w:ilvl w:val="0"/>
          <w:numId w:val="28"/>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ставить нужные знаки препинания при уточнении, присоединении и пояснении;</w:t>
      </w:r>
    </w:p>
    <w:p w:rsidR="00B314D8" w:rsidRDefault="00B314D8" w:rsidP="00B314D8">
      <w:pPr>
        <w:widowControl w:val="0"/>
        <w:numPr>
          <w:ilvl w:val="0"/>
          <w:numId w:val="28"/>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находить сравнительные обороты и ставить знаки препинания при сравнительных оборотах;</w:t>
      </w:r>
    </w:p>
    <w:p w:rsidR="00B314D8" w:rsidRDefault="00B314D8" w:rsidP="00B314D8">
      <w:pPr>
        <w:widowControl w:val="0"/>
        <w:numPr>
          <w:ilvl w:val="0"/>
          <w:numId w:val="28"/>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ставить нужные знаки препинания при обращении;</w:t>
      </w:r>
    </w:p>
    <w:p w:rsidR="00B314D8" w:rsidRDefault="00B314D8" w:rsidP="00B314D8">
      <w:pPr>
        <w:widowControl w:val="0"/>
        <w:numPr>
          <w:ilvl w:val="0"/>
          <w:numId w:val="28"/>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находить вводные слова и вставные конструкции в предложениях;</w:t>
      </w:r>
    </w:p>
    <w:p w:rsidR="00B314D8" w:rsidRDefault="00B314D8" w:rsidP="00B314D8">
      <w:pPr>
        <w:widowControl w:val="0"/>
        <w:numPr>
          <w:ilvl w:val="0"/>
          <w:numId w:val="28"/>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грамотно оформлять их пунктуационными знаками;</w:t>
      </w:r>
    </w:p>
    <w:p w:rsidR="00B314D8" w:rsidRDefault="00B314D8" w:rsidP="00B314D8">
      <w:pPr>
        <w:widowControl w:val="0"/>
        <w:numPr>
          <w:ilvl w:val="0"/>
          <w:numId w:val="28"/>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находить междометия, утвердительно-отрицательные и вопросительно-восклицательные слова в предложении;</w:t>
      </w:r>
    </w:p>
    <w:p w:rsidR="00B314D8" w:rsidRDefault="00B314D8" w:rsidP="00B314D8">
      <w:pPr>
        <w:widowControl w:val="0"/>
        <w:numPr>
          <w:ilvl w:val="0"/>
          <w:numId w:val="28"/>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 xml:space="preserve">ставить </w:t>
      </w:r>
      <w:proofErr w:type="gramStart"/>
      <w:r>
        <w:rPr>
          <w:rFonts w:ascii="Calibri" w:eastAsia="Calibri" w:hAnsi="Calibri"/>
          <w:sz w:val="28"/>
          <w:szCs w:val="28"/>
        </w:rPr>
        <w:t>верно</w:t>
      </w:r>
      <w:proofErr w:type="gramEnd"/>
      <w:r>
        <w:rPr>
          <w:rFonts w:ascii="Calibri" w:eastAsia="Calibri" w:hAnsi="Calibri"/>
          <w:sz w:val="28"/>
          <w:szCs w:val="28"/>
        </w:rPr>
        <w:t xml:space="preserve"> знаки препинания при них;</w:t>
      </w:r>
    </w:p>
    <w:p w:rsidR="00B314D8" w:rsidRDefault="00B314D8" w:rsidP="00B314D8">
      <w:pPr>
        <w:widowControl w:val="0"/>
        <w:autoSpaceDE w:val="0"/>
        <w:autoSpaceDN w:val="0"/>
        <w:adjustRightInd w:val="0"/>
        <w:jc w:val="both"/>
        <w:rPr>
          <w:rFonts w:ascii="Calibri" w:eastAsia="Calibri" w:hAnsi="Calibri"/>
          <w:b/>
          <w:sz w:val="28"/>
          <w:szCs w:val="28"/>
        </w:rPr>
      </w:pPr>
      <w:r>
        <w:rPr>
          <w:rFonts w:ascii="Calibri" w:eastAsia="Calibri" w:hAnsi="Calibri"/>
          <w:b/>
          <w:sz w:val="28"/>
          <w:szCs w:val="28"/>
        </w:rPr>
        <w:t>Ключевые компетенции, формируемые в теме:</w:t>
      </w:r>
    </w:p>
    <w:p w:rsidR="00B314D8" w:rsidRDefault="00B314D8" w:rsidP="00B314D8">
      <w:pPr>
        <w:widowControl w:val="0"/>
        <w:numPr>
          <w:ilvl w:val="0"/>
          <w:numId w:val="20"/>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выделять главное, классифицировать, рефлексировать, осуществлять самооценку деятельности;</w:t>
      </w:r>
    </w:p>
    <w:p w:rsidR="00B314D8" w:rsidRDefault="00B314D8" w:rsidP="00B314D8">
      <w:pPr>
        <w:widowControl w:val="0"/>
        <w:numPr>
          <w:ilvl w:val="0"/>
          <w:numId w:val="20"/>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самостоятельно искать и отбирать необходимую информацию;</w:t>
      </w:r>
    </w:p>
    <w:p w:rsidR="00B314D8" w:rsidRDefault="00B314D8" w:rsidP="00B314D8">
      <w:pPr>
        <w:widowControl w:val="0"/>
        <w:numPr>
          <w:ilvl w:val="0"/>
          <w:numId w:val="20"/>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использование для решения познавательных задач справочные пособия по русскому языку;</w:t>
      </w:r>
    </w:p>
    <w:p w:rsidR="00B314D8" w:rsidRDefault="00B314D8" w:rsidP="00B314D8">
      <w:pPr>
        <w:widowControl w:val="0"/>
        <w:autoSpaceDE w:val="0"/>
        <w:autoSpaceDN w:val="0"/>
        <w:adjustRightInd w:val="0"/>
        <w:jc w:val="both"/>
        <w:rPr>
          <w:rFonts w:ascii="Calibri" w:eastAsia="Calibri" w:hAnsi="Calibri"/>
          <w:sz w:val="28"/>
          <w:szCs w:val="28"/>
        </w:rPr>
      </w:pPr>
    </w:p>
    <w:p w:rsidR="00B314D8" w:rsidRDefault="00B314D8" w:rsidP="00B314D8">
      <w:pPr>
        <w:widowControl w:val="0"/>
        <w:autoSpaceDE w:val="0"/>
        <w:autoSpaceDN w:val="0"/>
        <w:adjustRightInd w:val="0"/>
        <w:jc w:val="both"/>
        <w:rPr>
          <w:rFonts w:ascii="Calibri" w:eastAsia="Calibri" w:hAnsi="Calibri"/>
          <w:b/>
          <w:sz w:val="28"/>
          <w:szCs w:val="28"/>
        </w:rPr>
      </w:pPr>
      <w:r>
        <w:rPr>
          <w:rFonts w:ascii="Calibri" w:eastAsia="Calibri" w:hAnsi="Calibri"/>
          <w:b/>
          <w:sz w:val="28"/>
          <w:szCs w:val="28"/>
        </w:rPr>
        <w:t xml:space="preserve">Раздел </w:t>
      </w:r>
      <w:r>
        <w:rPr>
          <w:rFonts w:ascii="Calibri" w:eastAsia="Calibri" w:hAnsi="Calibri"/>
          <w:b/>
          <w:sz w:val="28"/>
          <w:szCs w:val="28"/>
          <w:lang w:val="en-US"/>
        </w:rPr>
        <w:t>VII</w:t>
      </w:r>
      <w:r>
        <w:rPr>
          <w:rFonts w:ascii="Calibri" w:eastAsia="Calibri" w:hAnsi="Calibri"/>
          <w:b/>
          <w:sz w:val="28"/>
          <w:szCs w:val="28"/>
        </w:rPr>
        <w:t>. Сложное предложение - 20 часов</w:t>
      </w:r>
    </w:p>
    <w:p w:rsidR="00B314D8" w:rsidRDefault="00B314D8" w:rsidP="00B314D8">
      <w:pPr>
        <w:widowControl w:val="0"/>
        <w:autoSpaceDE w:val="0"/>
        <w:autoSpaceDN w:val="0"/>
        <w:adjustRightInd w:val="0"/>
        <w:jc w:val="both"/>
        <w:rPr>
          <w:rFonts w:ascii="Calibri" w:eastAsia="Calibri" w:hAnsi="Calibri"/>
          <w:sz w:val="28"/>
          <w:szCs w:val="28"/>
        </w:rPr>
      </w:pPr>
      <w:r>
        <w:rPr>
          <w:rFonts w:ascii="Calibri" w:eastAsia="Calibri" w:hAnsi="Calibri"/>
          <w:sz w:val="28"/>
          <w:szCs w:val="28"/>
        </w:rPr>
        <w:tab/>
        <w:t>Понятие о сложном предложении. Главные и придаточные предложения. Типы придаточных предложений.</w:t>
      </w:r>
    </w:p>
    <w:p w:rsidR="00B314D8" w:rsidRDefault="00B314D8" w:rsidP="00B314D8">
      <w:pPr>
        <w:widowControl w:val="0"/>
        <w:autoSpaceDE w:val="0"/>
        <w:autoSpaceDN w:val="0"/>
        <w:adjustRightInd w:val="0"/>
        <w:jc w:val="both"/>
        <w:rPr>
          <w:rFonts w:ascii="Calibri" w:eastAsia="Calibri" w:hAnsi="Calibri"/>
          <w:sz w:val="28"/>
          <w:szCs w:val="28"/>
        </w:rPr>
      </w:pPr>
      <w:r>
        <w:rPr>
          <w:rFonts w:ascii="Calibri" w:eastAsia="Calibri" w:hAnsi="Calibri"/>
          <w:sz w:val="28"/>
          <w:szCs w:val="28"/>
        </w:rPr>
        <w:tab/>
        <w:t xml:space="preserve">Сложносочиненные предложения. Знаки препинания в сложносочиненном предложении. Синтаксический разбор </w:t>
      </w:r>
      <w:r>
        <w:rPr>
          <w:rFonts w:ascii="Calibri" w:eastAsia="Calibri" w:hAnsi="Calibri"/>
          <w:sz w:val="28"/>
          <w:szCs w:val="28"/>
        </w:rPr>
        <w:lastRenderedPageBreak/>
        <w:t>сложносочиненного предложения.</w:t>
      </w:r>
    </w:p>
    <w:p w:rsidR="00B314D8" w:rsidRDefault="00B314D8" w:rsidP="00B314D8">
      <w:pPr>
        <w:widowControl w:val="0"/>
        <w:autoSpaceDE w:val="0"/>
        <w:autoSpaceDN w:val="0"/>
        <w:adjustRightInd w:val="0"/>
        <w:jc w:val="both"/>
        <w:rPr>
          <w:rFonts w:ascii="Calibri" w:eastAsia="Calibri" w:hAnsi="Calibri"/>
          <w:sz w:val="28"/>
          <w:szCs w:val="28"/>
        </w:rPr>
      </w:pPr>
      <w:r>
        <w:rPr>
          <w:rFonts w:ascii="Calibri" w:eastAsia="Calibri" w:hAnsi="Calibri"/>
          <w:sz w:val="28"/>
          <w:szCs w:val="28"/>
        </w:rPr>
        <w:tab/>
        <w:t>Сложноподчиненное предложение с несколькими придаточными. Синтаксический разбор сложноподчиненного предложения с несколькими придаточными.</w:t>
      </w:r>
    </w:p>
    <w:p w:rsidR="00B314D8" w:rsidRDefault="00B314D8" w:rsidP="00B314D8">
      <w:pPr>
        <w:widowControl w:val="0"/>
        <w:autoSpaceDE w:val="0"/>
        <w:autoSpaceDN w:val="0"/>
        <w:adjustRightInd w:val="0"/>
        <w:jc w:val="both"/>
        <w:rPr>
          <w:rFonts w:ascii="Calibri" w:eastAsia="Calibri" w:hAnsi="Calibri"/>
          <w:sz w:val="28"/>
          <w:szCs w:val="28"/>
        </w:rPr>
      </w:pPr>
      <w:r>
        <w:rPr>
          <w:rFonts w:ascii="Calibri" w:eastAsia="Calibri" w:hAnsi="Calibri"/>
          <w:sz w:val="28"/>
          <w:szCs w:val="28"/>
        </w:rPr>
        <w:tab/>
        <w:t xml:space="preserve">Бессоюзное сложное предложение. Знаки препинания в бессоюзном сложном предложении. Запятая и точка с запятой в бессоюзном сложном предложении. Двоеточие в бессоюзном сложном предложении. Тире в бессоюзном сложном предложении. Синтаксический разбор бессоюзного сложного предложения. </w:t>
      </w:r>
    </w:p>
    <w:p w:rsidR="00B314D8" w:rsidRDefault="00B314D8" w:rsidP="00B314D8">
      <w:pPr>
        <w:widowControl w:val="0"/>
        <w:autoSpaceDE w:val="0"/>
        <w:autoSpaceDN w:val="0"/>
        <w:adjustRightInd w:val="0"/>
        <w:jc w:val="both"/>
        <w:rPr>
          <w:rFonts w:ascii="Calibri" w:eastAsia="Calibri" w:hAnsi="Calibri"/>
          <w:sz w:val="28"/>
          <w:szCs w:val="28"/>
        </w:rPr>
      </w:pPr>
      <w:r>
        <w:rPr>
          <w:rFonts w:ascii="Calibri" w:eastAsia="Calibri" w:hAnsi="Calibri"/>
          <w:sz w:val="28"/>
          <w:szCs w:val="28"/>
        </w:rPr>
        <w:tab/>
        <w:t>Период. Знаки препинания в периоде.</w:t>
      </w:r>
    </w:p>
    <w:p w:rsidR="00B314D8" w:rsidRDefault="00B314D8" w:rsidP="00B314D8">
      <w:pPr>
        <w:widowControl w:val="0"/>
        <w:autoSpaceDE w:val="0"/>
        <w:autoSpaceDN w:val="0"/>
        <w:adjustRightInd w:val="0"/>
        <w:jc w:val="both"/>
        <w:rPr>
          <w:rFonts w:ascii="Calibri" w:eastAsia="Calibri" w:hAnsi="Calibri"/>
          <w:sz w:val="28"/>
          <w:szCs w:val="28"/>
        </w:rPr>
      </w:pPr>
      <w:r>
        <w:rPr>
          <w:rFonts w:ascii="Calibri" w:eastAsia="Calibri" w:hAnsi="Calibri"/>
          <w:sz w:val="28"/>
          <w:szCs w:val="28"/>
        </w:rPr>
        <w:tab/>
        <w:t>Сложное синтаксическое целое и абзац.</w:t>
      </w:r>
    </w:p>
    <w:p w:rsidR="00B314D8" w:rsidRDefault="00B314D8" w:rsidP="00B314D8">
      <w:pPr>
        <w:widowControl w:val="0"/>
        <w:autoSpaceDE w:val="0"/>
        <w:autoSpaceDN w:val="0"/>
        <w:adjustRightInd w:val="0"/>
        <w:jc w:val="both"/>
        <w:rPr>
          <w:rFonts w:ascii="Calibri" w:eastAsia="Calibri" w:hAnsi="Calibri"/>
          <w:sz w:val="28"/>
          <w:szCs w:val="28"/>
        </w:rPr>
      </w:pPr>
      <w:r>
        <w:rPr>
          <w:rFonts w:ascii="Calibri" w:eastAsia="Calibri" w:hAnsi="Calibri"/>
          <w:sz w:val="28"/>
          <w:szCs w:val="28"/>
        </w:rPr>
        <w:tab/>
        <w:t>Синонимия разных типов сложного предложения.</w:t>
      </w:r>
    </w:p>
    <w:p w:rsidR="00B314D8" w:rsidRDefault="00B314D8" w:rsidP="00B314D8">
      <w:pPr>
        <w:widowControl w:val="0"/>
        <w:autoSpaceDE w:val="0"/>
        <w:autoSpaceDN w:val="0"/>
        <w:adjustRightInd w:val="0"/>
        <w:jc w:val="both"/>
        <w:rPr>
          <w:rFonts w:ascii="Calibri" w:eastAsia="Calibri" w:hAnsi="Calibri"/>
          <w:i/>
          <w:sz w:val="28"/>
          <w:szCs w:val="28"/>
        </w:rPr>
      </w:pPr>
      <w:r>
        <w:rPr>
          <w:rFonts w:ascii="Calibri" w:eastAsia="Calibri" w:hAnsi="Calibri"/>
          <w:i/>
          <w:sz w:val="28"/>
          <w:szCs w:val="28"/>
        </w:rPr>
        <w:t>Тест № 5,6 из части</w:t>
      </w:r>
      <w:proofErr w:type="gramStart"/>
      <w:r>
        <w:rPr>
          <w:rFonts w:ascii="Calibri" w:eastAsia="Calibri" w:hAnsi="Calibri"/>
          <w:i/>
          <w:sz w:val="28"/>
          <w:szCs w:val="28"/>
        </w:rPr>
        <w:t xml:space="preserve"> А</w:t>
      </w:r>
      <w:proofErr w:type="gramEnd"/>
      <w:r>
        <w:rPr>
          <w:rFonts w:ascii="Calibri" w:eastAsia="Calibri" w:hAnsi="Calibri"/>
          <w:i/>
          <w:sz w:val="28"/>
          <w:szCs w:val="28"/>
        </w:rPr>
        <w:t xml:space="preserve"> Единого Государственного Экзамена. </w:t>
      </w:r>
    </w:p>
    <w:p w:rsidR="00B314D8" w:rsidRDefault="00B314D8" w:rsidP="00B314D8">
      <w:pPr>
        <w:widowControl w:val="0"/>
        <w:autoSpaceDE w:val="0"/>
        <w:autoSpaceDN w:val="0"/>
        <w:adjustRightInd w:val="0"/>
        <w:jc w:val="both"/>
        <w:rPr>
          <w:rFonts w:ascii="Calibri" w:eastAsia="Calibri" w:hAnsi="Calibri"/>
          <w:i/>
          <w:sz w:val="28"/>
          <w:szCs w:val="28"/>
        </w:rPr>
      </w:pPr>
      <w:r>
        <w:rPr>
          <w:rFonts w:ascii="Calibri" w:eastAsia="Calibri" w:hAnsi="Calibri"/>
          <w:i/>
          <w:sz w:val="28"/>
          <w:szCs w:val="28"/>
        </w:rPr>
        <w:t>Диктант с лексико-грамматическим заданием по теме: «Сложное предложение разных типов»</w:t>
      </w:r>
      <w:r>
        <w:rPr>
          <w:rFonts w:ascii="Calibri" w:eastAsia="Calibri" w:hAnsi="Calibri"/>
          <w:sz w:val="28"/>
          <w:szCs w:val="28"/>
        </w:rPr>
        <w:t xml:space="preserve"> </w:t>
      </w:r>
      <w:r>
        <w:rPr>
          <w:rFonts w:ascii="Calibri" w:eastAsia="Calibri" w:hAnsi="Calibri"/>
          <w:i/>
          <w:sz w:val="28"/>
          <w:szCs w:val="28"/>
        </w:rPr>
        <w:t>с использованием тестов ЕГЭ</w:t>
      </w:r>
    </w:p>
    <w:p w:rsidR="00B314D8" w:rsidRDefault="00B314D8" w:rsidP="00B314D8">
      <w:pPr>
        <w:widowControl w:val="0"/>
        <w:autoSpaceDE w:val="0"/>
        <w:autoSpaceDN w:val="0"/>
        <w:adjustRightInd w:val="0"/>
        <w:rPr>
          <w:rFonts w:ascii="Calibri" w:eastAsia="Calibri" w:hAnsi="Calibri"/>
          <w:b/>
          <w:sz w:val="28"/>
          <w:szCs w:val="28"/>
        </w:rPr>
      </w:pPr>
      <w:r>
        <w:rPr>
          <w:rFonts w:ascii="Calibri" w:eastAsia="Calibri" w:hAnsi="Calibri"/>
          <w:b/>
          <w:sz w:val="28"/>
          <w:szCs w:val="28"/>
        </w:rPr>
        <w:t>Основные термины и понятия:</w:t>
      </w:r>
    </w:p>
    <w:p w:rsidR="00B314D8" w:rsidRDefault="00B314D8" w:rsidP="00B314D8">
      <w:pPr>
        <w:widowControl w:val="0"/>
        <w:autoSpaceDE w:val="0"/>
        <w:autoSpaceDN w:val="0"/>
        <w:adjustRightInd w:val="0"/>
        <w:jc w:val="both"/>
        <w:rPr>
          <w:rFonts w:ascii="Calibri" w:eastAsia="Calibri" w:hAnsi="Calibri"/>
          <w:sz w:val="28"/>
          <w:szCs w:val="28"/>
        </w:rPr>
      </w:pPr>
      <w:r>
        <w:rPr>
          <w:rFonts w:ascii="Calibri" w:eastAsia="Calibri" w:hAnsi="Calibri"/>
          <w:sz w:val="28"/>
          <w:szCs w:val="28"/>
        </w:rPr>
        <w:tab/>
      </w:r>
      <w:proofErr w:type="gramStart"/>
      <w:r>
        <w:rPr>
          <w:rFonts w:ascii="Calibri" w:eastAsia="Calibri" w:hAnsi="Calibri"/>
          <w:sz w:val="28"/>
          <w:szCs w:val="28"/>
        </w:rPr>
        <w:t xml:space="preserve">Сложное предложение, средства связи частей сложного предложения, союзные и бессоюзные сложные предложения, сложноподчиненные предложения, главная и придаточная части сложноподчиненного предложения, виды придаточных, типы придаточных, последовательное подчинение, однородное соподчинение, неоднородное соподчинение, смешанное соподчинение, сложное бессоюзное предложение, сложное предложение в разными видами связи, период, сложное синтаксическое целое, </w:t>
      </w:r>
      <w:proofErr w:type="spellStart"/>
      <w:r>
        <w:rPr>
          <w:rFonts w:ascii="Calibri" w:eastAsia="Calibri" w:hAnsi="Calibri"/>
          <w:sz w:val="28"/>
          <w:szCs w:val="28"/>
        </w:rPr>
        <w:t>микротема</w:t>
      </w:r>
      <w:proofErr w:type="spellEnd"/>
      <w:r>
        <w:rPr>
          <w:rFonts w:ascii="Calibri" w:eastAsia="Calibri" w:hAnsi="Calibri"/>
          <w:sz w:val="28"/>
          <w:szCs w:val="28"/>
        </w:rPr>
        <w:t>, абзац, знаки препинания в сложном предложении.</w:t>
      </w:r>
      <w:proofErr w:type="gramEnd"/>
    </w:p>
    <w:p w:rsidR="00B314D8" w:rsidRDefault="00B314D8" w:rsidP="00B314D8">
      <w:pPr>
        <w:widowControl w:val="0"/>
        <w:autoSpaceDE w:val="0"/>
        <w:autoSpaceDN w:val="0"/>
        <w:adjustRightInd w:val="0"/>
        <w:jc w:val="both"/>
        <w:rPr>
          <w:rFonts w:ascii="Calibri" w:eastAsia="Calibri" w:hAnsi="Calibri"/>
          <w:b/>
          <w:sz w:val="28"/>
          <w:szCs w:val="28"/>
        </w:rPr>
      </w:pPr>
      <w:r>
        <w:rPr>
          <w:rFonts w:ascii="Calibri" w:eastAsia="Calibri" w:hAnsi="Calibri"/>
          <w:b/>
          <w:sz w:val="28"/>
          <w:szCs w:val="28"/>
        </w:rPr>
        <w:t>Знать:</w:t>
      </w:r>
    </w:p>
    <w:p w:rsidR="00B314D8" w:rsidRDefault="00B314D8" w:rsidP="00B314D8">
      <w:pPr>
        <w:widowControl w:val="0"/>
        <w:numPr>
          <w:ilvl w:val="0"/>
          <w:numId w:val="30"/>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какие предложения называются сложными;</w:t>
      </w:r>
    </w:p>
    <w:p w:rsidR="00B314D8" w:rsidRDefault="00B314D8" w:rsidP="00B314D8">
      <w:pPr>
        <w:widowControl w:val="0"/>
        <w:numPr>
          <w:ilvl w:val="0"/>
          <w:numId w:val="31"/>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особенности построения сложного предложения;</w:t>
      </w:r>
    </w:p>
    <w:p w:rsidR="00B314D8" w:rsidRDefault="00B314D8" w:rsidP="00B314D8">
      <w:pPr>
        <w:widowControl w:val="0"/>
        <w:numPr>
          <w:ilvl w:val="0"/>
          <w:numId w:val="31"/>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основные типы сложных предложений;</w:t>
      </w:r>
    </w:p>
    <w:p w:rsidR="00B314D8" w:rsidRDefault="00B314D8" w:rsidP="00B314D8">
      <w:pPr>
        <w:widowControl w:val="0"/>
        <w:numPr>
          <w:ilvl w:val="0"/>
          <w:numId w:val="31"/>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основные правила постановки знаков препинания в сложном предложении;</w:t>
      </w:r>
    </w:p>
    <w:p w:rsidR="00B314D8" w:rsidRDefault="00B314D8" w:rsidP="00B314D8">
      <w:pPr>
        <w:widowControl w:val="0"/>
        <w:numPr>
          <w:ilvl w:val="0"/>
          <w:numId w:val="31"/>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 xml:space="preserve">как </w:t>
      </w:r>
      <w:proofErr w:type="gramStart"/>
      <w:r>
        <w:rPr>
          <w:rFonts w:ascii="Calibri" w:eastAsia="Calibri" w:hAnsi="Calibri"/>
          <w:sz w:val="28"/>
          <w:szCs w:val="28"/>
        </w:rPr>
        <w:t>связаны</w:t>
      </w:r>
      <w:proofErr w:type="gramEnd"/>
      <w:r>
        <w:rPr>
          <w:rFonts w:ascii="Calibri" w:eastAsia="Calibri" w:hAnsi="Calibri"/>
          <w:sz w:val="28"/>
          <w:szCs w:val="28"/>
        </w:rPr>
        <w:t xml:space="preserve"> части сложного предложения;</w:t>
      </w:r>
    </w:p>
    <w:p w:rsidR="00B314D8" w:rsidRDefault="00B314D8" w:rsidP="00B314D8">
      <w:pPr>
        <w:widowControl w:val="0"/>
        <w:numPr>
          <w:ilvl w:val="0"/>
          <w:numId w:val="31"/>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что называется сложной синтаксической конструкцией;</w:t>
      </w:r>
    </w:p>
    <w:p w:rsidR="00B314D8" w:rsidRDefault="00B314D8" w:rsidP="00B314D8">
      <w:pPr>
        <w:widowControl w:val="0"/>
        <w:numPr>
          <w:ilvl w:val="0"/>
          <w:numId w:val="31"/>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что называется периодом;</w:t>
      </w:r>
    </w:p>
    <w:p w:rsidR="00B314D8" w:rsidRDefault="00B314D8" w:rsidP="00B314D8">
      <w:pPr>
        <w:widowControl w:val="0"/>
        <w:autoSpaceDE w:val="0"/>
        <w:autoSpaceDN w:val="0"/>
        <w:adjustRightInd w:val="0"/>
        <w:jc w:val="both"/>
        <w:rPr>
          <w:rFonts w:ascii="Calibri" w:eastAsia="Calibri" w:hAnsi="Calibri"/>
          <w:b/>
          <w:sz w:val="28"/>
          <w:szCs w:val="28"/>
        </w:rPr>
      </w:pPr>
      <w:r>
        <w:rPr>
          <w:rFonts w:ascii="Calibri" w:eastAsia="Calibri" w:hAnsi="Calibri"/>
          <w:b/>
          <w:sz w:val="28"/>
          <w:szCs w:val="28"/>
        </w:rPr>
        <w:t xml:space="preserve">Уметь: </w:t>
      </w:r>
    </w:p>
    <w:p w:rsidR="00B314D8" w:rsidRDefault="00B314D8" w:rsidP="00B314D8">
      <w:pPr>
        <w:widowControl w:val="0"/>
        <w:numPr>
          <w:ilvl w:val="0"/>
          <w:numId w:val="32"/>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находить сложные предложения;</w:t>
      </w:r>
    </w:p>
    <w:p w:rsidR="00B314D8" w:rsidRDefault="00B314D8" w:rsidP="00B314D8">
      <w:pPr>
        <w:widowControl w:val="0"/>
        <w:numPr>
          <w:ilvl w:val="0"/>
          <w:numId w:val="32"/>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узнавать в тексте сложные синтаксические конструкции;</w:t>
      </w:r>
    </w:p>
    <w:p w:rsidR="00B314D8" w:rsidRDefault="00B314D8" w:rsidP="00B314D8">
      <w:pPr>
        <w:widowControl w:val="0"/>
        <w:numPr>
          <w:ilvl w:val="0"/>
          <w:numId w:val="32"/>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делать синтаксический разбор сложного предложения;</w:t>
      </w:r>
    </w:p>
    <w:p w:rsidR="00B314D8" w:rsidRDefault="00B314D8" w:rsidP="00B314D8">
      <w:pPr>
        <w:widowControl w:val="0"/>
        <w:numPr>
          <w:ilvl w:val="0"/>
          <w:numId w:val="32"/>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lastRenderedPageBreak/>
        <w:t>ставить знаки препинания в сложном предложении и аргументировать их выбор;</w:t>
      </w:r>
    </w:p>
    <w:p w:rsidR="00B314D8" w:rsidRDefault="00B314D8" w:rsidP="00B314D8">
      <w:pPr>
        <w:widowControl w:val="0"/>
        <w:numPr>
          <w:ilvl w:val="0"/>
          <w:numId w:val="32"/>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составлять схему сложного предложения;</w:t>
      </w:r>
    </w:p>
    <w:p w:rsidR="00B314D8" w:rsidRDefault="00B314D8" w:rsidP="00B314D8">
      <w:pPr>
        <w:widowControl w:val="0"/>
        <w:autoSpaceDE w:val="0"/>
        <w:autoSpaceDN w:val="0"/>
        <w:adjustRightInd w:val="0"/>
        <w:jc w:val="both"/>
        <w:rPr>
          <w:rFonts w:ascii="Calibri" w:eastAsia="Calibri" w:hAnsi="Calibri"/>
          <w:b/>
          <w:sz w:val="28"/>
          <w:szCs w:val="28"/>
        </w:rPr>
      </w:pPr>
      <w:r>
        <w:rPr>
          <w:rFonts w:ascii="Calibri" w:eastAsia="Calibri" w:hAnsi="Calibri"/>
          <w:b/>
          <w:sz w:val="28"/>
          <w:szCs w:val="28"/>
        </w:rPr>
        <w:t>Ключевые компетенции, формируемые в теме:</w:t>
      </w:r>
    </w:p>
    <w:p w:rsidR="00B314D8" w:rsidRDefault="00B314D8" w:rsidP="00B314D8">
      <w:pPr>
        <w:widowControl w:val="0"/>
        <w:numPr>
          <w:ilvl w:val="0"/>
          <w:numId w:val="33"/>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выделять главное, классифицировать, рефлексировать, осуществлять самооценку деятельности;</w:t>
      </w:r>
    </w:p>
    <w:p w:rsidR="00B314D8" w:rsidRDefault="00B314D8" w:rsidP="00B314D8">
      <w:pPr>
        <w:widowControl w:val="0"/>
        <w:numPr>
          <w:ilvl w:val="0"/>
          <w:numId w:val="33"/>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находить способы взаимодействия при работе в группе;</w:t>
      </w:r>
    </w:p>
    <w:p w:rsidR="00B314D8" w:rsidRDefault="00B314D8" w:rsidP="00B314D8">
      <w:pPr>
        <w:widowControl w:val="0"/>
        <w:numPr>
          <w:ilvl w:val="0"/>
          <w:numId w:val="33"/>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 xml:space="preserve">уметь вступать в полемику и вести дискуссию; </w:t>
      </w:r>
    </w:p>
    <w:p w:rsidR="00B314D8" w:rsidRDefault="00B314D8" w:rsidP="00B314D8">
      <w:pPr>
        <w:widowControl w:val="0"/>
        <w:numPr>
          <w:ilvl w:val="0"/>
          <w:numId w:val="33"/>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 xml:space="preserve">уметь </w:t>
      </w:r>
      <w:proofErr w:type="gramStart"/>
      <w:r>
        <w:rPr>
          <w:rFonts w:ascii="Calibri" w:eastAsia="Calibri" w:hAnsi="Calibri"/>
          <w:sz w:val="28"/>
          <w:szCs w:val="28"/>
        </w:rPr>
        <w:t>выполнять роль</w:t>
      </w:r>
      <w:proofErr w:type="gramEnd"/>
      <w:r>
        <w:rPr>
          <w:rFonts w:ascii="Calibri" w:eastAsia="Calibri" w:hAnsi="Calibri"/>
          <w:sz w:val="28"/>
          <w:szCs w:val="28"/>
        </w:rPr>
        <w:t xml:space="preserve"> представителя группы, производителя идей;</w:t>
      </w:r>
    </w:p>
    <w:p w:rsidR="00B314D8" w:rsidRDefault="00B314D8" w:rsidP="00B314D8">
      <w:pPr>
        <w:widowControl w:val="0"/>
        <w:numPr>
          <w:ilvl w:val="0"/>
          <w:numId w:val="33"/>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самостоятельно искать и отбирать необходимую информацию;</w:t>
      </w:r>
    </w:p>
    <w:p w:rsidR="00B314D8" w:rsidRDefault="00B314D8" w:rsidP="00B314D8">
      <w:pPr>
        <w:widowControl w:val="0"/>
        <w:numPr>
          <w:ilvl w:val="0"/>
          <w:numId w:val="33"/>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использование для решения познавательных задач справочные пособия по русскому языку;</w:t>
      </w:r>
    </w:p>
    <w:p w:rsidR="00B314D8" w:rsidRDefault="00B314D8" w:rsidP="00B314D8">
      <w:pPr>
        <w:widowControl w:val="0"/>
        <w:numPr>
          <w:ilvl w:val="0"/>
          <w:numId w:val="33"/>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 xml:space="preserve">определять (находить) в тексте средства, подкрепляющие смысловые отношения в СП; </w:t>
      </w:r>
    </w:p>
    <w:p w:rsidR="00B314D8" w:rsidRDefault="00B314D8" w:rsidP="00B314D8">
      <w:pPr>
        <w:widowControl w:val="0"/>
        <w:autoSpaceDE w:val="0"/>
        <w:autoSpaceDN w:val="0"/>
        <w:adjustRightInd w:val="0"/>
        <w:jc w:val="both"/>
        <w:rPr>
          <w:rFonts w:ascii="Calibri" w:eastAsia="Calibri" w:hAnsi="Calibri"/>
          <w:sz w:val="28"/>
          <w:szCs w:val="28"/>
        </w:rPr>
      </w:pPr>
    </w:p>
    <w:p w:rsidR="00B314D8" w:rsidRDefault="00B314D8" w:rsidP="00B314D8">
      <w:pPr>
        <w:widowControl w:val="0"/>
        <w:autoSpaceDE w:val="0"/>
        <w:autoSpaceDN w:val="0"/>
        <w:adjustRightInd w:val="0"/>
        <w:jc w:val="both"/>
        <w:rPr>
          <w:rFonts w:ascii="Calibri" w:eastAsia="Calibri" w:hAnsi="Calibri"/>
          <w:b/>
          <w:sz w:val="28"/>
          <w:szCs w:val="28"/>
        </w:rPr>
      </w:pPr>
      <w:r>
        <w:rPr>
          <w:rFonts w:ascii="Calibri" w:eastAsia="Calibri" w:hAnsi="Calibri"/>
          <w:b/>
          <w:sz w:val="28"/>
          <w:szCs w:val="28"/>
        </w:rPr>
        <w:t xml:space="preserve">Раздел </w:t>
      </w:r>
      <w:r>
        <w:rPr>
          <w:rFonts w:ascii="Calibri" w:eastAsia="Calibri" w:hAnsi="Calibri"/>
          <w:b/>
          <w:sz w:val="28"/>
          <w:szCs w:val="28"/>
          <w:lang w:val="en-US"/>
        </w:rPr>
        <w:t>VIII</w:t>
      </w:r>
      <w:r>
        <w:rPr>
          <w:rFonts w:ascii="Calibri" w:eastAsia="Calibri" w:hAnsi="Calibri"/>
          <w:b/>
          <w:sz w:val="28"/>
          <w:szCs w:val="28"/>
        </w:rPr>
        <w:t>. Предложения с чужой речью – 4 часа</w:t>
      </w:r>
    </w:p>
    <w:p w:rsidR="00B314D8" w:rsidRDefault="00B314D8" w:rsidP="00B314D8">
      <w:pPr>
        <w:widowControl w:val="0"/>
        <w:autoSpaceDE w:val="0"/>
        <w:autoSpaceDN w:val="0"/>
        <w:adjustRightInd w:val="0"/>
        <w:jc w:val="both"/>
        <w:rPr>
          <w:rFonts w:ascii="Calibri" w:eastAsia="Calibri" w:hAnsi="Calibri"/>
          <w:sz w:val="28"/>
          <w:szCs w:val="28"/>
        </w:rPr>
      </w:pPr>
      <w:r>
        <w:rPr>
          <w:rFonts w:ascii="Calibri" w:eastAsia="Calibri" w:hAnsi="Calibri"/>
          <w:sz w:val="28"/>
          <w:szCs w:val="28"/>
        </w:rPr>
        <w:tab/>
        <w:t>Способы передачи чужой речи. Знаки препинания при прямой речи. Знаки препинания при диалоге. Знаки препинания при цитатах.</w:t>
      </w:r>
    </w:p>
    <w:p w:rsidR="00B314D8" w:rsidRDefault="00B314D8" w:rsidP="00B314D8">
      <w:pPr>
        <w:widowControl w:val="0"/>
        <w:autoSpaceDE w:val="0"/>
        <w:autoSpaceDN w:val="0"/>
        <w:adjustRightInd w:val="0"/>
        <w:jc w:val="both"/>
        <w:rPr>
          <w:rFonts w:ascii="Calibri" w:eastAsia="Calibri" w:hAnsi="Calibri"/>
          <w:i/>
          <w:sz w:val="28"/>
          <w:szCs w:val="28"/>
        </w:rPr>
      </w:pPr>
      <w:r>
        <w:rPr>
          <w:rFonts w:ascii="Calibri" w:eastAsia="Calibri" w:hAnsi="Calibri"/>
          <w:i/>
          <w:sz w:val="28"/>
          <w:szCs w:val="28"/>
        </w:rPr>
        <w:t>Проверочная работа по теме: «Знаки препинания при чужой речи» с использованием тестов ЕГЭ</w:t>
      </w:r>
    </w:p>
    <w:p w:rsidR="00B314D8" w:rsidRDefault="00B314D8" w:rsidP="00B314D8">
      <w:pPr>
        <w:widowControl w:val="0"/>
        <w:autoSpaceDE w:val="0"/>
        <w:autoSpaceDN w:val="0"/>
        <w:adjustRightInd w:val="0"/>
        <w:rPr>
          <w:rFonts w:ascii="Calibri" w:eastAsia="Calibri" w:hAnsi="Calibri"/>
          <w:b/>
          <w:sz w:val="28"/>
          <w:szCs w:val="28"/>
        </w:rPr>
      </w:pPr>
      <w:r>
        <w:rPr>
          <w:rFonts w:ascii="Calibri" w:eastAsia="Calibri" w:hAnsi="Calibri"/>
          <w:b/>
          <w:sz w:val="28"/>
          <w:szCs w:val="28"/>
        </w:rPr>
        <w:t>Основные термины и понятия:</w:t>
      </w:r>
    </w:p>
    <w:p w:rsidR="00B314D8" w:rsidRDefault="00B314D8" w:rsidP="00B314D8">
      <w:pPr>
        <w:widowControl w:val="0"/>
        <w:autoSpaceDE w:val="0"/>
        <w:autoSpaceDN w:val="0"/>
        <w:adjustRightInd w:val="0"/>
        <w:jc w:val="both"/>
        <w:rPr>
          <w:rFonts w:ascii="Calibri" w:eastAsia="Calibri" w:hAnsi="Calibri"/>
          <w:sz w:val="28"/>
          <w:szCs w:val="28"/>
        </w:rPr>
      </w:pPr>
      <w:r>
        <w:rPr>
          <w:rFonts w:ascii="Calibri" w:eastAsia="Calibri" w:hAnsi="Calibri"/>
          <w:sz w:val="28"/>
          <w:szCs w:val="28"/>
        </w:rPr>
        <w:tab/>
        <w:t xml:space="preserve">Способы передачи прямой речи: прямая речь, косвенная речь; </w:t>
      </w:r>
      <w:proofErr w:type="spellStart"/>
      <w:r>
        <w:rPr>
          <w:rFonts w:ascii="Calibri" w:eastAsia="Calibri" w:hAnsi="Calibri"/>
          <w:sz w:val="28"/>
          <w:szCs w:val="28"/>
        </w:rPr>
        <w:t>несобственно</w:t>
      </w:r>
      <w:proofErr w:type="spellEnd"/>
      <w:r>
        <w:rPr>
          <w:rFonts w:ascii="Calibri" w:eastAsia="Calibri" w:hAnsi="Calibri"/>
          <w:sz w:val="28"/>
          <w:szCs w:val="28"/>
        </w:rPr>
        <w:t>-прямая речь и слова автора, диалог, реплики диалога, цитаты, способы оформления цитат.</w:t>
      </w:r>
    </w:p>
    <w:p w:rsidR="00B314D8" w:rsidRDefault="00B314D8" w:rsidP="00B314D8">
      <w:pPr>
        <w:widowControl w:val="0"/>
        <w:autoSpaceDE w:val="0"/>
        <w:autoSpaceDN w:val="0"/>
        <w:adjustRightInd w:val="0"/>
        <w:jc w:val="both"/>
        <w:rPr>
          <w:rFonts w:ascii="Calibri" w:eastAsia="Calibri" w:hAnsi="Calibri"/>
          <w:b/>
          <w:sz w:val="28"/>
          <w:szCs w:val="28"/>
        </w:rPr>
      </w:pPr>
      <w:r>
        <w:rPr>
          <w:rFonts w:ascii="Calibri" w:eastAsia="Calibri" w:hAnsi="Calibri"/>
          <w:b/>
          <w:sz w:val="28"/>
          <w:szCs w:val="28"/>
        </w:rPr>
        <w:t>Знать:</w:t>
      </w:r>
    </w:p>
    <w:p w:rsidR="00B314D8" w:rsidRDefault="00B314D8" w:rsidP="00B314D8">
      <w:pPr>
        <w:widowControl w:val="0"/>
        <w:numPr>
          <w:ilvl w:val="0"/>
          <w:numId w:val="34"/>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что называют чужой речью, цитатой;</w:t>
      </w:r>
    </w:p>
    <w:p w:rsidR="00B314D8" w:rsidRDefault="00B314D8" w:rsidP="00B314D8">
      <w:pPr>
        <w:widowControl w:val="0"/>
        <w:numPr>
          <w:ilvl w:val="0"/>
          <w:numId w:val="34"/>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какие существуют способы оформления чужой речи;</w:t>
      </w:r>
    </w:p>
    <w:p w:rsidR="00B314D8" w:rsidRDefault="00B314D8" w:rsidP="00B314D8">
      <w:pPr>
        <w:widowControl w:val="0"/>
        <w:numPr>
          <w:ilvl w:val="0"/>
          <w:numId w:val="34"/>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какие знаки препинания ставятся при прямой речи;</w:t>
      </w:r>
    </w:p>
    <w:p w:rsidR="00B314D8" w:rsidRDefault="00B314D8" w:rsidP="00B314D8">
      <w:pPr>
        <w:widowControl w:val="0"/>
        <w:numPr>
          <w:ilvl w:val="0"/>
          <w:numId w:val="34"/>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какие знаки ставятся при оформлении реплик диалога;</w:t>
      </w:r>
    </w:p>
    <w:p w:rsidR="00B314D8" w:rsidRDefault="00B314D8" w:rsidP="00B314D8">
      <w:pPr>
        <w:widowControl w:val="0"/>
        <w:numPr>
          <w:ilvl w:val="0"/>
          <w:numId w:val="34"/>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какие существуют способы включения цитат в контекст;</w:t>
      </w:r>
    </w:p>
    <w:p w:rsidR="00B314D8" w:rsidRDefault="00B314D8" w:rsidP="00B314D8">
      <w:pPr>
        <w:widowControl w:val="0"/>
        <w:numPr>
          <w:ilvl w:val="0"/>
          <w:numId w:val="34"/>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какие знаки ставятся при разнообразных способах цитирования;</w:t>
      </w:r>
    </w:p>
    <w:p w:rsidR="00B314D8" w:rsidRDefault="00B314D8" w:rsidP="00B314D8">
      <w:pPr>
        <w:widowControl w:val="0"/>
        <w:autoSpaceDE w:val="0"/>
        <w:autoSpaceDN w:val="0"/>
        <w:adjustRightInd w:val="0"/>
        <w:jc w:val="both"/>
        <w:rPr>
          <w:rFonts w:ascii="Calibri" w:eastAsia="Calibri" w:hAnsi="Calibri"/>
          <w:b/>
          <w:sz w:val="28"/>
          <w:szCs w:val="28"/>
        </w:rPr>
      </w:pPr>
      <w:r>
        <w:rPr>
          <w:rFonts w:ascii="Calibri" w:eastAsia="Calibri" w:hAnsi="Calibri"/>
          <w:b/>
          <w:sz w:val="28"/>
          <w:szCs w:val="28"/>
        </w:rPr>
        <w:t>Уметь:</w:t>
      </w:r>
    </w:p>
    <w:p w:rsidR="00B314D8" w:rsidRDefault="00B314D8" w:rsidP="00B314D8">
      <w:pPr>
        <w:widowControl w:val="0"/>
        <w:numPr>
          <w:ilvl w:val="0"/>
          <w:numId w:val="35"/>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правильно оформлять чужую речь;</w:t>
      </w:r>
    </w:p>
    <w:p w:rsidR="00B314D8" w:rsidRDefault="00B314D8" w:rsidP="00B314D8">
      <w:pPr>
        <w:widowControl w:val="0"/>
        <w:numPr>
          <w:ilvl w:val="0"/>
          <w:numId w:val="35"/>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ставить знаки препинания при прямой речи;</w:t>
      </w:r>
    </w:p>
    <w:p w:rsidR="00B314D8" w:rsidRDefault="00B314D8" w:rsidP="00B314D8">
      <w:pPr>
        <w:widowControl w:val="0"/>
        <w:numPr>
          <w:ilvl w:val="0"/>
          <w:numId w:val="35"/>
        </w:numPr>
        <w:suppressAutoHyphens w:val="0"/>
        <w:autoSpaceDE w:val="0"/>
        <w:autoSpaceDN w:val="0"/>
        <w:adjustRightInd w:val="0"/>
        <w:jc w:val="both"/>
        <w:rPr>
          <w:rFonts w:ascii="Calibri" w:eastAsia="Calibri" w:hAnsi="Calibri"/>
          <w:b/>
          <w:sz w:val="28"/>
          <w:szCs w:val="28"/>
        </w:rPr>
      </w:pPr>
      <w:r>
        <w:rPr>
          <w:rFonts w:ascii="Calibri" w:eastAsia="Calibri" w:hAnsi="Calibri"/>
          <w:sz w:val="28"/>
          <w:szCs w:val="28"/>
        </w:rPr>
        <w:t>ставить знаки препинания при диалоге;</w:t>
      </w:r>
    </w:p>
    <w:p w:rsidR="00B314D8" w:rsidRDefault="00B314D8" w:rsidP="00B314D8">
      <w:pPr>
        <w:widowControl w:val="0"/>
        <w:numPr>
          <w:ilvl w:val="0"/>
          <w:numId w:val="35"/>
        </w:numPr>
        <w:suppressAutoHyphens w:val="0"/>
        <w:autoSpaceDE w:val="0"/>
        <w:autoSpaceDN w:val="0"/>
        <w:adjustRightInd w:val="0"/>
        <w:jc w:val="both"/>
        <w:rPr>
          <w:rFonts w:ascii="Calibri" w:eastAsia="Calibri" w:hAnsi="Calibri"/>
          <w:b/>
          <w:sz w:val="28"/>
          <w:szCs w:val="28"/>
        </w:rPr>
      </w:pPr>
      <w:r>
        <w:rPr>
          <w:rFonts w:ascii="Calibri" w:eastAsia="Calibri" w:hAnsi="Calibri"/>
          <w:sz w:val="28"/>
          <w:szCs w:val="28"/>
        </w:rPr>
        <w:lastRenderedPageBreak/>
        <w:t>включать цитаты в контекст разными способами;</w:t>
      </w:r>
    </w:p>
    <w:p w:rsidR="00B314D8" w:rsidRDefault="00B314D8" w:rsidP="00B314D8">
      <w:pPr>
        <w:widowControl w:val="0"/>
        <w:numPr>
          <w:ilvl w:val="0"/>
          <w:numId w:val="35"/>
        </w:numPr>
        <w:suppressAutoHyphens w:val="0"/>
        <w:autoSpaceDE w:val="0"/>
        <w:autoSpaceDN w:val="0"/>
        <w:adjustRightInd w:val="0"/>
        <w:jc w:val="both"/>
        <w:rPr>
          <w:rFonts w:ascii="Calibri" w:eastAsia="Calibri" w:hAnsi="Calibri"/>
          <w:b/>
          <w:sz w:val="28"/>
          <w:szCs w:val="28"/>
        </w:rPr>
      </w:pPr>
      <w:proofErr w:type="gramStart"/>
      <w:r>
        <w:rPr>
          <w:rFonts w:ascii="Calibri" w:eastAsia="Calibri" w:hAnsi="Calibri"/>
          <w:sz w:val="28"/>
          <w:szCs w:val="28"/>
        </w:rPr>
        <w:t>верно</w:t>
      </w:r>
      <w:proofErr w:type="gramEnd"/>
      <w:r>
        <w:rPr>
          <w:rFonts w:ascii="Calibri" w:eastAsia="Calibri" w:hAnsi="Calibri"/>
          <w:sz w:val="28"/>
          <w:szCs w:val="28"/>
        </w:rPr>
        <w:t xml:space="preserve"> ставить знаки препинания при разных способах цитирования;</w:t>
      </w:r>
    </w:p>
    <w:p w:rsidR="00B314D8" w:rsidRDefault="00B314D8" w:rsidP="00B314D8">
      <w:pPr>
        <w:widowControl w:val="0"/>
        <w:autoSpaceDE w:val="0"/>
        <w:autoSpaceDN w:val="0"/>
        <w:adjustRightInd w:val="0"/>
        <w:jc w:val="both"/>
        <w:rPr>
          <w:rFonts w:ascii="Calibri" w:eastAsia="Calibri" w:hAnsi="Calibri"/>
          <w:b/>
          <w:sz w:val="28"/>
          <w:szCs w:val="28"/>
        </w:rPr>
      </w:pPr>
      <w:r>
        <w:rPr>
          <w:rFonts w:ascii="Calibri" w:eastAsia="Calibri" w:hAnsi="Calibri"/>
          <w:b/>
          <w:sz w:val="28"/>
          <w:szCs w:val="28"/>
        </w:rPr>
        <w:t>Ключевые компетенции, формируемые в теме:</w:t>
      </w:r>
    </w:p>
    <w:p w:rsidR="00B314D8" w:rsidRDefault="00B314D8" w:rsidP="00B314D8">
      <w:pPr>
        <w:widowControl w:val="0"/>
        <w:numPr>
          <w:ilvl w:val="0"/>
          <w:numId w:val="36"/>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умение выбирать целевые и смысловые установки для своих поступков и действий;</w:t>
      </w:r>
    </w:p>
    <w:p w:rsidR="00B314D8" w:rsidRDefault="00B314D8" w:rsidP="00B314D8">
      <w:pPr>
        <w:widowControl w:val="0"/>
        <w:numPr>
          <w:ilvl w:val="0"/>
          <w:numId w:val="36"/>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умение планировать, анализировать, рефлексировать;</w:t>
      </w:r>
    </w:p>
    <w:p w:rsidR="00B314D8" w:rsidRDefault="00B314D8" w:rsidP="00B314D8">
      <w:pPr>
        <w:widowControl w:val="0"/>
        <w:numPr>
          <w:ilvl w:val="0"/>
          <w:numId w:val="36"/>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умение осуществлять самооценку деятельности;</w:t>
      </w:r>
    </w:p>
    <w:p w:rsidR="00B314D8" w:rsidRDefault="00B314D8" w:rsidP="00B314D8">
      <w:pPr>
        <w:widowControl w:val="0"/>
        <w:numPr>
          <w:ilvl w:val="0"/>
          <w:numId w:val="36"/>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умение анализировать текст и особенности авторского стиля;</w:t>
      </w:r>
    </w:p>
    <w:p w:rsidR="00B314D8" w:rsidRDefault="00B314D8" w:rsidP="00B314D8">
      <w:pPr>
        <w:widowControl w:val="0"/>
        <w:numPr>
          <w:ilvl w:val="0"/>
          <w:numId w:val="36"/>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находить способы взаимодействия при работе в группе;</w:t>
      </w:r>
    </w:p>
    <w:p w:rsidR="00B314D8" w:rsidRDefault="00B314D8" w:rsidP="00B314D8">
      <w:pPr>
        <w:widowControl w:val="0"/>
        <w:numPr>
          <w:ilvl w:val="0"/>
          <w:numId w:val="36"/>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 xml:space="preserve">уметь вступать в полемику и вести дискуссию; </w:t>
      </w:r>
    </w:p>
    <w:p w:rsidR="00B314D8" w:rsidRDefault="00B314D8" w:rsidP="00B314D8">
      <w:pPr>
        <w:widowControl w:val="0"/>
        <w:autoSpaceDE w:val="0"/>
        <w:autoSpaceDN w:val="0"/>
        <w:adjustRightInd w:val="0"/>
        <w:ind w:left="360"/>
        <w:jc w:val="both"/>
        <w:rPr>
          <w:rFonts w:ascii="Calibri" w:eastAsia="Calibri" w:hAnsi="Calibri"/>
          <w:sz w:val="28"/>
          <w:szCs w:val="28"/>
        </w:rPr>
      </w:pPr>
    </w:p>
    <w:p w:rsidR="00B314D8" w:rsidRDefault="00B314D8" w:rsidP="00B314D8">
      <w:pPr>
        <w:widowControl w:val="0"/>
        <w:autoSpaceDE w:val="0"/>
        <w:autoSpaceDN w:val="0"/>
        <w:adjustRightInd w:val="0"/>
        <w:jc w:val="both"/>
        <w:rPr>
          <w:rFonts w:ascii="Calibri" w:eastAsia="Calibri" w:hAnsi="Calibri"/>
          <w:b/>
          <w:sz w:val="28"/>
          <w:szCs w:val="28"/>
        </w:rPr>
      </w:pPr>
      <w:r>
        <w:rPr>
          <w:rFonts w:ascii="Calibri" w:eastAsia="Calibri" w:hAnsi="Calibri"/>
          <w:b/>
          <w:sz w:val="28"/>
          <w:szCs w:val="28"/>
        </w:rPr>
        <w:t xml:space="preserve">Раздел </w:t>
      </w:r>
      <w:r>
        <w:rPr>
          <w:rFonts w:ascii="Calibri" w:eastAsia="Calibri" w:hAnsi="Calibri"/>
          <w:b/>
          <w:sz w:val="28"/>
          <w:szCs w:val="28"/>
          <w:lang w:val="en-US"/>
        </w:rPr>
        <w:t>IX</w:t>
      </w:r>
      <w:r>
        <w:rPr>
          <w:rFonts w:ascii="Calibri" w:eastAsia="Calibri" w:hAnsi="Calibri"/>
          <w:b/>
          <w:sz w:val="28"/>
          <w:szCs w:val="28"/>
        </w:rPr>
        <w:t>. Употребление знаков препинания -4 часа</w:t>
      </w:r>
    </w:p>
    <w:p w:rsidR="00B314D8" w:rsidRDefault="00B314D8" w:rsidP="00B314D8">
      <w:pPr>
        <w:widowControl w:val="0"/>
        <w:autoSpaceDE w:val="0"/>
        <w:autoSpaceDN w:val="0"/>
        <w:adjustRightInd w:val="0"/>
        <w:jc w:val="both"/>
        <w:rPr>
          <w:rFonts w:ascii="Calibri" w:eastAsia="Calibri" w:hAnsi="Calibri"/>
          <w:sz w:val="28"/>
          <w:szCs w:val="28"/>
        </w:rPr>
      </w:pPr>
      <w:r>
        <w:rPr>
          <w:rFonts w:ascii="Calibri" w:eastAsia="Calibri" w:hAnsi="Calibri"/>
          <w:b/>
          <w:sz w:val="28"/>
          <w:szCs w:val="28"/>
        </w:rPr>
        <w:tab/>
      </w:r>
      <w:r>
        <w:rPr>
          <w:rFonts w:ascii="Calibri" w:eastAsia="Calibri" w:hAnsi="Calibri"/>
          <w:sz w:val="28"/>
          <w:szCs w:val="28"/>
        </w:rPr>
        <w:t>Сочетание знаков препинания. Вопросительный и восклицательный знаки. Запятая и тире. Многоточие и другие знаки препинания. Скобки и другие знаки препинания. Кавычки и другие знаки препинания.</w:t>
      </w:r>
    </w:p>
    <w:p w:rsidR="00B314D8" w:rsidRDefault="00B314D8" w:rsidP="00B314D8">
      <w:pPr>
        <w:widowControl w:val="0"/>
        <w:autoSpaceDE w:val="0"/>
        <w:autoSpaceDN w:val="0"/>
        <w:adjustRightInd w:val="0"/>
        <w:jc w:val="both"/>
        <w:rPr>
          <w:rFonts w:ascii="Calibri" w:eastAsia="Calibri" w:hAnsi="Calibri"/>
          <w:sz w:val="28"/>
          <w:szCs w:val="28"/>
        </w:rPr>
      </w:pPr>
      <w:r>
        <w:rPr>
          <w:rFonts w:ascii="Calibri" w:eastAsia="Calibri" w:hAnsi="Calibri"/>
          <w:sz w:val="28"/>
          <w:szCs w:val="28"/>
        </w:rPr>
        <w:tab/>
        <w:t>Факультативные знаки препинания. Авторская пунктуация.</w:t>
      </w:r>
    </w:p>
    <w:p w:rsidR="00B314D8" w:rsidRDefault="00B314D8" w:rsidP="00B314D8">
      <w:pPr>
        <w:widowControl w:val="0"/>
        <w:autoSpaceDE w:val="0"/>
        <w:autoSpaceDN w:val="0"/>
        <w:adjustRightInd w:val="0"/>
        <w:jc w:val="both"/>
        <w:rPr>
          <w:rFonts w:ascii="Calibri" w:eastAsia="Calibri" w:hAnsi="Calibri"/>
          <w:i/>
          <w:sz w:val="28"/>
          <w:szCs w:val="28"/>
        </w:rPr>
      </w:pPr>
      <w:r>
        <w:rPr>
          <w:rFonts w:ascii="Calibri" w:eastAsia="Calibri" w:hAnsi="Calibri"/>
          <w:i/>
          <w:sz w:val="28"/>
          <w:szCs w:val="28"/>
        </w:rPr>
        <w:t>Проверочная работа по теме: «Знаки препинания в предложениях разных конструкций» с использованием тестов ЕГЭ</w:t>
      </w:r>
    </w:p>
    <w:p w:rsidR="00B314D8" w:rsidRDefault="00B314D8" w:rsidP="00B314D8">
      <w:pPr>
        <w:widowControl w:val="0"/>
        <w:autoSpaceDE w:val="0"/>
        <w:autoSpaceDN w:val="0"/>
        <w:adjustRightInd w:val="0"/>
        <w:rPr>
          <w:rFonts w:ascii="Calibri" w:eastAsia="Calibri" w:hAnsi="Calibri"/>
          <w:b/>
          <w:sz w:val="28"/>
          <w:szCs w:val="28"/>
        </w:rPr>
      </w:pPr>
      <w:r>
        <w:rPr>
          <w:rFonts w:ascii="Calibri" w:eastAsia="Calibri" w:hAnsi="Calibri"/>
          <w:b/>
          <w:sz w:val="28"/>
          <w:szCs w:val="28"/>
        </w:rPr>
        <w:t>Основные термины и понятия:</w:t>
      </w:r>
    </w:p>
    <w:p w:rsidR="00B314D8" w:rsidRDefault="00B314D8" w:rsidP="00B314D8">
      <w:pPr>
        <w:widowControl w:val="0"/>
        <w:autoSpaceDE w:val="0"/>
        <w:autoSpaceDN w:val="0"/>
        <w:adjustRightInd w:val="0"/>
        <w:ind w:firstLine="708"/>
        <w:jc w:val="both"/>
        <w:rPr>
          <w:rFonts w:ascii="Calibri" w:eastAsia="Calibri" w:hAnsi="Calibri"/>
          <w:sz w:val="28"/>
          <w:szCs w:val="28"/>
        </w:rPr>
      </w:pPr>
      <w:r>
        <w:rPr>
          <w:rFonts w:ascii="Calibri" w:eastAsia="Calibri" w:hAnsi="Calibri"/>
          <w:sz w:val="28"/>
          <w:szCs w:val="28"/>
        </w:rPr>
        <w:t>Функции знаков препинания, сочетание знаков препинания, факультативные знаки препинания: вариативные, альтернативные, собственно факультативные, авторская пунктуация.</w:t>
      </w:r>
    </w:p>
    <w:p w:rsidR="00B314D8" w:rsidRDefault="00B314D8" w:rsidP="00B314D8">
      <w:pPr>
        <w:widowControl w:val="0"/>
        <w:autoSpaceDE w:val="0"/>
        <w:autoSpaceDN w:val="0"/>
        <w:adjustRightInd w:val="0"/>
        <w:jc w:val="both"/>
        <w:rPr>
          <w:rFonts w:ascii="Calibri" w:eastAsia="Calibri" w:hAnsi="Calibri"/>
          <w:b/>
          <w:sz w:val="28"/>
          <w:szCs w:val="28"/>
        </w:rPr>
      </w:pPr>
      <w:r>
        <w:rPr>
          <w:rFonts w:ascii="Calibri" w:eastAsia="Calibri" w:hAnsi="Calibri"/>
          <w:b/>
          <w:sz w:val="28"/>
          <w:szCs w:val="28"/>
        </w:rPr>
        <w:t>Знать:</w:t>
      </w:r>
    </w:p>
    <w:p w:rsidR="00B314D8" w:rsidRDefault="00B314D8" w:rsidP="00B314D8">
      <w:pPr>
        <w:widowControl w:val="0"/>
        <w:numPr>
          <w:ilvl w:val="0"/>
          <w:numId w:val="37"/>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что называется авторской пунктуацией;</w:t>
      </w:r>
    </w:p>
    <w:p w:rsidR="00B314D8" w:rsidRDefault="00B314D8" w:rsidP="00B314D8">
      <w:pPr>
        <w:widowControl w:val="0"/>
        <w:numPr>
          <w:ilvl w:val="0"/>
          <w:numId w:val="37"/>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какова роль авторской пунктуации в произведении;</w:t>
      </w:r>
    </w:p>
    <w:p w:rsidR="00B314D8" w:rsidRDefault="00B314D8" w:rsidP="00B314D8">
      <w:pPr>
        <w:widowControl w:val="0"/>
        <w:numPr>
          <w:ilvl w:val="0"/>
          <w:numId w:val="38"/>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основные типы возможных сочетаний знаков препинания;</w:t>
      </w:r>
    </w:p>
    <w:p w:rsidR="00B314D8" w:rsidRDefault="00B314D8" w:rsidP="00B314D8">
      <w:pPr>
        <w:widowControl w:val="0"/>
        <w:numPr>
          <w:ilvl w:val="0"/>
          <w:numId w:val="38"/>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особенности и типы факультативных знаков препинания;</w:t>
      </w:r>
    </w:p>
    <w:p w:rsidR="00B314D8" w:rsidRDefault="00B314D8" w:rsidP="00B314D8">
      <w:pPr>
        <w:widowControl w:val="0"/>
        <w:autoSpaceDE w:val="0"/>
        <w:autoSpaceDN w:val="0"/>
        <w:adjustRightInd w:val="0"/>
        <w:jc w:val="both"/>
        <w:rPr>
          <w:rFonts w:ascii="Calibri" w:eastAsia="Calibri" w:hAnsi="Calibri"/>
          <w:b/>
          <w:sz w:val="28"/>
          <w:szCs w:val="28"/>
        </w:rPr>
      </w:pPr>
      <w:r>
        <w:rPr>
          <w:rFonts w:ascii="Calibri" w:eastAsia="Calibri" w:hAnsi="Calibri"/>
          <w:b/>
          <w:sz w:val="28"/>
          <w:szCs w:val="28"/>
        </w:rPr>
        <w:t>Уметь:</w:t>
      </w:r>
    </w:p>
    <w:p w:rsidR="00B314D8" w:rsidRDefault="00B314D8" w:rsidP="00B314D8">
      <w:pPr>
        <w:widowControl w:val="0"/>
        <w:numPr>
          <w:ilvl w:val="0"/>
          <w:numId w:val="39"/>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узнавать возможные в предложении места сочетания знаков препинания или факультативных знаков препинания;</w:t>
      </w:r>
    </w:p>
    <w:p w:rsidR="00B314D8" w:rsidRDefault="00B314D8" w:rsidP="00B314D8">
      <w:pPr>
        <w:widowControl w:val="0"/>
        <w:numPr>
          <w:ilvl w:val="0"/>
          <w:numId w:val="39"/>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обосновывать поставленные знаки препинания;</w:t>
      </w:r>
    </w:p>
    <w:p w:rsidR="00B314D8" w:rsidRDefault="00B314D8" w:rsidP="00B314D8">
      <w:pPr>
        <w:widowControl w:val="0"/>
        <w:numPr>
          <w:ilvl w:val="0"/>
          <w:numId w:val="39"/>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видеть авторскую пунктуацию в тексте;</w:t>
      </w:r>
    </w:p>
    <w:p w:rsidR="00B314D8" w:rsidRDefault="00B314D8" w:rsidP="00B314D8">
      <w:pPr>
        <w:widowControl w:val="0"/>
        <w:numPr>
          <w:ilvl w:val="0"/>
          <w:numId w:val="39"/>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анализировать пунктуационный рисунок текста;</w:t>
      </w:r>
    </w:p>
    <w:p w:rsidR="00B314D8" w:rsidRDefault="00B314D8" w:rsidP="00B314D8">
      <w:pPr>
        <w:widowControl w:val="0"/>
        <w:autoSpaceDE w:val="0"/>
        <w:autoSpaceDN w:val="0"/>
        <w:adjustRightInd w:val="0"/>
        <w:jc w:val="both"/>
        <w:rPr>
          <w:rFonts w:ascii="Calibri" w:eastAsia="Calibri" w:hAnsi="Calibri"/>
          <w:b/>
          <w:sz w:val="28"/>
          <w:szCs w:val="28"/>
        </w:rPr>
      </w:pPr>
      <w:r>
        <w:rPr>
          <w:rFonts w:ascii="Calibri" w:eastAsia="Calibri" w:hAnsi="Calibri"/>
          <w:b/>
          <w:sz w:val="28"/>
          <w:szCs w:val="28"/>
        </w:rPr>
        <w:lastRenderedPageBreak/>
        <w:t>Ключевые компетенции, формируемые в теме:</w:t>
      </w:r>
    </w:p>
    <w:p w:rsidR="00B314D8" w:rsidRDefault="00B314D8" w:rsidP="00B314D8">
      <w:pPr>
        <w:widowControl w:val="0"/>
        <w:numPr>
          <w:ilvl w:val="0"/>
          <w:numId w:val="40"/>
        </w:numPr>
        <w:suppressAutoHyphens w:val="0"/>
        <w:autoSpaceDE w:val="0"/>
        <w:autoSpaceDN w:val="0"/>
        <w:adjustRightInd w:val="0"/>
        <w:jc w:val="both"/>
        <w:rPr>
          <w:rFonts w:ascii="Calibri" w:eastAsia="Calibri" w:hAnsi="Calibri"/>
          <w:b/>
          <w:sz w:val="28"/>
          <w:szCs w:val="28"/>
        </w:rPr>
      </w:pPr>
      <w:r>
        <w:rPr>
          <w:rFonts w:ascii="Calibri" w:eastAsia="Calibri" w:hAnsi="Calibri"/>
          <w:sz w:val="28"/>
          <w:szCs w:val="28"/>
        </w:rPr>
        <w:t>умение ставить цели, определять пути их решения;</w:t>
      </w:r>
    </w:p>
    <w:p w:rsidR="00B314D8" w:rsidRDefault="00B314D8" w:rsidP="00B314D8">
      <w:pPr>
        <w:widowControl w:val="0"/>
        <w:numPr>
          <w:ilvl w:val="0"/>
          <w:numId w:val="40"/>
        </w:numPr>
        <w:suppressAutoHyphens w:val="0"/>
        <w:autoSpaceDE w:val="0"/>
        <w:autoSpaceDN w:val="0"/>
        <w:adjustRightInd w:val="0"/>
        <w:jc w:val="both"/>
        <w:rPr>
          <w:rFonts w:ascii="Calibri" w:eastAsia="Calibri" w:hAnsi="Calibri"/>
          <w:b/>
          <w:sz w:val="28"/>
          <w:szCs w:val="28"/>
        </w:rPr>
      </w:pPr>
      <w:r>
        <w:rPr>
          <w:rFonts w:ascii="Calibri" w:eastAsia="Calibri" w:hAnsi="Calibri"/>
          <w:sz w:val="28"/>
          <w:szCs w:val="28"/>
        </w:rPr>
        <w:t>выделять главное;</w:t>
      </w:r>
    </w:p>
    <w:p w:rsidR="00B314D8" w:rsidRDefault="00B314D8" w:rsidP="00B314D8">
      <w:pPr>
        <w:widowControl w:val="0"/>
        <w:numPr>
          <w:ilvl w:val="0"/>
          <w:numId w:val="40"/>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самостоятельно искать и отбирать необходимую информацию;</w:t>
      </w:r>
    </w:p>
    <w:p w:rsidR="00B314D8" w:rsidRDefault="00B314D8" w:rsidP="00B314D8">
      <w:pPr>
        <w:widowControl w:val="0"/>
        <w:numPr>
          <w:ilvl w:val="0"/>
          <w:numId w:val="40"/>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использование для решения познавательных задач справочные пособия по русскому языку;</w:t>
      </w:r>
    </w:p>
    <w:p w:rsidR="00B314D8" w:rsidRDefault="00B314D8" w:rsidP="00B314D8">
      <w:pPr>
        <w:widowControl w:val="0"/>
        <w:autoSpaceDE w:val="0"/>
        <w:autoSpaceDN w:val="0"/>
        <w:adjustRightInd w:val="0"/>
        <w:jc w:val="both"/>
        <w:rPr>
          <w:rFonts w:ascii="Calibri" w:eastAsia="Calibri" w:hAnsi="Calibri"/>
          <w:sz w:val="28"/>
          <w:szCs w:val="28"/>
        </w:rPr>
      </w:pPr>
    </w:p>
    <w:p w:rsidR="00B314D8" w:rsidRDefault="00B314D8" w:rsidP="00B314D8">
      <w:pPr>
        <w:widowControl w:val="0"/>
        <w:autoSpaceDE w:val="0"/>
        <w:autoSpaceDN w:val="0"/>
        <w:adjustRightInd w:val="0"/>
        <w:jc w:val="both"/>
        <w:rPr>
          <w:rFonts w:ascii="Calibri" w:eastAsia="Calibri" w:hAnsi="Calibri"/>
          <w:b/>
          <w:sz w:val="28"/>
          <w:szCs w:val="28"/>
        </w:rPr>
      </w:pPr>
    </w:p>
    <w:p w:rsidR="00B314D8" w:rsidRDefault="00B314D8" w:rsidP="00B314D8">
      <w:pPr>
        <w:widowControl w:val="0"/>
        <w:autoSpaceDE w:val="0"/>
        <w:autoSpaceDN w:val="0"/>
        <w:adjustRightInd w:val="0"/>
        <w:rPr>
          <w:rFonts w:ascii="Calibri" w:eastAsia="Calibri" w:hAnsi="Calibri"/>
          <w:b/>
          <w:sz w:val="28"/>
          <w:szCs w:val="28"/>
        </w:rPr>
      </w:pPr>
    </w:p>
    <w:p w:rsidR="00B314D8" w:rsidRDefault="00B314D8" w:rsidP="00B314D8">
      <w:pPr>
        <w:widowControl w:val="0"/>
        <w:autoSpaceDE w:val="0"/>
        <w:autoSpaceDN w:val="0"/>
        <w:adjustRightInd w:val="0"/>
        <w:rPr>
          <w:rFonts w:ascii="Calibri" w:eastAsia="Calibri" w:hAnsi="Calibri"/>
          <w:b/>
          <w:sz w:val="28"/>
          <w:szCs w:val="28"/>
        </w:rPr>
      </w:pPr>
      <w:r>
        <w:rPr>
          <w:rFonts w:ascii="Calibri" w:eastAsia="Calibri" w:hAnsi="Calibri"/>
          <w:b/>
          <w:sz w:val="28"/>
          <w:szCs w:val="28"/>
        </w:rPr>
        <w:t xml:space="preserve">Раздел </w:t>
      </w:r>
      <w:r>
        <w:rPr>
          <w:rFonts w:ascii="Calibri" w:eastAsia="Calibri" w:hAnsi="Calibri"/>
          <w:b/>
          <w:sz w:val="28"/>
          <w:szCs w:val="28"/>
          <w:lang w:val="en-US"/>
        </w:rPr>
        <w:t>X</w:t>
      </w:r>
      <w:r>
        <w:rPr>
          <w:rFonts w:ascii="Calibri" w:eastAsia="Calibri" w:hAnsi="Calibri"/>
          <w:b/>
          <w:sz w:val="28"/>
          <w:szCs w:val="28"/>
        </w:rPr>
        <w:t>. Культура речи - 5 часов</w:t>
      </w:r>
    </w:p>
    <w:p w:rsidR="00B314D8" w:rsidRDefault="00B314D8" w:rsidP="00B314D8">
      <w:pPr>
        <w:widowControl w:val="0"/>
        <w:autoSpaceDE w:val="0"/>
        <w:autoSpaceDN w:val="0"/>
        <w:adjustRightInd w:val="0"/>
        <w:jc w:val="both"/>
        <w:rPr>
          <w:rFonts w:ascii="Calibri" w:eastAsia="Calibri" w:hAnsi="Calibri"/>
          <w:sz w:val="28"/>
          <w:szCs w:val="28"/>
        </w:rPr>
      </w:pPr>
      <w:r>
        <w:rPr>
          <w:rFonts w:ascii="Calibri" w:eastAsia="Calibri" w:hAnsi="Calibri"/>
          <w:b/>
          <w:sz w:val="28"/>
          <w:szCs w:val="28"/>
        </w:rPr>
        <w:tab/>
      </w:r>
      <w:r>
        <w:rPr>
          <w:rFonts w:ascii="Calibri" w:eastAsia="Calibri" w:hAnsi="Calibri"/>
          <w:sz w:val="28"/>
          <w:szCs w:val="28"/>
        </w:rPr>
        <w:t>Язык и речь. Культура речи как раздел науки о языке, изучающий правильность и чистоту речи.</w:t>
      </w:r>
    </w:p>
    <w:p w:rsidR="00B314D8" w:rsidRDefault="00B314D8" w:rsidP="00B314D8">
      <w:pPr>
        <w:widowControl w:val="0"/>
        <w:autoSpaceDE w:val="0"/>
        <w:autoSpaceDN w:val="0"/>
        <w:adjustRightInd w:val="0"/>
        <w:jc w:val="both"/>
        <w:rPr>
          <w:rFonts w:ascii="Calibri" w:eastAsia="Calibri" w:hAnsi="Calibri"/>
          <w:sz w:val="28"/>
          <w:szCs w:val="28"/>
        </w:rPr>
      </w:pPr>
      <w:r>
        <w:rPr>
          <w:rFonts w:ascii="Calibri" w:eastAsia="Calibri" w:hAnsi="Calibri"/>
          <w:sz w:val="28"/>
          <w:szCs w:val="28"/>
        </w:rPr>
        <w:tab/>
        <w:t>Правильность речи.</w:t>
      </w:r>
    </w:p>
    <w:p w:rsidR="00B314D8" w:rsidRDefault="00B314D8" w:rsidP="00B314D8">
      <w:pPr>
        <w:widowControl w:val="0"/>
        <w:autoSpaceDE w:val="0"/>
        <w:autoSpaceDN w:val="0"/>
        <w:adjustRightInd w:val="0"/>
        <w:jc w:val="both"/>
        <w:rPr>
          <w:rFonts w:ascii="Calibri" w:eastAsia="Calibri" w:hAnsi="Calibri"/>
          <w:sz w:val="28"/>
          <w:szCs w:val="28"/>
        </w:rPr>
      </w:pPr>
      <w:r>
        <w:rPr>
          <w:rFonts w:ascii="Calibri" w:eastAsia="Calibri" w:hAnsi="Calibri"/>
          <w:sz w:val="28"/>
          <w:szCs w:val="28"/>
        </w:rPr>
        <w:tab/>
        <w:t>Норма литературного языка. Нормы литературного языка: орфоэпические, акцентологические, словообразовательные, лексические, морфологические, синтаксические, стилистические. Орфографические и пунктуационные нормы. Речевая ошибка.</w:t>
      </w:r>
    </w:p>
    <w:p w:rsidR="00B314D8" w:rsidRDefault="00B314D8" w:rsidP="00B314D8">
      <w:pPr>
        <w:widowControl w:val="0"/>
        <w:autoSpaceDE w:val="0"/>
        <w:autoSpaceDN w:val="0"/>
        <w:adjustRightInd w:val="0"/>
        <w:jc w:val="both"/>
        <w:rPr>
          <w:rFonts w:ascii="Calibri" w:eastAsia="Calibri" w:hAnsi="Calibri"/>
          <w:sz w:val="28"/>
          <w:szCs w:val="28"/>
        </w:rPr>
      </w:pPr>
      <w:r>
        <w:rPr>
          <w:rFonts w:ascii="Calibri" w:eastAsia="Calibri" w:hAnsi="Calibri"/>
          <w:sz w:val="28"/>
          <w:szCs w:val="28"/>
        </w:rPr>
        <w:tab/>
        <w:t>Качества хорошей речи: чистота, выразительность, уместность, точность, богатство.</w:t>
      </w:r>
    </w:p>
    <w:p w:rsidR="00B314D8" w:rsidRDefault="00B314D8" w:rsidP="00B314D8">
      <w:pPr>
        <w:widowControl w:val="0"/>
        <w:autoSpaceDE w:val="0"/>
        <w:autoSpaceDN w:val="0"/>
        <w:adjustRightInd w:val="0"/>
        <w:jc w:val="both"/>
        <w:rPr>
          <w:rFonts w:ascii="Calibri" w:eastAsia="Calibri" w:hAnsi="Calibri"/>
          <w:sz w:val="28"/>
          <w:szCs w:val="28"/>
        </w:rPr>
      </w:pPr>
      <w:r>
        <w:rPr>
          <w:rFonts w:ascii="Calibri" w:eastAsia="Calibri" w:hAnsi="Calibri"/>
          <w:sz w:val="28"/>
          <w:szCs w:val="28"/>
        </w:rPr>
        <w:tab/>
        <w:t>Виды и роды ораторского красноречия. Ораторская речь и такт.</w:t>
      </w:r>
    </w:p>
    <w:p w:rsidR="00B314D8" w:rsidRDefault="00B314D8" w:rsidP="00B314D8">
      <w:pPr>
        <w:widowControl w:val="0"/>
        <w:autoSpaceDE w:val="0"/>
        <w:autoSpaceDN w:val="0"/>
        <w:adjustRightInd w:val="0"/>
        <w:jc w:val="both"/>
        <w:rPr>
          <w:rFonts w:ascii="Calibri" w:eastAsia="Calibri" w:hAnsi="Calibri"/>
          <w:i/>
          <w:sz w:val="28"/>
          <w:szCs w:val="28"/>
        </w:rPr>
      </w:pPr>
      <w:r>
        <w:rPr>
          <w:rFonts w:ascii="Calibri" w:eastAsia="Calibri" w:hAnsi="Calibri"/>
          <w:i/>
          <w:sz w:val="28"/>
          <w:szCs w:val="28"/>
        </w:rPr>
        <w:t>Тест № 7,8 из части</w:t>
      </w:r>
      <w:proofErr w:type="gramStart"/>
      <w:r>
        <w:rPr>
          <w:rFonts w:ascii="Calibri" w:eastAsia="Calibri" w:hAnsi="Calibri"/>
          <w:i/>
          <w:sz w:val="28"/>
          <w:szCs w:val="28"/>
        </w:rPr>
        <w:t xml:space="preserve"> А</w:t>
      </w:r>
      <w:proofErr w:type="gramEnd"/>
      <w:r>
        <w:rPr>
          <w:rFonts w:ascii="Calibri" w:eastAsia="Calibri" w:hAnsi="Calibri"/>
          <w:i/>
          <w:sz w:val="28"/>
          <w:szCs w:val="28"/>
        </w:rPr>
        <w:t xml:space="preserve"> Единого Государственного Экзамена.</w:t>
      </w:r>
    </w:p>
    <w:p w:rsidR="00B314D8" w:rsidRDefault="00B314D8" w:rsidP="00B314D8">
      <w:pPr>
        <w:widowControl w:val="0"/>
        <w:autoSpaceDE w:val="0"/>
        <w:autoSpaceDN w:val="0"/>
        <w:adjustRightInd w:val="0"/>
        <w:jc w:val="both"/>
        <w:rPr>
          <w:rFonts w:ascii="Calibri" w:eastAsia="Calibri" w:hAnsi="Calibri"/>
          <w:i/>
          <w:sz w:val="28"/>
          <w:szCs w:val="28"/>
        </w:rPr>
      </w:pPr>
      <w:r>
        <w:rPr>
          <w:rFonts w:ascii="Calibri" w:eastAsia="Calibri" w:hAnsi="Calibri"/>
          <w:i/>
          <w:sz w:val="28"/>
          <w:szCs w:val="28"/>
        </w:rPr>
        <w:t xml:space="preserve"> Проверочная работа из части</w:t>
      </w:r>
      <w:proofErr w:type="gramStart"/>
      <w:r>
        <w:rPr>
          <w:rFonts w:ascii="Calibri" w:eastAsia="Calibri" w:hAnsi="Calibri"/>
          <w:i/>
          <w:sz w:val="28"/>
          <w:szCs w:val="28"/>
        </w:rPr>
        <w:t xml:space="preserve"> А</w:t>
      </w:r>
      <w:proofErr w:type="gramEnd"/>
      <w:r>
        <w:rPr>
          <w:rFonts w:ascii="Calibri" w:eastAsia="Calibri" w:hAnsi="Calibri"/>
          <w:i/>
          <w:sz w:val="28"/>
          <w:szCs w:val="28"/>
        </w:rPr>
        <w:t xml:space="preserve"> Единого Государственного Экзамена</w:t>
      </w:r>
    </w:p>
    <w:p w:rsidR="00B314D8" w:rsidRDefault="00B314D8" w:rsidP="00B314D8">
      <w:pPr>
        <w:widowControl w:val="0"/>
        <w:autoSpaceDE w:val="0"/>
        <w:autoSpaceDN w:val="0"/>
        <w:adjustRightInd w:val="0"/>
        <w:rPr>
          <w:rFonts w:ascii="Calibri" w:eastAsia="Calibri" w:hAnsi="Calibri"/>
          <w:b/>
          <w:sz w:val="28"/>
          <w:szCs w:val="28"/>
        </w:rPr>
      </w:pPr>
      <w:r>
        <w:rPr>
          <w:rFonts w:ascii="Calibri" w:eastAsia="Calibri" w:hAnsi="Calibri"/>
          <w:b/>
          <w:sz w:val="28"/>
          <w:szCs w:val="28"/>
        </w:rPr>
        <w:t>Основные термины и понятия:</w:t>
      </w:r>
    </w:p>
    <w:p w:rsidR="00B314D8" w:rsidRDefault="00B314D8" w:rsidP="00B314D8">
      <w:pPr>
        <w:widowControl w:val="0"/>
        <w:autoSpaceDE w:val="0"/>
        <w:autoSpaceDN w:val="0"/>
        <w:adjustRightInd w:val="0"/>
        <w:jc w:val="both"/>
        <w:rPr>
          <w:rFonts w:ascii="Calibri" w:eastAsia="Calibri" w:hAnsi="Calibri"/>
          <w:sz w:val="28"/>
          <w:szCs w:val="28"/>
        </w:rPr>
      </w:pPr>
      <w:r>
        <w:rPr>
          <w:rFonts w:ascii="Calibri" w:eastAsia="Calibri" w:hAnsi="Calibri"/>
          <w:sz w:val="28"/>
          <w:szCs w:val="28"/>
        </w:rPr>
        <w:tab/>
      </w:r>
      <w:proofErr w:type="gramStart"/>
      <w:r>
        <w:rPr>
          <w:rFonts w:ascii="Calibri" w:eastAsia="Calibri" w:hAnsi="Calibri"/>
          <w:sz w:val="28"/>
          <w:szCs w:val="28"/>
        </w:rPr>
        <w:t>Язык и речь, культура речи, норма литературного языка, типы норм, орфоэпические нормы, акцентологические нормы, словообразовательные нормы, лексические нормы, грамматические нормы, качества хорошей речи.</w:t>
      </w:r>
      <w:proofErr w:type="gramEnd"/>
    </w:p>
    <w:p w:rsidR="00B314D8" w:rsidRDefault="00B314D8" w:rsidP="00B314D8">
      <w:pPr>
        <w:widowControl w:val="0"/>
        <w:autoSpaceDE w:val="0"/>
        <w:autoSpaceDN w:val="0"/>
        <w:adjustRightInd w:val="0"/>
        <w:jc w:val="both"/>
        <w:rPr>
          <w:rFonts w:ascii="Calibri" w:eastAsia="Calibri" w:hAnsi="Calibri"/>
          <w:b/>
          <w:sz w:val="28"/>
          <w:szCs w:val="28"/>
        </w:rPr>
      </w:pPr>
      <w:r>
        <w:rPr>
          <w:rFonts w:ascii="Calibri" w:eastAsia="Calibri" w:hAnsi="Calibri"/>
          <w:b/>
          <w:sz w:val="28"/>
          <w:szCs w:val="28"/>
        </w:rPr>
        <w:t>Знать:</w:t>
      </w:r>
    </w:p>
    <w:p w:rsidR="00B314D8" w:rsidRDefault="00B314D8" w:rsidP="00B314D8">
      <w:pPr>
        <w:widowControl w:val="0"/>
        <w:numPr>
          <w:ilvl w:val="0"/>
          <w:numId w:val="41"/>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чем отличаются понятия «язык» и «речь»;</w:t>
      </w:r>
    </w:p>
    <w:p w:rsidR="00B314D8" w:rsidRDefault="00B314D8" w:rsidP="00B314D8">
      <w:pPr>
        <w:widowControl w:val="0"/>
        <w:numPr>
          <w:ilvl w:val="0"/>
          <w:numId w:val="41"/>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что называется культурой речи;</w:t>
      </w:r>
    </w:p>
    <w:p w:rsidR="00B314D8" w:rsidRDefault="00B314D8" w:rsidP="00B314D8">
      <w:pPr>
        <w:widowControl w:val="0"/>
        <w:numPr>
          <w:ilvl w:val="0"/>
          <w:numId w:val="41"/>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что такое норма, их признаки и типы;</w:t>
      </w:r>
    </w:p>
    <w:p w:rsidR="00B314D8" w:rsidRDefault="00B314D8" w:rsidP="00B314D8">
      <w:pPr>
        <w:widowControl w:val="0"/>
        <w:numPr>
          <w:ilvl w:val="0"/>
          <w:numId w:val="41"/>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какие качества присущи хорошей речи;</w:t>
      </w:r>
    </w:p>
    <w:p w:rsidR="00B314D8" w:rsidRDefault="00B314D8" w:rsidP="00B314D8">
      <w:pPr>
        <w:widowControl w:val="0"/>
        <w:autoSpaceDE w:val="0"/>
        <w:autoSpaceDN w:val="0"/>
        <w:adjustRightInd w:val="0"/>
        <w:jc w:val="both"/>
        <w:rPr>
          <w:rFonts w:ascii="Calibri" w:eastAsia="Calibri" w:hAnsi="Calibri"/>
          <w:b/>
          <w:sz w:val="28"/>
          <w:szCs w:val="28"/>
        </w:rPr>
      </w:pPr>
      <w:r>
        <w:rPr>
          <w:rFonts w:ascii="Calibri" w:eastAsia="Calibri" w:hAnsi="Calibri"/>
          <w:b/>
          <w:sz w:val="28"/>
          <w:szCs w:val="28"/>
        </w:rPr>
        <w:t>Уметь:</w:t>
      </w:r>
    </w:p>
    <w:p w:rsidR="00B314D8" w:rsidRDefault="00B314D8" w:rsidP="00B314D8">
      <w:pPr>
        <w:widowControl w:val="0"/>
        <w:numPr>
          <w:ilvl w:val="0"/>
          <w:numId w:val="42"/>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дифференцировать типы речи;</w:t>
      </w:r>
    </w:p>
    <w:p w:rsidR="00B314D8" w:rsidRDefault="00B314D8" w:rsidP="00B314D8">
      <w:pPr>
        <w:widowControl w:val="0"/>
        <w:numPr>
          <w:ilvl w:val="0"/>
          <w:numId w:val="42"/>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следовать правильности речи в собственной практике;</w:t>
      </w:r>
    </w:p>
    <w:p w:rsidR="00B314D8" w:rsidRDefault="00B314D8" w:rsidP="00B314D8">
      <w:pPr>
        <w:widowControl w:val="0"/>
        <w:autoSpaceDE w:val="0"/>
        <w:autoSpaceDN w:val="0"/>
        <w:adjustRightInd w:val="0"/>
        <w:jc w:val="both"/>
        <w:rPr>
          <w:rFonts w:ascii="Calibri" w:eastAsia="Calibri" w:hAnsi="Calibri"/>
          <w:b/>
          <w:sz w:val="28"/>
          <w:szCs w:val="28"/>
        </w:rPr>
      </w:pPr>
      <w:r>
        <w:rPr>
          <w:rFonts w:ascii="Calibri" w:eastAsia="Calibri" w:hAnsi="Calibri"/>
          <w:b/>
          <w:sz w:val="28"/>
          <w:szCs w:val="28"/>
        </w:rPr>
        <w:t>Ключевые компетенции, формируемые в теме:</w:t>
      </w:r>
    </w:p>
    <w:p w:rsidR="00B314D8" w:rsidRDefault="00B314D8" w:rsidP="00B314D8">
      <w:pPr>
        <w:widowControl w:val="0"/>
        <w:numPr>
          <w:ilvl w:val="0"/>
          <w:numId w:val="29"/>
        </w:numPr>
        <w:suppressAutoHyphens w:val="0"/>
        <w:autoSpaceDE w:val="0"/>
        <w:autoSpaceDN w:val="0"/>
        <w:adjustRightInd w:val="0"/>
        <w:jc w:val="both"/>
        <w:rPr>
          <w:rFonts w:ascii="Calibri" w:eastAsia="Calibri" w:hAnsi="Calibri"/>
          <w:b/>
          <w:sz w:val="28"/>
          <w:szCs w:val="28"/>
        </w:rPr>
      </w:pPr>
      <w:r>
        <w:rPr>
          <w:rFonts w:ascii="Calibri" w:eastAsia="Calibri" w:hAnsi="Calibri"/>
          <w:sz w:val="28"/>
          <w:szCs w:val="28"/>
        </w:rPr>
        <w:lastRenderedPageBreak/>
        <w:t xml:space="preserve">обогащение словарного запаса и грамматического строя речи учащихся; </w:t>
      </w:r>
    </w:p>
    <w:p w:rsidR="00B314D8" w:rsidRDefault="00B314D8" w:rsidP="00B314D8">
      <w:pPr>
        <w:widowControl w:val="0"/>
        <w:numPr>
          <w:ilvl w:val="0"/>
          <w:numId w:val="29"/>
        </w:numPr>
        <w:suppressAutoHyphens w:val="0"/>
        <w:autoSpaceDE w:val="0"/>
        <w:autoSpaceDN w:val="0"/>
        <w:adjustRightInd w:val="0"/>
        <w:jc w:val="both"/>
        <w:rPr>
          <w:rFonts w:ascii="Calibri" w:eastAsia="Calibri" w:hAnsi="Calibri"/>
          <w:b/>
          <w:sz w:val="28"/>
          <w:szCs w:val="28"/>
        </w:rPr>
      </w:pPr>
      <w:r>
        <w:rPr>
          <w:rFonts w:ascii="Calibri" w:eastAsia="Calibri" w:hAnsi="Calibri"/>
          <w:sz w:val="28"/>
          <w:szCs w:val="28"/>
        </w:rPr>
        <w:t>формирование способности к анализу и оценке языковых явлений и фактов, необходимых знаний о лингвистике как о науке и учёных-русистах;</w:t>
      </w:r>
    </w:p>
    <w:p w:rsidR="00B314D8" w:rsidRDefault="00B314D8" w:rsidP="00B314D8">
      <w:pPr>
        <w:widowControl w:val="0"/>
        <w:numPr>
          <w:ilvl w:val="0"/>
          <w:numId w:val="29"/>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формирование мировоззрение школьников;</w:t>
      </w:r>
    </w:p>
    <w:p w:rsidR="00B314D8" w:rsidRDefault="00B314D8" w:rsidP="00B314D8">
      <w:pPr>
        <w:widowControl w:val="0"/>
        <w:numPr>
          <w:ilvl w:val="0"/>
          <w:numId w:val="29"/>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 xml:space="preserve"> умение выбирать правильный стиль поведения в зависимости от ситуации; </w:t>
      </w:r>
    </w:p>
    <w:p w:rsidR="00B314D8" w:rsidRDefault="00B314D8" w:rsidP="00B314D8">
      <w:pPr>
        <w:widowControl w:val="0"/>
        <w:numPr>
          <w:ilvl w:val="0"/>
          <w:numId w:val="29"/>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умение принимать решение в различных жизненных ситуациях;</w:t>
      </w:r>
    </w:p>
    <w:p w:rsidR="00B314D8" w:rsidRDefault="00B314D8" w:rsidP="00B314D8">
      <w:pPr>
        <w:widowControl w:val="0"/>
        <w:numPr>
          <w:ilvl w:val="0"/>
          <w:numId w:val="29"/>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овладение научной картиной мира;</w:t>
      </w:r>
    </w:p>
    <w:p w:rsidR="00B314D8" w:rsidRDefault="00B314D8" w:rsidP="00B314D8">
      <w:pPr>
        <w:widowControl w:val="0"/>
        <w:autoSpaceDE w:val="0"/>
        <w:autoSpaceDN w:val="0"/>
        <w:adjustRightInd w:val="0"/>
        <w:ind w:left="360"/>
        <w:jc w:val="both"/>
        <w:rPr>
          <w:rFonts w:ascii="Calibri" w:eastAsia="Calibri" w:hAnsi="Calibri"/>
          <w:b/>
          <w:sz w:val="28"/>
          <w:szCs w:val="28"/>
        </w:rPr>
      </w:pPr>
    </w:p>
    <w:p w:rsidR="00B314D8" w:rsidRDefault="00B314D8" w:rsidP="00B314D8">
      <w:pPr>
        <w:widowControl w:val="0"/>
        <w:autoSpaceDE w:val="0"/>
        <w:autoSpaceDN w:val="0"/>
        <w:adjustRightInd w:val="0"/>
        <w:jc w:val="both"/>
        <w:rPr>
          <w:rFonts w:ascii="Calibri" w:eastAsia="Calibri" w:hAnsi="Calibri"/>
          <w:sz w:val="28"/>
          <w:szCs w:val="28"/>
        </w:rPr>
      </w:pPr>
    </w:p>
    <w:p w:rsidR="00B314D8" w:rsidRDefault="00B314D8" w:rsidP="00B314D8">
      <w:pPr>
        <w:widowControl w:val="0"/>
        <w:autoSpaceDE w:val="0"/>
        <w:autoSpaceDN w:val="0"/>
        <w:adjustRightInd w:val="0"/>
        <w:rPr>
          <w:rFonts w:ascii="Calibri" w:eastAsia="Calibri" w:hAnsi="Calibri"/>
          <w:b/>
          <w:sz w:val="28"/>
          <w:szCs w:val="28"/>
        </w:rPr>
      </w:pPr>
      <w:r>
        <w:rPr>
          <w:rFonts w:ascii="Calibri" w:eastAsia="Calibri" w:hAnsi="Calibri"/>
          <w:b/>
          <w:sz w:val="28"/>
          <w:szCs w:val="28"/>
        </w:rPr>
        <w:t xml:space="preserve">Раздел </w:t>
      </w:r>
      <w:r>
        <w:rPr>
          <w:rFonts w:ascii="Calibri" w:eastAsia="Calibri" w:hAnsi="Calibri"/>
          <w:b/>
          <w:sz w:val="28"/>
          <w:szCs w:val="28"/>
          <w:lang w:val="en-US"/>
        </w:rPr>
        <w:t>XI</w:t>
      </w:r>
      <w:r>
        <w:rPr>
          <w:rFonts w:ascii="Calibri" w:eastAsia="Calibri" w:hAnsi="Calibri"/>
          <w:b/>
          <w:sz w:val="28"/>
          <w:szCs w:val="28"/>
        </w:rPr>
        <w:t xml:space="preserve">. Стилистика - 17 часов </w:t>
      </w:r>
    </w:p>
    <w:p w:rsidR="00B314D8" w:rsidRDefault="00B314D8" w:rsidP="00B314D8">
      <w:pPr>
        <w:widowControl w:val="0"/>
        <w:autoSpaceDE w:val="0"/>
        <w:autoSpaceDN w:val="0"/>
        <w:adjustRightInd w:val="0"/>
        <w:jc w:val="both"/>
        <w:rPr>
          <w:rFonts w:ascii="Calibri" w:eastAsia="Calibri" w:hAnsi="Calibri"/>
          <w:sz w:val="28"/>
          <w:szCs w:val="28"/>
        </w:rPr>
      </w:pPr>
      <w:r>
        <w:rPr>
          <w:rFonts w:ascii="Calibri" w:eastAsia="Calibri" w:hAnsi="Calibri"/>
          <w:sz w:val="28"/>
          <w:szCs w:val="28"/>
        </w:rPr>
        <w:tab/>
        <w:t>Стилистика как раздел науки о языке, изучающий стили языка и стили речи, а также изобразительно-выразительные средства.</w:t>
      </w:r>
    </w:p>
    <w:p w:rsidR="00B314D8" w:rsidRDefault="00B314D8" w:rsidP="00B314D8">
      <w:pPr>
        <w:widowControl w:val="0"/>
        <w:autoSpaceDE w:val="0"/>
        <w:autoSpaceDN w:val="0"/>
        <w:adjustRightInd w:val="0"/>
        <w:jc w:val="both"/>
        <w:rPr>
          <w:rFonts w:ascii="Calibri" w:eastAsia="Calibri" w:hAnsi="Calibri"/>
          <w:sz w:val="28"/>
          <w:szCs w:val="28"/>
        </w:rPr>
      </w:pPr>
      <w:r>
        <w:rPr>
          <w:rFonts w:ascii="Calibri" w:eastAsia="Calibri" w:hAnsi="Calibri"/>
          <w:sz w:val="28"/>
          <w:szCs w:val="28"/>
        </w:rPr>
        <w:tab/>
        <w:t>Стиль. Классификация функциональных стилей. Научный стиль. Официально-деловой стиль. Публицистический стиль. Разговорный стиль. Художественный стиль.</w:t>
      </w:r>
    </w:p>
    <w:p w:rsidR="00B314D8" w:rsidRDefault="00B314D8" w:rsidP="00B314D8">
      <w:pPr>
        <w:widowControl w:val="0"/>
        <w:autoSpaceDE w:val="0"/>
        <w:autoSpaceDN w:val="0"/>
        <w:adjustRightInd w:val="0"/>
        <w:jc w:val="both"/>
        <w:rPr>
          <w:rFonts w:ascii="Calibri" w:eastAsia="Calibri" w:hAnsi="Calibri"/>
          <w:sz w:val="28"/>
          <w:szCs w:val="28"/>
        </w:rPr>
      </w:pPr>
      <w:r>
        <w:rPr>
          <w:rFonts w:ascii="Calibri" w:eastAsia="Calibri" w:hAnsi="Calibri"/>
          <w:sz w:val="28"/>
          <w:szCs w:val="28"/>
        </w:rPr>
        <w:tab/>
        <w:t>Текст. Основные признаки текста. Функционально-смысловые типы речи: повествование, описание, рассуждение. Анализ текстов разных стилей и жанров.</w:t>
      </w:r>
    </w:p>
    <w:p w:rsidR="00B314D8" w:rsidRDefault="00B314D8" w:rsidP="00B314D8">
      <w:pPr>
        <w:widowControl w:val="0"/>
        <w:autoSpaceDE w:val="0"/>
        <w:autoSpaceDN w:val="0"/>
        <w:adjustRightInd w:val="0"/>
        <w:jc w:val="both"/>
        <w:rPr>
          <w:rFonts w:ascii="Calibri" w:eastAsia="Calibri" w:hAnsi="Calibri"/>
          <w:i/>
          <w:sz w:val="28"/>
          <w:szCs w:val="28"/>
        </w:rPr>
      </w:pPr>
      <w:r>
        <w:rPr>
          <w:rFonts w:ascii="Calibri" w:eastAsia="Calibri" w:hAnsi="Calibri"/>
          <w:i/>
          <w:sz w:val="28"/>
          <w:szCs w:val="28"/>
        </w:rPr>
        <w:t>Сочинение-рассуждение по проблеме прочитанного текста</w:t>
      </w:r>
    </w:p>
    <w:p w:rsidR="00B314D8" w:rsidRDefault="00B314D8" w:rsidP="00B314D8">
      <w:pPr>
        <w:widowControl w:val="0"/>
        <w:autoSpaceDE w:val="0"/>
        <w:autoSpaceDN w:val="0"/>
        <w:adjustRightInd w:val="0"/>
        <w:rPr>
          <w:rFonts w:ascii="Calibri" w:eastAsia="Calibri" w:hAnsi="Calibri"/>
          <w:b/>
          <w:sz w:val="28"/>
          <w:szCs w:val="28"/>
        </w:rPr>
      </w:pPr>
      <w:r>
        <w:rPr>
          <w:rFonts w:ascii="Calibri" w:eastAsia="Calibri" w:hAnsi="Calibri"/>
          <w:b/>
          <w:sz w:val="28"/>
          <w:szCs w:val="28"/>
        </w:rPr>
        <w:t>Основные термины и понятия:</w:t>
      </w:r>
    </w:p>
    <w:p w:rsidR="00B314D8" w:rsidRDefault="00B314D8" w:rsidP="00B314D8">
      <w:pPr>
        <w:widowControl w:val="0"/>
        <w:autoSpaceDE w:val="0"/>
        <w:autoSpaceDN w:val="0"/>
        <w:adjustRightInd w:val="0"/>
        <w:jc w:val="both"/>
        <w:rPr>
          <w:rFonts w:ascii="Calibri" w:eastAsia="Calibri" w:hAnsi="Calibri"/>
          <w:b/>
          <w:sz w:val="28"/>
          <w:szCs w:val="28"/>
        </w:rPr>
      </w:pPr>
      <w:r>
        <w:rPr>
          <w:rFonts w:ascii="Calibri" w:eastAsia="Calibri" w:hAnsi="Calibri"/>
          <w:sz w:val="28"/>
          <w:szCs w:val="28"/>
        </w:rPr>
        <w:tab/>
      </w:r>
      <w:proofErr w:type="gramStart"/>
      <w:r>
        <w:rPr>
          <w:rFonts w:ascii="Calibri" w:eastAsia="Calibri" w:hAnsi="Calibri"/>
          <w:sz w:val="28"/>
          <w:szCs w:val="28"/>
        </w:rPr>
        <w:t xml:space="preserve">Функциональные стили, стилистика, стиль, классификация стилей, научный стиль, официально-деловой стиль, публицистический стиль, жанры и признаки стиля, особенности разговорной речи, литературно-художественная речь, </w:t>
      </w:r>
      <w:proofErr w:type="gramEnd"/>
    </w:p>
    <w:p w:rsidR="00B314D8" w:rsidRDefault="00B314D8" w:rsidP="00B314D8">
      <w:pPr>
        <w:widowControl w:val="0"/>
        <w:autoSpaceDE w:val="0"/>
        <w:autoSpaceDN w:val="0"/>
        <w:adjustRightInd w:val="0"/>
        <w:jc w:val="both"/>
        <w:rPr>
          <w:rFonts w:ascii="Calibri" w:eastAsia="Calibri" w:hAnsi="Calibri"/>
          <w:b/>
          <w:sz w:val="28"/>
          <w:szCs w:val="28"/>
        </w:rPr>
      </w:pPr>
      <w:r>
        <w:rPr>
          <w:rFonts w:ascii="Calibri" w:eastAsia="Calibri" w:hAnsi="Calibri"/>
          <w:b/>
          <w:sz w:val="28"/>
          <w:szCs w:val="28"/>
        </w:rPr>
        <w:t>Знать:</w:t>
      </w:r>
    </w:p>
    <w:p w:rsidR="00B314D8" w:rsidRDefault="00B314D8" w:rsidP="00B314D8">
      <w:pPr>
        <w:widowControl w:val="0"/>
        <w:numPr>
          <w:ilvl w:val="0"/>
          <w:numId w:val="43"/>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основные признаки стилей речи;</w:t>
      </w:r>
    </w:p>
    <w:p w:rsidR="00B314D8" w:rsidRDefault="00B314D8" w:rsidP="00B314D8">
      <w:pPr>
        <w:widowControl w:val="0"/>
        <w:numPr>
          <w:ilvl w:val="0"/>
          <w:numId w:val="43"/>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основные признаки разговорного стиля;</w:t>
      </w:r>
    </w:p>
    <w:p w:rsidR="00B314D8" w:rsidRDefault="00B314D8" w:rsidP="00B314D8">
      <w:pPr>
        <w:widowControl w:val="0"/>
        <w:numPr>
          <w:ilvl w:val="0"/>
          <w:numId w:val="43"/>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основные особенности литературно-художественной речи;</w:t>
      </w:r>
    </w:p>
    <w:p w:rsidR="00B314D8" w:rsidRDefault="00B314D8" w:rsidP="00B314D8">
      <w:pPr>
        <w:widowControl w:val="0"/>
        <w:autoSpaceDE w:val="0"/>
        <w:autoSpaceDN w:val="0"/>
        <w:adjustRightInd w:val="0"/>
        <w:jc w:val="both"/>
        <w:rPr>
          <w:rFonts w:ascii="Calibri" w:eastAsia="Calibri" w:hAnsi="Calibri"/>
          <w:b/>
          <w:sz w:val="28"/>
          <w:szCs w:val="28"/>
        </w:rPr>
      </w:pPr>
      <w:r>
        <w:rPr>
          <w:rFonts w:ascii="Calibri" w:eastAsia="Calibri" w:hAnsi="Calibri"/>
          <w:b/>
          <w:sz w:val="28"/>
          <w:szCs w:val="28"/>
        </w:rPr>
        <w:t>Уметь:</w:t>
      </w:r>
    </w:p>
    <w:p w:rsidR="00B314D8" w:rsidRDefault="00B314D8" w:rsidP="00B314D8">
      <w:pPr>
        <w:widowControl w:val="0"/>
        <w:numPr>
          <w:ilvl w:val="0"/>
          <w:numId w:val="44"/>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определить стиль предложенного для анализа текста и аргументировать свое мнение;</w:t>
      </w:r>
    </w:p>
    <w:p w:rsidR="00B314D8" w:rsidRDefault="00B314D8" w:rsidP="00B314D8">
      <w:pPr>
        <w:widowControl w:val="0"/>
        <w:numPr>
          <w:ilvl w:val="0"/>
          <w:numId w:val="44"/>
        </w:numPr>
        <w:suppressAutoHyphens w:val="0"/>
        <w:autoSpaceDE w:val="0"/>
        <w:autoSpaceDN w:val="0"/>
        <w:adjustRightInd w:val="0"/>
        <w:jc w:val="both"/>
        <w:rPr>
          <w:rFonts w:ascii="Calibri" w:eastAsia="Calibri" w:hAnsi="Calibri"/>
          <w:b/>
          <w:sz w:val="28"/>
          <w:szCs w:val="28"/>
        </w:rPr>
      </w:pPr>
      <w:r>
        <w:rPr>
          <w:rFonts w:ascii="Calibri" w:eastAsia="Calibri" w:hAnsi="Calibri"/>
          <w:sz w:val="28"/>
          <w:szCs w:val="28"/>
        </w:rPr>
        <w:t>создавать тексты разного стиля;</w:t>
      </w:r>
    </w:p>
    <w:p w:rsidR="00B314D8" w:rsidRDefault="00B314D8" w:rsidP="00B314D8">
      <w:pPr>
        <w:widowControl w:val="0"/>
        <w:autoSpaceDE w:val="0"/>
        <w:autoSpaceDN w:val="0"/>
        <w:adjustRightInd w:val="0"/>
        <w:jc w:val="both"/>
        <w:rPr>
          <w:rFonts w:ascii="Calibri" w:eastAsia="Calibri" w:hAnsi="Calibri"/>
          <w:b/>
          <w:sz w:val="28"/>
          <w:szCs w:val="28"/>
        </w:rPr>
      </w:pPr>
      <w:r>
        <w:rPr>
          <w:rFonts w:ascii="Calibri" w:eastAsia="Calibri" w:hAnsi="Calibri"/>
          <w:b/>
          <w:sz w:val="28"/>
          <w:szCs w:val="28"/>
        </w:rPr>
        <w:t>Ключевые компетенции, формируемые в теме:</w:t>
      </w:r>
    </w:p>
    <w:p w:rsidR="00B314D8" w:rsidRDefault="00B314D8" w:rsidP="00B314D8">
      <w:pPr>
        <w:widowControl w:val="0"/>
        <w:numPr>
          <w:ilvl w:val="0"/>
          <w:numId w:val="40"/>
        </w:numPr>
        <w:suppressAutoHyphens w:val="0"/>
        <w:autoSpaceDE w:val="0"/>
        <w:autoSpaceDN w:val="0"/>
        <w:adjustRightInd w:val="0"/>
        <w:jc w:val="both"/>
        <w:rPr>
          <w:rFonts w:ascii="Calibri" w:eastAsia="Calibri" w:hAnsi="Calibri"/>
          <w:b/>
          <w:sz w:val="28"/>
          <w:szCs w:val="28"/>
        </w:rPr>
      </w:pPr>
      <w:r>
        <w:rPr>
          <w:rFonts w:ascii="Calibri" w:eastAsia="Calibri" w:hAnsi="Calibri"/>
          <w:sz w:val="28"/>
          <w:szCs w:val="28"/>
        </w:rPr>
        <w:t>выделять главное;</w:t>
      </w:r>
    </w:p>
    <w:p w:rsidR="00B314D8" w:rsidRDefault="00B314D8" w:rsidP="00B314D8">
      <w:pPr>
        <w:widowControl w:val="0"/>
        <w:numPr>
          <w:ilvl w:val="0"/>
          <w:numId w:val="40"/>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самостоятельно искать и отбирать необходимую информацию;</w:t>
      </w:r>
    </w:p>
    <w:p w:rsidR="00B314D8" w:rsidRDefault="00B314D8" w:rsidP="00B314D8">
      <w:pPr>
        <w:widowControl w:val="0"/>
        <w:numPr>
          <w:ilvl w:val="0"/>
          <w:numId w:val="40"/>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lastRenderedPageBreak/>
        <w:t>использование для решения познавательных задач справочные пособия по русскому языку;</w:t>
      </w:r>
    </w:p>
    <w:p w:rsidR="00B314D8" w:rsidRDefault="00B314D8" w:rsidP="00B314D8">
      <w:pPr>
        <w:widowControl w:val="0"/>
        <w:numPr>
          <w:ilvl w:val="0"/>
          <w:numId w:val="40"/>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создание текста определенного функционально-смыслового типа;</w:t>
      </w:r>
    </w:p>
    <w:p w:rsidR="00B314D8" w:rsidRDefault="00B314D8" w:rsidP="00B314D8">
      <w:pPr>
        <w:widowControl w:val="0"/>
        <w:numPr>
          <w:ilvl w:val="0"/>
          <w:numId w:val="40"/>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отражение в устной и письменной форме результатов своей деятельности;</w:t>
      </w:r>
    </w:p>
    <w:p w:rsidR="00B314D8" w:rsidRDefault="00B314D8" w:rsidP="00B314D8">
      <w:pPr>
        <w:widowControl w:val="0"/>
        <w:numPr>
          <w:ilvl w:val="0"/>
          <w:numId w:val="40"/>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выбор и использование выразительных средств языка в соответствии с коммуникативной задачей;</w:t>
      </w:r>
    </w:p>
    <w:p w:rsidR="00B314D8" w:rsidRDefault="00B314D8" w:rsidP="00B314D8">
      <w:pPr>
        <w:widowControl w:val="0"/>
        <w:numPr>
          <w:ilvl w:val="0"/>
          <w:numId w:val="40"/>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адекватное восприятие устной речи и способность передать содержание прослушанного текста в развернутом виде в соответствии с целью учебного задания;</w:t>
      </w:r>
    </w:p>
    <w:p w:rsidR="00B314D8" w:rsidRDefault="00B314D8" w:rsidP="00B314D8">
      <w:pPr>
        <w:widowControl w:val="0"/>
        <w:numPr>
          <w:ilvl w:val="0"/>
          <w:numId w:val="40"/>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написание сочинения;</w:t>
      </w:r>
    </w:p>
    <w:p w:rsidR="00B314D8" w:rsidRDefault="00B314D8" w:rsidP="00B314D8">
      <w:pPr>
        <w:widowControl w:val="0"/>
        <w:numPr>
          <w:ilvl w:val="0"/>
          <w:numId w:val="40"/>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приведение примеров, подбор аргументов;</w:t>
      </w:r>
    </w:p>
    <w:p w:rsidR="00B314D8" w:rsidRDefault="00B314D8" w:rsidP="00B314D8">
      <w:pPr>
        <w:widowControl w:val="0"/>
        <w:numPr>
          <w:ilvl w:val="0"/>
          <w:numId w:val="40"/>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 xml:space="preserve">владение монологической  и диалогической речью; </w:t>
      </w:r>
    </w:p>
    <w:p w:rsidR="00B314D8" w:rsidRDefault="00B314D8" w:rsidP="00B314D8">
      <w:pPr>
        <w:widowControl w:val="0"/>
        <w:numPr>
          <w:ilvl w:val="0"/>
          <w:numId w:val="40"/>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создавать тексты-повествования с использованием в них СП различных групп;</w:t>
      </w:r>
    </w:p>
    <w:p w:rsidR="00B314D8" w:rsidRDefault="00B314D8" w:rsidP="00B314D8">
      <w:pPr>
        <w:widowControl w:val="0"/>
        <w:numPr>
          <w:ilvl w:val="0"/>
          <w:numId w:val="40"/>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при анализе давать интерпретацию языковых явлений;</w:t>
      </w:r>
    </w:p>
    <w:p w:rsidR="00B314D8" w:rsidRDefault="00B314D8" w:rsidP="00B314D8">
      <w:pPr>
        <w:widowControl w:val="0"/>
        <w:numPr>
          <w:ilvl w:val="0"/>
          <w:numId w:val="40"/>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самостоятельно редактировать и творчески перерабатывать собственный текст;</w:t>
      </w:r>
    </w:p>
    <w:p w:rsidR="00B314D8" w:rsidRDefault="00B314D8" w:rsidP="00B314D8">
      <w:pPr>
        <w:widowControl w:val="0"/>
        <w:numPr>
          <w:ilvl w:val="0"/>
          <w:numId w:val="40"/>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понимать и анализировать художественную роль разговорного стиля в произведениях художественной литературы</w:t>
      </w:r>
    </w:p>
    <w:p w:rsidR="00B314D8" w:rsidRDefault="00B314D8" w:rsidP="00B314D8">
      <w:pPr>
        <w:widowControl w:val="0"/>
        <w:autoSpaceDE w:val="0"/>
        <w:autoSpaceDN w:val="0"/>
        <w:adjustRightInd w:val="0"/>
        <w:jc w:val="both"/>
        <w:rPr>
          <w:rFonts w:ascii="Calibri" w:eastAsia="Calibri" w:hAnsi="Calibri"/>
          <w:sz w:val="28"/>
          <w:szCs w:val="28"/>
        </w:rPr>
      </w:pPr>
    </w:p>
    <w:p w:rsidR="00B314D8" w:rsidRDefault="00B314D8" w:rsidP="00B314D8">
      <w:pPr>
        <w:widowControl w:val="0"/>
        <w:autoSpaceDE w:val="0"/>
        <w:autoSpaceDN w:val="0"/>
        <w:adjustRightInd w:val="0"/>
        <w:jc w:val="both"/>
        <w:rPr>
          <w:rFonts w:ascii="Calibri" w:eastAsia="Calibri" w:hAnsi="Calibri"/>
          <w:sz w:val="28"/>
          <w:szCs w:val="28"/>
        </w:rPr>
      </w:pPr>
    </w:p>
    <w:p w:rsidR="00B314D8" w:rsidRDefault="00B314D8" w:rsidP="00B314D8">
      <w:pPr>
        <w:widowControl w:val="0"/>
        <w:autoSpaceDE w:val="0"/>
        <w:autoSpaceDN w:val="0"/>
        <w:adjustRightInd w:val="0"/>
        <w:jc w:val="both"/>
        <w:rPr>
          <w:rFonts w:ascii="Calibri" w:eastAsia="Calibri" w:hAnsi="Calibri"/>
          <w:b/>
          <w:sz w:val="28"/>
          <w:szCs w:val="28"/>
        </w:rPr>
      </w:pPr>
      <w:r>
        <w:rPr>
          <w:rFonts w:ascii="Calibri" w:eastAsia="Calibri" w:hAnsi="Calibri"/>
          <w:b/>
          <w:sz w:val="28"/>
          <w:szCs w:val="28"/>
        </w:rPr>
        <w:t xml:space="preserve">Раздел </w:t>
      </w:r>
      <w:r>
        <w:rPr>
          <w:rFonts w:ascii="Calibri" w:eastAsia="Calibri" w:hAnsi="Calibri"/>
          <w:b/>
          <w:sz w:val="28"/>
          <w:szCs w:val="28"/>
          <w:lang w:val="en-US"/>
        </w:rPr>
        <w:t>XII</w:t>
      </w:r>
      <w:r>
        <w:rPr>
          <w:rFonts w:ascii="Calibri" w:eastAsia="Calibri" w:hAnsi="Calibri"/>
          <w:b/>
          <w:sz w:val="28"/>
          <w:szCs w:val="28"/>
        </w:rPr>
        <w:t xml:space="preserve">. Из истории русского языкознания </w:t>
      </w:r>
    </w:p>
    <w:p w:rsidR="00B314D8" w:rsidRDefault="00B314D8" w:rsidP="00B314D8">
      <w:pPr>
        <w:widowControl w:val="0"/>
        <w:autoSpaceDE w:val="0"/>
        <w:autoSpaceDN w:val="0"/>
        <w:adjustRightInd w:val="0"/>
        <w:jc w:val="both"/>
        <w:rPr>
          <w:rFonts w:ascii="Calibri" w:eastAsia="Calibri" w:hAnsi="Calibri"/>
          <w:sz w:val="28"/>
          <w:szCs w:val="28"/>
        </w:rPr>
      </w:pPr>
      <w:r>
        <w:rPr>
          <w:rFonts w:ascii="Calibri" w:eastAsia="Calibri" w:hAnsi="Calibri"/>
          <w:b/>
          <w:sz w:val="28"/>
          <w:szCs w:val="28"/>
        </w:rPr>
        <w:tab/>
      </w:r>
      <w:proofErr w:type="gramStart"/>
      <w:r>
        <w:rPr>
          <w:rFonts w:ascii="Calibri" w:eastAsia="Calibri" w:hAnsi="Calibri"/>
          <w:sz w:val="28"/>
          <w:szCs w:val="28"/>
        </w:rPr>
        <w:t>М.В. Ломоносов, А.В. Востоков, Ф.И, Буслаев, В.И. Даль, Я.К Грот, А.А, Щерба,  Д.Н. Ушаков, В.В. Виноградов, С.И. Ожегов.</w:t>
      </w:r>
      <w:proofErr w:type="gramEnd"/>
    </w:p>
    <w:p w:rsidR="00B314D8" w:rsidRDefault="00B314D8" w:rsidP="00B314D8">
      <w:pPr>
        <w:widowControl w:val="0"/>
        <w:autoSpaceDE w:val="0"/>
        <w:autoSpaceDN w:val="0"/>
        <w:adjustRightInd w:val="0"/>
        <w:rPr>
          <w:rFonts w:ascii="Calibri" w:eastAsia="Calibri" w:hAnsi="Calibri"/>
          <w:b/>
          <w:sz w:val="28"/>
          <w:szCs w:val="28"/>
        </w:rPr>
      </w:pPr>
      <w:r>
        <w:rPr>
          <w:rFonts w:ascii="Calibri" w:eastAsia="Calibri" w:hAnsi="Calibri"/>
          <w:b/>
          <w:sz w:val="28"/>
          <w:szCs w:val="28"/>
        </w:rPr>
        <w:t>Основные термины и понятия:</w:t>
      </w:r>
    </w:p>
    <w:p w:rsidR="00B314D8" w:rsidRDefault="00B314D8" w:rsidP="00B314D8">
      <w:pPr>
        <w:widowControl w:val="0"/>
        <w:autoSpaceDE w:val="0"/>
        <w:autoSpaceDN w:val="0"/>
        <w:adjustRightInd w:val="0"/>
        <w:jc w:val="both"/>
        <w:rPr>
          <w:rFonts w:ascii="Calibri" w:eastAsia="Calibri" w:hAnsi="Calibri"/>
          <w:sz w:val="28"/>
          <w:szCs w:val="28"/>
        </w:rPr>
      </w:pPr>
      <w:r>
        <w:rPr>
          <w:rFonts w:ascii="Calibri" w:eastAsia="Calibri" w:hAnsi="Calibri"/>
          <w:sz w:val="28"/>
          <w:szCs w:val="28"/>
        </w:rPr>
        <w:tab/>
      </w:r>
      <w:proofErr w:type="gramStart"/>
      <w:r>
        <w:rPr>
          <w:rFonts w:ascii="Calibri" w:eastAsia="Calibri" w:hAnsi="Calibri"/>
          <w:sz w:val="28"/>
          <w:szCs w:val="28"/>
        </w:rPr>
        <w:t>Языкознание, филологическая наука, исследование проблем филологии, грамматика русского языка, основоположник сравнительно-исторического метода, искусствовед, палеограф, русская лексикография, «Толковый словарь русского языка»,  русская диалектология, языковед.</w:t>
      </w:r>
      <w:proofErr w:type="gramEnd"/>
    </w:p>
    <w:p w:rsidR="00B314D8" w:rsidRDefault="00B314D8" w:rsidP="00B314D8">
      <w:pPr>
        <w:widowControl w:val="0"/>
        <w:autoSpaceDE w:val="0"/>
        <w:autoSpaceDN w:val="0"/>
        <w:adjustRightInd w:val="0"/>
        <w:jc w:val="both"/>
        <w:rPr>
          <w:rFonts w:ascii="Calibri" w:eastAsia="Calibri" w:hAnsi="Calibri"/>
          <w:b/>
          <w:sz w:val="28"/>
          <w:szCs w:val="28"/>
        </w:rPr>
      </w:pPr>
      <w:r>
        <w:rPr>
          <w:rFonts w:ascii="Calibri" w:eastAsia="Calibri" w:hAnsi="Calibri"/>
          <w:b/>
          <w:sz w:val="28"/>
          <w:szCs w:val="28"/>
        </w:rPr>
        <w:t>Знать:</w:t>
      </w:r>
    </w:p>
    <w:p w:rsidR="00B314D8" w:rsidRDefault="00B314D8" w:rsidP="00B314D8">
      <w:pPr>
        <w:widowControl w:val="0"/>
        <w:numPr>
          <w:ilvl w:val="0"/>
          <w:numId w:val="45"/>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информацию о развитии русского языка и ученых, занимающихся  языкознанием;</w:t>
      </w:r>
    </w:p>
    <w:p w:rsidR="00B314D8" w:rsidRDefault="00B314D8" w:rsidP="00B314D8">
      <w:pPr>
        <w:widowControl w:val="0"/>
        <w:numPr>
          <w:ilvl w:val="0"/>
          <w:numId w:val="45"/>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основные этапы развития языкознания;</w:t>
      </w:r>
    </w:p>
    <w:p w:rsidR="00B314D8" w:rsidRDefault="00B314D8" w:rsidP="00B314D8">
      <w:pPr>
        <w:widowControl w:val="0"/>
        <w:autoSpaceDE w:val="0"/>
        <w:autoSpaceDN w:val="0"/>
        <w:adjustRightInd w:val="0"/>
        <w:jc w:val="both"/>
        <w:rPr>
          <w:rFonts w:ascii="Calibri" w:eastAsia="Calibri" w:hAnsi="Calibri"/>
          <w:b/>
          <w:sz w:val="28"/>
          <w:szCs w:val="28"/>
        </w:rPr>
      </w:pPr>
    </w:p>
    <w:p w:rsidR="00B314D8" w:rsidRDefault="00B314D8" w:rsidP="00B314D8">
      <w:pPr>
        <w:widowControl w:val="0"/>
        <w:autoSpaceDE w:val="0"/>
        <w:autoSpaceDN w:val="0"/>
        <w:adjustRightInd w:val="0"/>
        <w:jc w:val="both"/>
        <w:rPr>
          <w:rFonts w:ascii="Calibri" w:eastAsia="Calibri" w:hAnsi="Calibri"/>
          <w:b/>
          <w:sz w:val="28"/>
          <w:szCs w:val="28"/>
        </w:rPr>
      </w:pPr>
      <w:r>
        <w:rPr>
          <w:rFonts w:ascii="Calibri" w:eastAsia="Calibri" w:hAnsi="Calibri"/>
          <w:b/>
          <w:sz w:val="28"/>
          <w:szCs w:val="28"/>
        </w:rPr>
        <w:t>Уметь:</w:t>
      </w:r>
    </w:p>
    <w:p w:rsidR="00B314D8" w:rsidRDefault="00B314D8" w:rsidP="00B314D8">
      <w:pPr>
        <w:widowControl w:val="0"/>
        <w:numPr>
          <w:ilvl w:val="0"/>
          <w:numId w:val="46"/>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t>оперировать знаниями о развитии и исследовании русского языка;</w:t>
      </w:r>
    </w:p>
    <w:p w:rsidR="00B314D8" w:rsidRDefault="00B314D8" w:rsidP="00B314D8">
      <w:pPr>
        <w:widowControl w:val="0"/>
        <w:numPr>
          <w:ilvl w:val="0"/>
          <w:numId w:val="46"/>
        </w:numPr>
        <w:suppressAutoHyphens w:val="0"/>
        <w:autoSpaceDE w:val="0"/>
        <w:autoSpaceDN w:val="0"/>
        <w:adjustRightInd w:val="0"/>
        <w:jc w:val="both"/>
        <w:rPr>
          <w:rFonts w:ascii="Calibri" w:eastAsia="Calibri" w:hAnsi="Calibri"/>
          <w:sz w:val="28"/>
          <w:szCs w:val="28"/>
        </w:rPr>
      </w:pPr>
      <w:r>
        <w:rPr>
          <w:rFonts w:ascii="Calibri" w:eastAsia="Calibri" w:hAnsi="Calibri"/>
          <w:sz w:val="28"/>
          <w:szCs w:val="28"/>
        </w:rPr>
        <w:lastRenderedPageBreak/>
        <w:t>опираться на знания о великих русских ученых, работавших в области языкознания;</w:t>
      </w:r>
    </w:p>
    <w:p w:rsidR="00B314D8" w:rsidRDefault="00B314D8" w:rsidP="00B314D8">
      <w:pPr>
        <w:widowControl w:val="0"/>
        <w:autoSpaceDE w:val="0"/>
        <w:autoSpaceDN w:val="0"/>
        <w:adjustRightInd w:val="0"/>
        <w:jc w:val="both"/>
        <w:rPr>
          <w:rFonts w:ascii="Calibri" w:eastAsia="Calibri" w:hAnsi="Calibri"/>
          <w:b/>
          <w:sz w:val="28"/>
          <w:szCs w:val="28"/>
        </w:rPr>
      </w:pPr>
    </w:p>
    <w:p w:rsidR="00B314D8" w:rsidRDefault="00B314D8" w:rsidP="00B314D8">
      <w:pPr>
        <w:widowControl w:val="0"/>
        <w:autoSpaceDE w:val="0"/>
        <w:autoSpaceDN w:val="0"/>
        <w:adjustRightInd w:val="0"/>
        <w:jc w:val="both"/>
        <w:rPr>
          <w:rFonts w:ascii="Calibri" w:eastAsia="Calibri" w:hAnsi="Calibri"/>
          <w:sz w:val="28"/>
          <w:szCs w:val="28"/>
        </w:rPr>
      </w:pPr>
    </w:p>
    <w:p w:rsidR="00B314D8" w:rsidRDefault="00B314D8" w:rsidP="00B314D8">
      <w:pPr>
        <w:widowControl w:val="0"/>
        <w:autoSpaceDE w:val="0"/>
        <w:autoSpaceDN w:val="0"/>
        <w:adjustRightInd w:val="0"/>
        <w:jc w:val="both"/>
        <w:rPr>
          <w:rFonts w:ascii="Calibri" w:eastAsia="Calibri" w:hAnsi="Calibri"/>
          <w:sz w:val="28"/>
          <w:szCs w:val="28"/>
        </w:rPr>
      </w:pPr>
    </w:p>
    <w:p w:rsidR="00B314D8" w:rsidRDefault="00B314D8" w:rsidP="00B314D8">
      <w:pPr>
        <w:jc w:val="both"/>
        <w:rPr>
          <w:rFonts w:ascii="Calibri" w:eastAsia="Calibri" w:hAnsi="Calibri"/>
          <w:sz w:val="28"/>
          <w:szCs w:val="28"/>
        </w:rPr>
      </w:pPr>
      <w:r>
        <w:rPr>
          <w:rFonts w:ascii="Calibri" w:eastAsia="Calibri" w:hAnsi="Calibri"/>
          <w:b/>
          <w:sz w:val="28"/>
          <w:szCs w:val="28"/>
        </w:rPr>
        <w:t xml:space="preserve">        </w:t>
      </w:r>
      <w:proofErr w:type="gramStart"/>
      <w:r>
        <w:rPr>
          <w:rFonts w:ascii="Calibri" w:eastAsia="Calibri" w:hAnsi="Calibri"/>
          <w:b/>
          <w:sz w:val="28"/>
          <w:szCs w:val="28"/>
        </w:rPr>
        <w:t xml:space="preserve">Рабочая учебная программа </w:t>
      </w:r>
      <w:r>
        <w:rPr>
          <w:rFonts w:ascii="Calibri" w:eastAsia="Calibri" w:hAnsi="Calibri"/>
          <w:sz w:val="28"/>
          <w:szCs w:val="28"/>
        </w:rPr>
        <w:t xml:space="preserve">составлена на основе Федерального компонента государственного стандарта общего образования и Примерной программы среднего (полного)  образования по </w:t>
      </w:r>
      <w:r>
        <w:rPr>
          <w:rFonts w:ascii="Calibri" w:eastAsia="Calibri" w:hAnsi="Calibri"/>
          <w:b/>
          <w:sz w:val="28"/>
          <w:szCs w:val="28"/>
        </w:rPr>
        <w:t xml:space="preserve"> русскому языку</w:t>
      </w:r>
      <w:r>
        <w:rPr>
          <w:rFonts w:ascii="Calibri" w:eastAsia="Calibri" w:hAnsi="Calibri"/>
          <w:sz w:val="28"/>
          <w:szCs w:val="28"/>
        </w:rPr>
        <w:t>, рекомендованной Министерством образования и науки РФ для образовательных учреждений Российской Федерации, реализующих программы общего образования</w:t>
      </w:r>
      <w:proofErr w:type="gramEnd"/>
    </w:p>
    <w:p w:rsidR="00B314D8" w:rsidRDefault="00B314D8" w:rsidP="00B314D8">
      <w:pPr>
        <w:jc w:val="both"/>
        <w:rPr>
          <w:rFonts w:ascii="Calibri" w:eastAsia="Calibri" w:hAnsi="Calibri"/>
        </w:rPr>
      </w:pPr>
    </w:p>
    <w:p w:rsidR="00B314D8" w:rsidRDefault="00B314D8" w:rsidP="00B314D8">
      <w:pPr>
        <w:rPr>
          <w:rFonts w:ascii="Calibri" w:eastAsia="Calibri" w:hAnsi="Calibri"/>
        </w:rPr>
      </w:pPr>
    </w:p>
    <w:p w:rsidR="00B314D8" w:rsidRDefault="00B314D8" w:rsidP="00B314D8">
      <w:pPr>
        <w:rPr>
          <w:rFonts w:ascii="Calibri" w:eastAsia="Calibri" w:hAnsi="Calibri"/>
        </w:rPr>
      </w:pPr>
    </w:p>
    <w:p w:rsidR="00B314D8" w:rsidRDefault="00B314D8" w:rsidP="00B314D8">
      <w:pPr>
        <w:rPr>
          <w:rFonts w:ascii="Calibri" w:eastAsia="Calibri" w:hAnsi="Calibri"/>
        </w:rPr>
      </w:pPr>
    </w:p>
    <w:p w:rsidR="00B314D8" w:rsidRDefault="00B314D8" w:rsidP="00B314D8">
      <w:pPr>
        <w:rPr>
          <w:rFonts w:ascii="Calibri" w:eastAsia="Calibri" w:hAnsi="Calibri"/>
        </w:rPr>
      </w:pPr>
    </w:p>
    <w:p w:rsidR="00B314D8" w:rsidRDefault="00B314D8" w:rsidP="00B314D8">
      <w:pPr>
        <w:rPr>
          <w:rFonts w:ascii="Calibri" w:eastAsia="Calibri" w:hAnsi="Calibri"/>
        </w:rPr>
      </w:pPr>
    </w:p>
    <w:p w:rsidR="00B314D8" w:rsidRDefault="00B314D8" w:rsidP="00B314D8">
      <w:pPr>
        <w:rPr>
          <w:rFonts w:ascii="Calibri" w:eastAsia="Calibri" w:hAnsi="Calibri"/>
        </w:rPr>
      </w:pPr>
    </w:p>
    <w:p w:rsidR="00B314D8" w:rsidRDefault="00B314D8" w:rsidP="00B314D8">
      <w:pPr>
        <w:rPr>
          <w:rFonts w:ascii="Calibri" w:eastAsia="Calibri" w:hAnsi="Calibri"/>
        </w:rPr>
      </w:pPr>
    </w:p>
    <w:p w:rsidR="00B314D8" w:rsidRDefault="00B314D8" w:rsidP="00B314D8">
      <w:pPr>
        <w:tabs>
          <w:tab w:val="left" w:pos="5265"/>
        </w:tabs>
        <w:jc w:val="center"/>
        <w:rPr>
          <w:rFonts w:ascii="Calibri" w:eastAsia="Calibri" w:hAnsi="Calibri"/>
          <w:b/>
          <w:sz w:val="28"/>
          <w:szCs w:val="28"/>
        </w:rPr>
      </w:pPr>
      <w:r>
        <w:rPr>
          <w:rFonts w:ascii="Calibri" w:eastAsia="Calibri" w:hAnsi="Calibri"/>
          <w:b/>
          <w:sz w:val="28"/>
          <w:szCs w:val="28"/>
        </w:rPr>
        <w:t>Пояснительная записка</w:t>
      </w:r>
    </w:p>
    <w:p w:rsidR="00B314D8" w:rsidRDefault="00B314D8" w:rsidP="00B314D8">
      <w:pPr>
        <w:pStyle w:val="ab"/>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Рабочая учебная программа по русскому языку для 10-11 классов (базовый уровень) составлена на основе Федерального компонента государственного стандарта общего образования,  Примерной программы среднего (полного) общего образования по русскому языку для 10-11 классов базового уровня и учебной программы по русскому языку для 10-11 классов, допущенной Министерством образования и науки Российской Федерации  в 2006 году (автор-составитель Львова С.И., </w:t>
      </w:r>
      <w:proofErr w:type="spellStart"/>
      <w:r>
        <w:rPr>
          <w:rFonts w:ascii="Times New Roman" w:hAnsi="Times New Roman"/>
          <w:sz w:val="28"/>
          <w:szCs w:val="28"/>
        </w:rPr>
        <w:t>Гольцова</w:t>
      </w:r>
      <w:proofErr w:type="spellEnd"/>
      <w:r>
        <w:rPr>
          <w:rFonts w:ascii="Times New Roman" w:hAnsi="Times New Roman"/>
          <w:sz w:val="28"/>
          <w:szCs w:val="28"/>
        </w:rPr>
        <w:t xml:space="preserve"> Н.Г.).</w:t>
      </w:r>
      <w:proofErr w:type="gramEnd"/>
    </w:p>
    <w:p w:rsidR="00B314D8" w:rsidRDefault="00B314D8" w:rsidP="00B314D8">
      <w:pPr>
        <w:shd w:val="clear" w:color="auto" w:fill="FFFFFF"/>
        <w:jc w:val="both"/>
        <w:rPr>
          <w:rFonts w:ascii="Calibri" w:eastAsia="Calibri" w:hAnsi="Calibri"/>
          <w:sz w:val="28"/>
          <w:szCs w:val="28"/>
        </w:rPr>
      </w:pPr>
      <w:r>
        <w:rPr>
          <w:rFonts w:ascii="Calibri" w:eastAsia="Calibri" w:hAnsi="Calibri"/>
          <w:sz w:val="28"/>
          <w:szCs w:val="28"/>
        </w:rPr>
        <w:t>При изучении программы используется методический комплекс:</w:t>
      </w:r>
    </w:p>
    <w:p w:rsidR="00B314D8" w:rsidRDefault="00B314D8" w:rsidP="00B314D8">
      <w:pPr>
        <w:shd w:val="clear" w:color="auto" w:fill="FFFFFF"/>
        <w:jc w:val="both"/>
        <w:rPr>
          <w:rFonts w:ascii="Calibri" w:eastAsia="Calibri" w:hAnsi="Calibri"/>
          <w:sz w:val="28"/>
          <w:szCs w:val="28"/>
        </w:rPr>
      </w:pPr>
      <w:r>
        <w:rPr>
          <w:rFonts w:ascii="Calibri" w:eastAsia="Calibri" w:hAnsi="Calibri"/>
          <w:sz w:val="28"/>
          <w:szCs w:val="28"/>
        </w:rPr>
        <w:t xml:space="preserve">1. </w:t>
      </w:r>
      <w:proofErr w:type="spellStart"/>
      <w:r>
        <w:rPr>
          <w:rFonts w:ascii="Calibri" w:eastAsia="Calibri" w:hAnsi="Calibri"/>
          <w:sz w:val="28"/>
          <w:szCs w:val="28"/>
        </w:rPr>
        <w:t>Гольцова</w:t>
      </w:r>
      <w:proofErr w:type="spellEnd"/>
      <w:r>
        <w:rPr>
          <w:rFonts w:ascii="Calibri" w:eastAsia="Calibri" w:hAnsi="Calibri"/>
          <w:sz w:val="28"/>
          <w:szCs w:val="28"/>
        </w:rPr>
        <w:t xml:space="preserve"> Н.Г., </w:t>
      </w:r>
      <w:proofErr w:type="spellStart"/>
      <w:r>
        <w:rPr>
          <w:rFonts w:ascii="Calibri" w:eastAsia="Calibri" w:hAnsi="Calibri"/>
          <w:sz w:val="28"/>
          <w:szCs w:val="28"/>
        </w:rPr>
        <w:t>Шамшина</w:t>
      </w:r>
      <w:proofErr w:type="spellEnd"/>
      <w:r>
        <w:rPr>
          <w:rFonts w:ascii="Calibri" w:eastAsia="Calibri" w:hAnsi="Calibri"/>
          <w:sz w:val="28"/>
          <w:szCs w:val="28"/>
        </w:rPr>
        <w:t xml:space="preserve"> И.В. Русский язык: 10-11 классы: Учебник для  общеобразовательных учреждений</w:t>
      </w:r>
      <w:proofErr w:type="gramStart"/>
      <w:r>
        <w:rPr>
          <w:rFonts w:ascii="Calibri" w:eastAsia="Calibri" w:hAnsi="Calibri"/>
          <w:sz w:val="28"/>
          <w:szCs w:val="28"/>
        </w:rPr>
        <w:t xml:space="preserve">. - – </w:t>
      </w:r>
      <w:proofErr w:type="gramEnd"/>
      <w:r>
        <w:rPr>
          <w:rFonts w:ascii="Calibri" w:eastAsia="Calibri" w:hAnsi="Calibri"/>
          <w:sz w:val="28"/>
          <w:szCs w:val="28"/>
        </w:rPr>
        <w:t>М.: ООО «ТИД «Русское слово – РС», 2008</w:t>
      </w:r>
    </w:p>
    <w:p w:rsidR="00B314D8" w:rsidRDefault="00B314D8" w:rsidP="00B314D8">
      <w:pPr>
        <w:shd w:val="clear" w:color="auto" w:fill="FFFFFF"/>
        <w:jc w:val="both"/>
        <w:rPr>
          <w:rFonts w:ascii="Calibri" w:eastAsia="Calibri" w:hAnsi="Calibri"/>
          <w:sz w:val="28"/>
          <w:szCs w:val="28"/>
        </w:rPr>
      </w:pPr>
      <w:r>
        <w:rPr>
          <w:rFonts w:ascii="Calibri" w:eastAsia="Calibri" w:hAnsi="Calibri"/>
          <w:sz w:val="28"/>
          <w:szCs w:val="28"/>
        </w:rPr>
        <w:t xml:space="preserve">2. Русский язык: Грамматика. Текст, Стили речи: Учебник для 10-11 </w:t>
      </w:r>
      <w:proofErr w:type="spellStart"/>
      <w:r>
        <w:rPr>
          <w:rFonts w:ascii="Calibri" w:eastAsia="Calibri" w:hAnsi="Calibri"/>
          <w:sz w:val="28"/>
          <w:szCs w:val="28"/>
        </w:rPr>
        <w:t>кл</w:t>
      </w:r>
      <w:proofErr w:type="spellEnd"/>
      <w:r>
        <w:rPr>
          <w:rFonts w:ascii="Calibri" w:eastAsia="Calibri" w:hAnsi="Calibri"/>
          <w:sz w:val="28"/>
          <w:szCs w:val="28"/>
        </w:rPr>
        <w:t xml:space="preserve">. </w:t>
      </w:r>
      <w:proofErr w:type="spellStart"/>
      <w:r>
        <w:rPr>
          <w:rFonts w:ascii="Calibri" w:eastAsia="Calibri" w:hAnsi="Calibri"/>
          <w:sz w:val="28"/>
          <w:szCs w:val="28"/>
        </w:rPr>
        <w:t>общеобразоват</w:t>
      </w:r>
      <w:proofErr w:type="spellEnd"/>
      <w:r>
        <w:rPr>
          <w:rFonts w:ascii="Calibri" w:eastAsia="Calibri" w:hAnsi="Calibri"/>
          <w:sz w:val="28"/>
          <w:szCs w:val="28"/>
        </w:rPr>
        <w:t xml:space="preserve">. учреждений/ А.И. Власенков, Л.М. </w:t>
      </w:r>
      <w:proofErr w:type="spellStart"/>
      <w:r>
        <w:rPr>
          <w:rFonts w:ascii="Calibri" w:eastAsia="Calibri" w:hAnsi="Calibri"/>
          <w:sz w:val="28"/>
          <w:szCs w:val="28"/>
        </w:rPr>
        <w:t>Рыбченкова</w:t>
      </w:r>
      <w:proofErr w:type="spellEnd"/>
      <w:r>
        <w:rPr>
          <w:rFonts w:ascii="Calibri" w:eastAsia="Calibri" w:hAnsi="Calibri"/>
          <w:sz w:val="28"/>
          <w:szCs w:val="28"/>
        </w:rPr>
        <w:t>. – М</w:t>
      </w:r>
      <w:proofErr w:type="gramStart"/>
      <w:r>
        <w:rPr>
          <w:rFonts w:ascii="Calibri" w:eastAsia="Calibri" w:hAnsi="Calibri"/>
          <w:sz w:val="28"/>
          <w:szCs w:val="28"/>
        </w:rPr>
        <w:t xml:space="preserve">,: </w:t>
      </w:r>
      <w:proofErr w:type="gramEnd"/>
      <w:r>
        <w:rPr>
          <w:rFonts w:ascii="Calibri" w:eastAsia="Calibri" w:hAnsi="Calibri"/>
          <w:sz w:val="28"/>
          <w:szCs w:val="28"/>
        </w:rPr>
        <w:t>Просвещение, 2005</w:t>
      </w:r>
    </w:p>
    <w:p w:rsidR="00B314D8" w:rsidRDefault="00B314D8" w:rsidP="00B314D8">
      <w:pPr>
        <w:shd w:val="clear" w:color="auto" w:fill="FFFFFF"/>
        <w:jc w:val="both"/>
        <w:rPr>
          <w:rFonts w:ascii="Calibri" w:eastAsia="Calibri" w:hAnsi="Calibri"/>
          <w:sz w:val="28"/>
          <w:szCs w:val="28"/>
        </w:rPr>
      </w:pPr>
      <w:r>
        <w:rPr>
          <w:rFonts w:ascii="Calibri" w:eastAsia="Calibri" w:hAnsi="Calibri"/>
          <w:sz w:val="28"/>
          <w:szCs w:val="28"/>
        </w:rPr>
        <w:t xml:space="preserve">3.Н.Г. </w:t>
      </w:r>
      <w:proofErr w:type="spellStart"/>
      <w:r>
        <w:rPr>
          <w:rFonts w:ascii="Calibri" w:eastAsia="Calibri" w:hAnsi="Calibri"/>
          <w:sz w:val="28"/>
          <w:szCs w:val="28"/>
        </w:rPr>
        <w:t>Гольцова</w:t>
      </w:r>
      <w:proofErr w:type="spellEnd"/>
      <w:r>
        <w:rPr>
          <w:rFonts w:ascii="Calibri" w:eastAsia="Calibri" w:hAnsi="Calibri"/>
          <w:sz w:val="28"/>
          <w:szCs w:val="28"/>
        </w:rPr>
        <w:t xml:space="preserve">, М.А. </w:t>
      </w:r>
      <w:proofErr w:type="spellStart"/>
      <w:r>
        <w:rPr>
          <w:rFonts w:ascii="Calibri" w:eastAsia="Calibri" w:hAnsi="Calibri"/>
          <w:sz w:val="28"/>
          <w:szCs w:val="28"/>
        </w:rPr>
        <w:t>Мищерина</w:t>
      </w:r>
      <w:proofErr w:type="spellEnd"/>
      <w:r>
        <w:rPr>
          <w:rFonts w:ascii="Calibri" w:eastAsia="Calibri" w:hAnsi="Calibri"/>
          <w:sz w:val="28"/>
          <w:szCs w:val="28"/>
        </w:rPr>
        <w:t xml:space="preserve"> Русский язык. 10-11 классы: Книга для учителя. – М.: ООО «ТИД «Русское слово – РС», 2008</w:t>
      </w:r>
    </w:p>
    <w:p w:rsidR="00B314D8" w:rsidRDefault="00B314D8" w:rsidP="00B314D8">
      <w:pPr>
        <w:pStyle w:val="ab"/>
        <w:ind w:firstLine="708"/>
        <w:jc w:val="both"/>
        <w:rPr>
          <w:rFonts w:ascii="Times New Roman" w:hAnsi="Times New Roman"/>
          <w:sz w:val="28"/>
          <w:szCs w:val="28"/>
        </w:rPr>
      </w:pPr>
      <w:r>
        <w:rPr>
          <w:rFonts w:ascii="Times New Roman" w:hAnsi="Times New Roman"/>
          <w:sz w:val="28"/>
          <w:szCs w:val="28"/>
        </w:rPr>
        <w:t>На изучение предмета в 10 классе отводится 102 часа в связи с 34 недельной сеткой  (3 часа в неделю), в 11 классе отводится 102 часа в связи с 34 недельной сеткой  (3 часа в неделю).</w:t>
      </w:r>
    </w:p>
    <w:p w:rsidR="00B314D8" w:rsidRDefault="00B314D8" w:rsidP="00B314D8">
      <w:pPr>
        <w:pStyle w:val="ab"/>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В системе школьного образования </w:t>
      </w:r>
      <w:r>
        <w:rPr>
          <w:rFonts w:ascii="Times New Roman" w:hAnsi="Times New Roman"/>
          <w:b/>
          <w:sz w:val="28"/>
          <w:szCs w:val="28"/>
        </w:rPr>
        <w:t>учебный предмет «Русский язык» занимает</w:t>
      </w:r>
      <w:r>
        <w:rPr>
          <w:rFonts w:ascii="Times New Roman" w:hAnsi="Times New Roman"/>
          <w:b/>
          <w:i/>
          <w:sz w:val="28"/>
          <w:szCs w:val="28"/>
        </w:rPr>
        <w:t xml:space="preserve"> </w:t>
      </w:r>
      <w:r>
        <w:rPr>
          <w:rFonts w:ascii="Times New Roman" w:hAnsi="Times New Roman"/>
          <w:b/>
          <w:sz w:val="28"/>
          <w:szCs w:val="28"/>
        </w:rPr>
        <w:t>особое место:</w:t>
      </w:r>
      <w:r>
        <w:rPr>
          <w:rFonts w:ascii="Times New Roman" w:hAnsi="Times New Roman"/>
          <w:sz w:val="28"/>
          <w:szCs w:val="28"/>
        </w:rPr>
        <w:t xml:space="preserve"> является не только объектом изучения, но и средством обучения. Как средство познания действительности русский язык обеспечивает </w:t>
      </w:r>
      <w:r>
        <w:rPr>
          <w:rFonts w:ascii="Times New Roman" w:hAnsi="Times New Roman"/>
          <w:sz w:val="28"/>
          <w:szCs w:val="28"/>
        </w:rPr>
        <w:lastRenderedPageBreak/>
        <w:t>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w:t>
      </w:r>
    </w:p>
    <w:p w:rsidR="00B314D8" w:rsidRDefault="00B314D8" w:rsidP="00B314D8">
      <w:pPr>
        <w:pStyle w:val="ab"/>
        <w:ind w:firstLine="708"/>
        <w:jc w:val="both"/>
        <w:rPr>
          <w:rFonts w:ascii="Times New Roman" w:hAnsi="Times New Roman"/>
          <w:sz w:val="28"/>
          <w:szCs w:val="28"/>
        </w:rPr>
      </w:pPr>
      <w:r>
        <w:rPr>
          <w:rFonts w:ascii="Times New Roman" w:hAnsi="Times New Roman"/>
          <w:sz w:val="28"/>
          <w:szCs w:val="28"/>
        </w:rPr>
        <w:t xml:space="preserve">Данная программа обеспечивает в преподавании </w:t>
      </w:r>
      <w:r>
        <w:rPr>
          <w:rFonts w:ascii="Times New Roman" w:hAnsi="Times New Roman"/>
          <w:spacing w:val="38"/>
          <w:sz w:val="28"/>
          <w:szCs w:val="28"/>
        </w:rPr>
        <w:t>единство</w:t>
      </w:r>
      <w:r>
        <w:rPr>
          <w:rFonts w:ascii="Times New Roman" w:hAnsi="Times New Roman"/>
          <w:sz w:val="28"/>
          <w:szCs w:val="28"/>
        </w:rPr>
        <w:t xml:space="preserve"> процессов познания окружающего мира через родной язык, осмысления основных </w:t>
      </w:r>
      <w:r>
        <w:rPr>
          <w:rFonts w:ascii="Times New Roman" w:hAnsi="Times New Roman"/>
          <w:spacing w:val="-1"/>
          <w:sz w:val="28"/>
          <w:szCs w:val="28"/>
        </w:rPr>
        <w:t xml:space="preserve">его закономерностей, усвоения основ лингвистики и разных видов </w:t>
      </w:r>
      <w:r>
        <w:rPr>
          <w:rFonts w:ascii="Times New Roman" w:hAnsi="Times New Roman"/>
          <w:sz w:val="28"/>
          <w:szCs w:val="28"/>
        </w:rPr>
        <w:t>языкового анализа, развития абстрактного мышления, памяти, воображения, коммуникативных умений, а также навыков само</w:t>
      </w:r>
      <w:r>
        <w:rPr>
          <w:rFonts w:ascii="Times New Roman" w:hAnsi="Times New Roman"/>
          <w:sz w:val="28"/>
          <w:szCs w:val="28"/>
        </w:rPr>
        <w:softHyphen/>
        <w:t>стоятельной учебной деятельности, самообразования, речевого самосовершенствования.</w:t>
      </w:r>
    </w:p>
    <w:p w:rsidR="00B314D8" w:rsidRDefault="00B314D8" w:rsidP="00B314D8">
      <w:pPr>
        <w:pStyle w:val="ab"/>
        <w:jc w:val="both"/>
        <w:rPr>
          <w:rFonts w:ascii="Times New Roman" w:hAnsi="Times New Roman"/>
          <w:sz w:val="28"/>
          <w:szCs w:val="28"/>
        </w:rPr>
      </w:pPr>
      <w:r>
        <w:rPr>
          <w:rFonts w:ascii="Times New Roman" w:hAnsi="Times New Roman"/>
          <w:sz w:val="28"/>
          <w:szCs w:val="28"/>
        </w:rPr>
        <w:t xml:space="preserve">Программа реализует </w:t>
      </w:r>
      <w:proofErr w:type="spellStart"/>
      <w:r>
        <w:rPr>
          <w:rFonts w:ascii="Times New Roman" w:hAnsi="Times New Roman"/>
          <w:bCs/>
          <w:sz w:val="28"/>
          <w:szCs w:val="28"/>
        </w:rPr>
        <w:t>деятельностно</w:t>
      </w:r>
      <w:proofErr w:type="spellEnd"/>
      <w:r>
        <w:rPr>
          <w:rFonts w:ascii="Times New Roman" w:hAnsi="Times New Roman"/>
          <w:bCs/>
          <w:sz w:val="28"/>
          <w:szCs w:val="28"/>
        </w:rPr>
        <w:t>-системный под</w:t>
      </w:r>
      <w:r>
        <w:rPr>
          <w:rFonts w:ascii="Times New Roman" w:hAnsi="Times New Roman"/>
          <w:bCs/>
          <w:sz w:val="28"/>
          <w:szCs w:val="28"/>
        </w:rPr>
        <w:softHyphen/>
        <w:t xml:space="preserve">ход </w:t>
      </w:r>
      <w:r>
        <w:rPr>
          <w:rFonts w:ascii="Times New Roman" w:hAnsi="Times New Roman"/>
          <w:sz w:val="28"/>
          <w:szCs w:val="28"/>
        </w:rPr>
        <w:t>в обучении русскому языку, что предполагает синтез про</w:t>
      </w:r>
      <w:r>
        <w:rPr>
          <w:rFonts w:ascii="Times New Roman" w:hAnsi="Times New Roman"/>
          <w:sz w:val="28"/>
          <w:szCs w:val="28"/>
        </w:rPr>
        <w:softHyphen/>
        <w:t xml:space="preserve">цесса </w:t>
      </w:r>
      <w:r>
        <w:rPr>
          <w:rFonts w:ascii="Times New Roman" w:hAnsi="Times New Roman"/>
          <w:bCs/>
          <w:sz w:val="28"/>
          <w:szCs w:val="28"/>
        </w:rPr>
        <w:t xml:space="preserve">совершенствования речевой деятельности </w:t>
      </w:r>
      <w:r>
        <w:rPr>
          <w:rFonts w:ascii="Times New Roman" w:hAnsi="Times New Roman"/>
          <w:sz w:val="28"/>
          <w:szCs w:val="28"/>
        </w:rPr>
        <w:t xml:space="preserve">учащихся и формирования </w:t>
      </w:r>
      <w:r>
        <w:rPr>
          <w:rFonts w:ascii="Times New Roman" w:hAnsi="Times New Roman"/>
          <w:bCs/>
          <w:sz w:val="28"/>
          <w:szCs w:val="28"/>
        </w:rPr>
        <w:t xml:space="preserve">системы лингвистических знаний </w:t>
      </w:r>
      <w:r>
        <w:rPr>
          <w:rFonts w:ascii="Times New Roman" w:hAnsi="Times New Roman"/>
          <w:sz w:val="28"/>
          <w:szCs w:val="28"/>
        </w:rPr>
        <w:t xml:space="preserve">и ведущих </w:t>
      </w:r>
      <w:r>
        <w:rPr>
          <w:rFonts w:ascii="Times New Roman" w:hAnsi="Times New Roman"/>
          <w:bCs/>
          <w:spacing w:val="-1"/>
          <w:sz w:val="28"/>
          <w:szCs w:val="28"/>
        </w:rPr>
        <w:t xml:space="preserve">умений и навыков, </w:t>
      </w:r>
      <w:r>
        <w:rPr>
          <w:rFonts w:ascii="Times New Roman" w:hAnsi="Times New Roman"/>
          <w:spacing w:val="-1"/>
          <w:sz w:val="28"/>
          <w:szCs w:val="28"/>
        </w:rPr>
        <w:t>на основе чего происходит развитие врожден</w:t>
      </w:r>
      <w:r>
        <w:rPr>
          <w:rFonts w:ascii="Times New Roman" w:hAnsi="Times New Roman"/>
          <w:spacing w:val="-1"/>
          <w:sz w:val="28"/>
          <w:szCs w:val="28"/>
        </w:rPr>
        <w:softHyphen/>
      </w:r>
      <w:r>
        <w:rPr>
          <w:rFonts w:ascii="Times New Roman" w:hAnsi="Times New Roman"/>
          <w:sz w:val="28"/>
          <w:szCs w:val="28"/>
        </w:rPr>
        <w:t>ного языкового чутья и речемыслительных способностей школь</w:t>
      </w:r>
      <w:r>
        <w:rPr>
          <w:rFonts w:ascii="Times New Roman" w:hAnsi="Times New Roman"/>
          <w:sz w:val="28"/>
          <w:szCs w:val="28"/>
        </w:rPr>
        <w:softHyphen/>
        <w:t>ников.</w:t>
      </w:r>
    </w:p>
    <w:p w:rsidR="00B314D8" w:rsidRDefault="00B314D8" w:rsidP="00B314D8">
      <w:pPr>
        <w:pStyle w:val="ab"/>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b/>
          <w:sz w:val="28"/>
          <w:szCs w:val="28"/>
        </w:rPr>
        <w:t>Новизной данной программы</w:t>
      </w:r>
      <w:r>
        <w:rPr>
          <w:rFonts w:ascii="Times New Roman" w:hAnsi="Times New Roman"/>
          <w:sz w:val="28"/>
          <w:szCs w:val="28"/>
        </w:rPr>
        <w:t xml:space="preserve"> является направленность курса на интенсивное речевое и интеллектуальное развитие, которое создает условия для реализации </w:t>
      </w:r>
      <w:proofErr w:type="spellStart"/>
      <w:r>
        <w:rPr>
          <w:rFonts w:ascii="Times New Roman" w:hAnsi="Times New Roman"/>
          <w:sz w:val="28"/>
          <w:szCs w:val="28"/>
        </w:rPr>
        <w:t>надпредметной</w:t>
      </w:r>
      <w:proofErr w:type="spellEnd"/>
      <w:r>
        <w:rPr>
          <w:rFonts w:ascii="Times New Roman" w:hAnsi="Times New Roman"/>
          <w:sz w:val="28"/>
          <w:szCs w:val="28"/>
        </w:rPr>
        <w:t xml:space="preserve"> функции русского языка, а также то, что центральной единицей обучения становится </w:t>
      </w:r>
      <w:r>
        <w:rPr>
          <w:rFonts w:ascii="Times New Roman" w:hAnsi="Times New Roman"/>
          <w:bCs/>
          <w:spacing w:val="32"/>
          <w:sz w:val="28"/>
          <w:szCs w:val="28"/>
        </w:rPr>
        <w:t>текст</w:t>
      </w:r>
      <w:r>
        <w:rPr>
          <w:rFonts w:ascii="Times New Roman" w:hAnsi="Times New Roman"/>
          <w:bCs/>
          <w:sz w:val="28"/>
          <w:szCs w:val="28"/>
        </w:rPr>
        <w:t xml:space="preserve"> </w:t>
      </w:r>
      <w:r>
        <w:rPr>
          <w:rFonts w:ascii="Times New Roman" w:hAnsi="Times New Roman"/>
          <w:sz w:val="28"/>
          <w:szCs w:val="28"/>
        </w:rPr>
        <w:t xml:space="preserve">как речевое произведение. Он является объектом анализа и результатом речевой деятельности не только на традиционно выделяемых уроках связной речи, к проведению которых привык учитель, но и </w:t>
      </w:r>
      <w:r>
        <w:rPr>
          <w:rFonts w:ascii="Times New Roman" w:hAnsi="Times New Roman"/>
          <w:bCs/>
          <w:sz w:val="28"/>
          <w:szCs w:val="28"/>
        </w:rPr>
        <w:t xml:space="preserve">на каждом уроке, </w:t>
      </w:r>
      <w:r>
        <w:rPr>
          <w:rFonts w:ascii="Times New Roman" w:hAnsi="Times New Roman"/>
          <w:sz w:val="28"/>
          <w:szCs w:val="28"/>
        </w:rPr>
        <w:t xml:space="preserve">какой бы теме он ни был посвящен.     Необходимо также отметить, что программа учитывает новые условия итоговой аттестации (подготовка к ЕГЭ) и поэтому большое место учитель должен отводить занятиям по подготовке к ЕГЭ. </w:t>
      </w:r>
      <w:r>
        <w:rPr>
          <w:rFonts w:ascii="Times New Roman" w:hAnsi="Times New Roman"/>
          <w:b/>
          <w:sz w:val="28"/>
          <w:szCs w:val="28"/>
        </w:rPr>
        <w:t xml:space="preserve">Отличительной особенностью </w:t>
      </w:r>
      <w:r>
        <w:rPr>
          <w:rFonts w:ascii="Times New Roman" w:hAnsi="Times New Roman"/>
          <w:sz w:val="28"/>
          <w:szCs w:val="28"/>
        </w:rPr>
        <w:t>данной программы также является то, что она акцентирует внимание на наиболее характерных ошибках, а также на особенно сложных случаях орфографии и пунктуации.</w:t>
      </w:r>
    </w:p>
    <w:p w:rsidR="00B314D8" w:rsidRDefault="00B314D8" w:rsidP="00B314D8">
      <w:pPr>
        <w:pStyle w:val="ab"/>
        <w:ind w:firstLine="708"/>
        <w:jc w:val="both"/>
        <w:rPr>
          <w:rFonts w:ascii="Times New Roman" w:hAnsi="Times New Roman"/>
          <w:sz w:val="28"/>
          <w:szCs w:val="28"/>
        </w:rPr>
      </w:pPr>
      <w:r>
        <w:rPr>
          <w:rFonts w:ascii="Times New Roman" w:hAnsi="Times New Roman"/>
          <w:sz w:val="28"/>
          <w:szCs w:val="28"/>
        </w:rPr>
        <w:t xml:space="preserve">Последовательный подход к языковым явлениям с точки зрения их триединой сущности помогает по-новому решать очень важную методическую проблему, которая заключается в реализации </w:t>
      </w:r>
      <w:proofErr w:type="spellStart"/>
      <w:r>
        <w:rPr>
          <w:rFonts w:ascii="Times New Roman" w:hAnsi="Times New Roman"/>
          <w:b/>
          <w:sz w:val="28"/>
          <w:szCs w:val="28"/>
        </w:rPr>
        <w:t>внутрипредметных</w:t>
      </w:r>
      <w:proofErr w:type="spellEnd"/>
      <w:r>
        <w:rPr>
          <w:rFonts w:ascii="Times New Roman" w:hAnsi="Times New Roman"/>
          <w:b/>
          <w:sz w:val="28"/>
          <w:szCs w:val="28"/>
        </w:rPr>
        <w:t xml:space="preserve"> связей</w:t>
      </w:r>
      <w:r>
        <w:rPr>
          <w:rFonts w:ascii="Times New Roman" w:hAnsi="Times New Roman"/>
          <w:sz w:val="28"/>
          <w:szCs w:val="28"/>
        </w:rPr>
        <w:t xml:space="preserve">, то есть в стремлении рассматривать каждое изучаемое явление не изолированно, а </w:t>
      </w:r>
      <w:r>
        <w:rPr>
          <w:rFonts w:ascii="Times New Roman" w:hAnsi="Times New Roman"/>
          <w:bCs/>
          <w:sz w:val="28"/>
          <w:szCs w:val="28"/>
        </w:rPr>
        <w:t xml:space="preserve">во всем многообразии его связей с другими языковыми явлениями. </w:t>
      </w:r>
      <w:proofErr w:type="spellStart"/>
      <w:r>
        <w:rPr>
          <w:rFonts w:ascii="Times New Roman" w:hAnsi="Times New Roman"/>
          <w:sz w:val="28"/>
          <w:szCs w:val="28"/>
        </w:rPr>
        <w:t>Деятельностно</w:t>
      </w:r>
      <w:proofErr w:type="spellEnd"/>
      <w:r>
        <w:rPr>
          <w:rFonts w:ascii="Times New Roman" w:hAnsi="Times New Roman"/>
          <w:sz w:val="28"/>
          <w:szCs w:val="28"/>
        </w:rPr>
        <w:t>-системный подход в обучении, направленность на трехсторонний анализ языкового факта (с точки зрения его смысловой наполняемости, формы выражения и функциональ</w:t>
      </w:r>
      <w:r>
        <w:rPr>
          <w:rFonts w:ascii="Times New Roman" w:hAnsi="Times New Roman"/>
          <w:sz w:val="28"/>
          <w:szCs w:val="28"/>
        </w:rPr>
        <w:softHyphen/>
        <w:t>ного назначения) пронизывают весь курс обучения родному язы</w:t>
      </w:r>
      <w:r>
        <w:rPr>
          <w:rFonts w:ascii="Times New Roman" w:hAnsi="Times New Roman"/>
          <w:sz w:val="28"/>
          <w:szCs w:val="28"/>
        </w:rPr>
        <w:softHyphen/>
        <w:t>ку в целом, что отражается даже в необычном предъявлении материала в программе</w:t>
      </w:r>
    </w:p>
    <w:p w:rsidR="00B314D8" w:rsidRDefault="00B314D8" w:rsidP="00B314D8">
      <w:pPr>
        <w:pStyle w:val="ab"/>
        <w:ind w:firstLine="708"/>
        <w:jc w:val="both"/>
        <w:rPr>
          <w:rFonts w:ascii="Times New Roman" w:hAnsi="Times New Roman"/>
          <w:sz w:val="28"/>
          <w:szCs w:val="28"/>
        </w:rPr>
      </w:pPr>
      <w:r>
        <w:rPr>
          <w:rFonts w:ascii="Times New Roman" w:hAnsi="Times New Roman"/>
          <w:sz w:val="28"/>
          <w:szCs w:val="28"/>
        </w:rPr>
        <w:t>Свободное и умелое использование средств языка в речевом общении требует от человека не только хорошего знания систе</w:t>
      </w:r>
      <w:r>
        <w:rPr>
          <w:rFonts w:ascii="Times New Roman" w:hAnsi="Times New Roman"/>
          <w:sz w:val="28"/>
          <w:szCs w:val="28"/>
        </w:rPr>
        <w:softHyphen/>
        <w:t>мы родного языка и владения правилами употребления в речи языковых единиц, но и соблюдения правил речевого поведения.</w:t>
      </w:r>
      <w:r>
        <w:rPr>
          <w:rFonts w:ascii="Times New Roman" w:hAnsi="Times New Roman"/>
          <w:noProof/>
          <w:sz w:val="28"/>
          <w:szCs w:val="28"/>
        </w:rPr>
        <w:t xml:space="preserve"> </w:t>
      </w:r>
      <w:r>
        <w:rPr>
          <w:rFonts w:ascii="Times New Roman" w:hAnsi="Times New Roman"/>
          <w:sz w:val="28"/>
          <w:szCs w:val="28"/>
        </w:rPr>
        <w:t xml:space="preserve">Вот почему в программе большое внимание уделяется развитию  навыков использования в речи элементов </w:t>
      </w:r>
      <w:r>
        <w:rPr>
          <w:rFonts w:ascii="Times New Roman" w:hAnsi="Times New Roman"/>
          <w:bCs/>
          <w:sz w:val="28"/>
          <w:szCs w:val="28"/>
        </w:rPr>
        <w:t>русского речевого эти</w:t>
      </w:r>
      <w:r>
        <w:rPr>
          <w:rFonts w:ascii="Times New Roman" w:hAnsi="Times New Roman"/>
          <w:bCs/>
          <w:sz w:val="28"/>
          <w:szCs w:val="28"/>
        </w:rPr>
        <w:softHyphen/>
        <w:t>кета.</w:t>
      </w:r>
    </w:p>
    <w:p w:rsidR="00B314D8" w:rsidRDefault="00B314D8" w:rsidP="00B314D8">
      <w:pPr>
        <w:pStyle w:val="ab"/>
        <w:ind w:firstLine="708"/>
        <w:jc w:val="both"/>
        <w:rPr>
          <w:rFonts w:ascii="Times New Roman" w:hAnsi="Times New Roman"/>
          <w:sz w:val="28"/>
          <w:szCs w:val="28"/>
        </w:rPr>
      </w:pPr>
      <w:r>
        <w:rPr>
          <w:rFonts w:ascii="Times New Roman" w:hAnsi="Times New Roman"/>
          <w:sz w:val="28"/>
          <w:szCs w:val="28"/>
        </w:rPr>
        <w:t>Коммуникативная направленность курса подразумевает бо</w:t>
      </w:r>
      <w:r>
        <w:rPr>
          <w:rFonts w:ascii="Times New Roman" w:hAnsi="Times New Roman"/>
          <w:sz w:val="28"/>
          <w:szCs w:val="28"/>
        </w:rPr>
        <w:softHyphen/>
        <w:t>лее глубокое внимание к проблеме формирования навыков выра</w:t>
      </w:r>
      <w:r>
        <w:rPr>
          <w:rFonts w:ascii="Times New Roman" w:hAnsi="Times New Roman"/>
          <w:sz w:val="28"/>
          <w:szCs w:val="28"/>
        </w:rPr>
        <w:softHyphen/>
        <w:t xml:space="preserve">зительной речи, воспитания любви к русскому языку, интереса к его изучению. Решению этой задачи, в частности, способствуют систематическая и целенаправленная демонстрация </w:t>
      </w:r>
      <w:r>
        <w:rPr>
          <w:rFonts w:ascii="Times New Roman" w:hAnsi="Times New Roman"/>
          <w:bCs/>
          <w:sz w:val="28"/>
          <w:szCs w:val="28"/>
        </w:rPr>
        <w:t xml:space="preserve">эстетической функции родного языка, </w:t>
      </w:r>
      <w:r>
        <w:rPr>
          <w:rFonts w:ascii="Times New Roman" w:hAnsi="Times New Roman"/>
          <w:sz w:val="28"/>
          <w:szCs w:val="28"/>
        </w:rPr>
        <w:lastRenderedPageBreak/>
        <w:t>знакомство с его изобразительными возможностями, наблюдение за функционированием различных языковых сре</w:t>
      </w:r>
      <w:proofErr w:type="gramStart"/>
      <w:r>
        <w:rPr>
          <w:rFonts w:ascii="Times New Roman" w:hAnsi="Times New Roman"/>
          <w:sz w:val="28"/>
          <w:szCs w:val="28"/>
        </w:rPr>
        <w:t>дств в л</w:t>
      </w:r>
      <w:proofErr w:type="gramEnd"/>
      <w:r>
        <w:rPr>
          <w:rFonts w:ascii="Times New Roman" w:hAnsi="Times New Roman"/>
          <w:sz w:val="28"/>
          <w:szCs w:val="28"/>
        </w:rPr>
        <w:t>учших образцах художественной литерату</w:t>
      </w:r>
      <w:r>
        <w:rPr>
          <w:rFonts w:ascii="Times New Roman" w:hAnsi="Times New Roman"/>
          <w:sz w:val="28"/>
          <w:szCs w:val="28"/>
        </w:rPr>
        <w:softHyphen/>
        <w:t>ры. Многоаспектная языковая работа с литературными текстами позволяет не только совершенствовать важнейшие речевые уме</w:t>
      </w:r>
      <w:r>
        <w:rPr>
          <w:rFonts w:ascii="Times New Roman" w:hAnsi="Times New Roman"/>
          <w:sz w:val="28"/>
          <w:szCs w:val="28"/>
        </w:rPr>
        <w:softHyphen/>
        <w:t>ния, но и формировать элементарные навыки лингвистического анализа и осмысленного выразительного чтения художественно</w:t>
      </w:r>
      <w:r>
        <w:rPr>
          <w:rFonts w:ascii="Times New Roman" w:hAnsi="Times New Roman"/>
          <w:sz w:val="28"/>
          <w:szCs w:val="28"/>
        </w:rPr>
        <w:softHyphen/>
        <w:t>го произведения. Таким образом, уроки русского языка стано</w:t>
      </w:r>
      <w:r>
        <w:rPr>
          <w:rFonts w:ascii="Times New Roman" w:hAnsi="Times New Roman"/>
          <w:sz w:val="28"/>
          <w:szCs w:val="28"/>
        </w:rPr>
        <w:softHyphen/>
        <w:t xml:space="preserve">вятся, по сути дела, уроками русской словесности, на которых постигаются истоки выразительности и красоты русской </w:t>
      </w:r>
      <w:proofErr w:type="gramStart"/>
      <w:r>
        <w:rPr>
          <w:rFonts w:ascii="Times New Roman" w:hAnsi="Times New Roman"/>
          <w:sz w:val="28"/>
          <w:szCs w:val="28"/>
        </w:rPr>
        <w:t>речи</w:t>
      </w:r>
      <w:proofErr w:type="gramEnd"/>
      <w:r>
        <w:rPr>
          <w:rFonts w:ascii="Times New Roman" w:hAnsi="Times New Roman"/>
          <w:sz w:val="28"/>
          <w:szCs w:val="28"/>
        </w:rPr>
        <w:t xml:space="preserve"> и формируется представление о многофункциональности языко</w:t>
      </w:r>
      <w:r>
        <w:rPr>
          <w:rFonts w:ascii="Times New Roman" w:hAnsi="Times New Roman"/>
          <w:sz w:val="28"/>
          <w:szCs w:val="28"/>
        </w:rPr>
        <w:softHyphen/>
        <w:t>вого явления как грамматического, коммуникативного и эстети</w:t>
      </w:r>
      <w:r>
        <w:rPr>
          <w:rFonts w:ascii="Times New Roman" w:hAnsi="Times New Roman"/>
          <w:sz w:val="28"/>
          <w:szCs w:val="28"/>
        </w:rPr>
        <w:softHyphen/>
        <w:t>ческого феномена, развивается языковое чутье, способность оце</w:t>
      </w:r>
      <w:r>
        <w:rPr>
          <w:rFonts w:ascii="Times New Roman" w:hAnsi="Times New Roman"/>
          <w:sz w:val="28"/>
          <w:szCs w:val="28"/>
        </w:rPr>
        <w:softHyphen/>
        <w:t>нивать эстетическую сторону художественного высказывания.</w:t>
      </w:r>
    </w:p>
    <w:p w:rsidR="00B314D8" w:rsidRDefault="00B314D8" w:rsidP="00B314D8">
      <w:pPr>
        <w:pStyle w:val="ab"/>
        <w:ind w:firstLine="708"/>
        <w:jc w:val="both"/>
        <w:rPr>
          <w:rFonts w:ascii="Times New Roman" w:hAnsi="Times New Roman"/>
          <w:sz w:val="28"/>
          <w:szCs w:val="28"/>
        </w:rPr>
      </w:pPr>
      <w:r>
        <w:rPr>
          <w:rFonts w:ascii="Times New Roman" w:hAnsi="Times New Roman"/>
          <w:sz w:val="28"/>
          <w:szCs w:val="28"/>
        </w:rPr>
        <w:t>Нужно отметить, что систематическое обращение к учебным лингвистическим словарям, предусмотренное программой, дает возможность не только укрепить разнообразные языковые и ре</w:t>
      </w:r>
      <w:r>
        <w:rPr>
          <w:rFonts w:ascii="Times New Roman" w:hAnsi="Times New Roman"/>
          <w:sz w:val="28"/>
          <w:szCs w:val="28"/>
        </w:rPr>
        <w:softHyphen/>
        <w:t>чевые умения учащихся (орфоэпические, орфографические, сло</w:t>
      </w:r>
      <w:r>
        <w:rPr>
          <w:rFonts w:ascii="Times New Roman" w:hAnsi="Times New Roman"/>
          <w:sz w:val="28"/>
          <w:szCs w:val="28"/>
        </w:rPr>
        <w:softHyphen/>
        <w:t>вообразовательные, лексические, грамматические), но и сформи</w:t>
      </w:r>
      <w:r>
        <w:rPr>
          <w:rFonts w:ascii="Times New Roman" w:hAnsi="Times New Roman"/>
          <w:sz w:val="28"/>
          <w:szCs w:val="28"/>
        </w:rPr>
        <w:softHyphen/>
        <w:t>ровать важнейшие навыки работы со справочной литературой, способность извлекать нужную информацию, предъявленную в словаре специфическим способом.</w:t>
      </w:r>
    </w:p>
    <w:p w:rsidR="00B314D8" w:rsidRDefault="00B314D8" w:rsidP="00B314D8">
      <w:pPr>
        <w:pStyle w:val="ab"/>
        <w:ind w:firstLine="708"/>
        <w:jc w:val="both"/>
        <w:rPr>
          <w:rFonts w:ascii="Times New Roman" w:hAnsi="Times New Roman"/>
          <w:sz w:val="28"/>
          <w:szCs w:val="28"/>
        </w:rPr>
      </w:pPr>
      <w:r>
        <w:rPr>
          <w:rFonts w:ascii="Times New Roman" w:hAnsi="Times New Roman"/>
          <w:sz w:val="28"/>
          <w:szCs w:val="28"/>
        </w:rPr>
        <w:t xml:space="preserve">Программа реализует идею </w:t>
      </w:r>
      <w:r>
        <w:rPr>
          <w:rFonts w:ascii="Times New Roman" w:hAnsi="Times New Roman"/>
          <w:b/>
          <w:bCs/>
          <w:sz w:val="28"/>
          <w:szCs w:val="28"/>
        </w:rPr>
        <w:t>дифференцированного подхода</w:t>
      </w:r>
      <w:r>
        <w:rPr>
          <w:rFonts w:ascii="Times New Roman" w:hAnsi="Times New Roman"/>
          <w:bCs/>
          <w:sz w:val="28"/>
          <w:szCs w:val="28"/>
        </w:rPr>
        <w:t xml:space="preserve"> </w:t>
      </w:r>
      <w:r>
        <w:rPr>
          <w:rFonts w:ascii="Times New Roman" w:hAnsi="Times New Roman"/>
          <w:sz w:val="28"/>
          <w:szCs w:val="28"/>
        </w:rPr>
        <w:t xml:space="preserve">к обучению. Выражается </w:t>
      </w:r>
      <w:proofErr w:type="gramStart"/>
      <w:r>
        <w:rPr>
          <w:rFonts w:ascii="Times New Roman" w:hAnsi="Times New Roman"/>
          <w:sz w:val="28"/>
          <w:szCs w:val="28"/>
        </w:rPr>
        <w:t>это</w:t>
      </w:r>
      <w:proofErr w:type="gramEnd"/>
      <w:r>
        <w:rPr>
          <w:rFonts w:ascii="Times New Roman" w:hAnsi="Times New Roman"/>
          <w:sz w:val="28"/>
          <w:szCs w:val="28"/>
        </w:rPr>
        <w:t xml:space="preserve"> прежде всего в выделении дополни</w:t>
      </w:r>
      <w:r>
        <w:rPr>
          <w:rFonts w:ascii="Times New Roman" w:hAnsi="Times New Roman"/>
          <w:sz w:val="28"/>
          <w:szCs w:val="28"/>
        </w:rPr>
        <w:softHyphen/>
        <w:t>тельного материала, расширяющего ос</w:t>
      </w:r>
      <w:r>
        <w:rPr>
          <w:rFonts w:ascii="Times New Roman" w:hAnsi="Times New Roman"/>
          <w:sz w:val="28"/>
          <w:szCs w:val="28"/>
        </w:rPr>
        <w:softHyphen/>
        <w:t>новное содержание программы и являющегося необязательным для усвоения всеми учащимися. Необходимость дифференциа</w:t>
      </w:r>
      <w:r>
        <w:rPr>
          <w:rFonts w:ascii="Times New Roman" w:hAnsi="Times New Roman"/>
          <w:sz w:val="28"/>
          <w:szCs w:val="28"/>
        </w:rPr>
        <w:softHyphen/>
        <w:t>ции вводимых лингвистических сведений продиктована неподго</w:t>
      </w:r>
      <w:r>
        <w:rPr>
          <w:rFonts w:ascii="Times New Roman" w:hAnsi="Times New Roman"/>
          <w:sz w:val="28"/>
          <w:szCs w:val="28"/>
        </w:rPr>
        <w:softHyphen/>
        <w:t>товленностью большинства школьников к восприятию лингвистической теории: они испы</w:t>
      </w:r>
      <w:r>
        <w:rPr>
          <w:rFonts w:ascii="Times New Roman" w:hAnsi="Times New Roman"/>
          <w:sz w:val="28"/>
          <w:szCs w:val="28"/>
        </w:rPr>
        <w:softHyphen/>
        <w:t xml:space="preserve">тывают значительные трудности в </w:t>
      </w:r>
      <w:r>
        <w:rPr>
          <w:rFonts w:ascii="Times New Roman" w:hAnsi="Times New Roman"/>
          <w:bCs/>
          <w:sz w:val="28"/>
          <w:szCs w:val="28"/>
        </w:rPr>
        <w:t xml:space="preserve">понимании </w:t>
      </w:r>
      <w:r>
        <w:rPr>
          <w:rFonts w:ascii="Times New Roman" w:hAnsi="Times New Roman"/>
          <w:sz w:val="28"/>
          <w:szCs w:val="28"/>
        </w:rPr>
        <w:t>лингвистических текстов, поскольку опыт общения на научные темы у них практи</w:t>
      </w:r>
      <w:r>
        <w:rPr>
          <w:rFonts w:ascii="Times New Roman" w:hAnsi="Times New Roman"/>
          <w:sz w:val="28"/>
          <w:szCs w:val="28"/>
        </w:rPr>
        <w:softHyphen/>
        <w:t xml:space="preserve">чески отсутствует. </w:t>
      </w:r>
    </w:p>
    <w:p w:rsidR="00B314D8" w:rsidRDefault="00B314D8" w:rsidP="00B314D8">
      <w:pPr>
        <w:pStyle w:val="ab"/>
        <w:ind w:firstLine="708"/>
        <w:jc w:val="both"/>
        <w:rPr>
          <w:rFonts w:ascii="Times New Roman" w:hAnsi="Times New Roman"/>
          <w:sz w:val="28"/>
          <w:szCs w:val="28"/>
        </w:rPr>
      </w:pPr>
      <w:r>
        <w:rPr>
          <w:rFonts w:ascii="Times New Roman" w:hAnsi="Times New Roman"/>
          <w:sz w:val="28"/>
          <w:szCs w:val="28"/>
        </w:rPr>
        <w:t>Программа составлена с учетом принципа преемствен</w:t>
      </w:r>
      <w:r>
        <w:rPr>
          <w:rFonts w:ascii="Times New Roman" w:hAnsi="Times New Roman"/>
          <w:sz w:val="28"/>
          <w:szCs w:val="28"/>
        </w:rPr>
        <w:softHyphen/>
      </w:r>
      <w:r>
        <w:rPr>
          <w:rFonts w:ascii="Times New Roman" w:hAnsi="Times New Roman"/>
          <w:spacing w:val="36"/>
          <w:sz w:val="28"/>
          <w:szCs w:val="28"/>
        </w:rPr>
        <w:t>ности</w:t>
      </w:r>
      <w:r>
        <w:rPr>
          <w:rFonts w:ascii="Times New Roman" w:hAnsi="Times New Roman"/>
          <w:sz w:val="28"/>
          <w:szCs w:val="28"/>
        </w:rPr>
        <w:t xml:space="preserve"> между основными ступенями обучения: начальной, основной и полной средней школой (работа по комплексу под редакцией М.М. Разумовской в среднем звене наиболее соответствует поставленным задачам).  Содержание курса русского языка в полной средней школе (базовый уровень) максимально приближено к потребностям выпускника, отражает жизненные ориентиры старшеклассников и связано с формированием общей культуры, с задачами социализации личности.</w:t>
      </w:r>
    </w:p>
    <w:p w:rsidR="00B314D8" w:rsidRDefault="00B314D8" w:rsidP="00B314D8">
      <w:pPr>
        <w:pStyle w:val="ab"/>
        <w:ind w:firstLine="708"/>
        <w:jc w:val="both"/>
        <w:rPr>
          <w:rFonts w:ascii="Times New Roman" w:hAnsi="Times New Roman"/>
          <w:sz w:val="28"/>
          <w:szCs w:val="28"/>
        </w:rPr>
      </w:pPr>
      <w:r>
        <w:rPr>
          <w:rFonts w:ascii="Times New Roman" w:hAnsi="Times New Roman"/>
          <w:sz w:val="28"/>
          <w:szCs w:val="28"/>
        </w:rPr>
        <w:t>Большое значение придается развитию и совершенствованию навыков самоконтроля, потребности старшеклассников обращаться к разным видам лингвистических словарей и к справочным пособиям для определения языковой нормы, связанной с употреблением в речи того или иного языкового явления.</w:t>
      </w:r>
    </w:p>
    <w:p w:rsidR="00B314D8" w:rsidRDefault="00B314D8" w:rsidP="00B314D8">
      <w:pPr>
        <w:pStyle w:val="ab"/>
        <w:jc w:val="both"/>
        <w:rPr>
          <w:rFonts w:ascii="Times New Roman" w:hAnsi="Times New Roman"/>
          <w:sz w:val="28"/>
          <w:szCs w:val="28"/>
        </w:rPr>
      </w:pPr>
      <w:r>
        <w:rPr>
          <w:rFonts w:ascii="Times New Roman" w:hAnsi="Times New Roman"/>
          <w:sz w:val="28"/>
          <w:szCs w:val="28"/>
        </w:rPr>
        <w:t xml:space="preserve">Таким образом, в процессе изучения русского языка в старших классах совершенствуются основные </w:t>
      </w:r>
      <w:proofErr w:type="spellStart"/>
      <w:r>
        <w:rPr>
          <w:rFonts w:ascii="Times New Roman" w:hAnsi="Times New Roman"/>
          <w:b/>
          <w:sz w:val="28"/>
          <w:szCs w:val="28"/>
        </w:rPr>
        <w:t>общеучебные</w:t>
      </w:r>
      <w:proofErr w:type="spellEnd"/>
      <w:r>
        <w:rPr>
          <w:rFonts w:ascii="Times New Roman" w:hAnsi="Times New Roman"/>
          <w:b/>
          <w:sz w:val="28"/>
          <w:szCs w:val="28"/>
        </w:rPr>
        <w:t xml:space="preserve"> умения</w:t>
      </w:r>
      <w:r>
        <w:rPr>
          <w:rFonts w:ascii="Times New Roman" w:hAnsi="Times New Roman"/>
          <w:sz w:val="28"/>
          <w:szCs w:val="28"/>
        </w:rPr>
        <w:t xml:space="preserve">: коммуникативные, интеллектуальные, </w:t>
      </w:r>
      <w:r>
        <w:rPr>
          <w:rFonts w:ascii="Times New Roman" w:hAnsi="Times New Roman"/>
          <w:iCs/>
          <w:sz w:val="28"/>
          <w:szCs w:val="28"/>
        </w:rPr>
        <w:t xml:space="preserve">информационные, </w:t>
      </w:r>
      <w:r>
        <w:rPr>
          <w:rFonts w:ascii="Times New Roman" w:hAnsi="Times New Roman"/>
          <w:sz w:val="28"/>
          <w:szCs w:val="28"/>
        </w:rPr>
        <w:t xml:space="preserve"> </w:t>
      </w:r>
      <w:r>
        <w:rPr>
          <w:rFonts w:ascii="Times New Roman" w:hAnsi="Times New Roman"/>
          <w:iCs/>
          <w:sz w:val="28"/>
          <w:szCs w:val="28"/>
        </w:rPr>
        <w:t>организационные.</w:t>
      </w:r>
      <w:r>
        <w:rPr>
          <w:rFonts w:ascii="Times New Roman" w:hAnsi="Times New Roman"/>
          <w:sz w:val="28"/>
          <w:szCs w:val="28"/>
        </w:rPr>
        <w:t xml:space="preserve"> Сле</w:t>
      </w:r>
      <w:r>
        <w:rPr>
          <w:rFonts w:ascii="Times New Roman" w:hAnsi="Times New Roman"/>
          <w:sz w:val="28"/>
          <w:szCs w:val="28"/>
        </w:rPr>
        <w:softHyphen/>
        <w:t>довательно, создаются необходимые условия реализации в про</w:t>
      </w:r>
      <w:r>
        <w:rPr>
          <w:rFonts w:ascii="Times New Roman" w:hAnsi="Times New Roman"/>
          <w:sz w:val="28"/>
          <w:szCs w:val="28"/>
        </w:rPr>
        <w:softHyphen/>
        <w:t xml:space="preserve">цессе обучения </w:t>
      </w:r>
      <w:proofErr w:type="spellStart"/>
      <w:r>
        <w:rPr>
          <w:rFonts w:ascii="Times New Roman" w:hAnsi="Times New Roman"/>
          <w:b/>
          <w:bCs/>
          <w:sz w:val="28"/>
          <w:szCs w:val="28"/>
        </w:rPr>
        <w:t>межпредметных</w:t>
      </w:r>
      <w:proofErr w:type="spellEnd"/>
      <w:r>
        <w:rPr>
          <w:rFonts w:ascii="Times New Roman" w:hAnsi="Times New Roman"/>
          <w:b/>
          <w:bCs/>
          <w:sz w:val="28"/>
          <w:szCs w:val="28"/>
        </w:rPr>
        <w:t xml:space="preserve"> связей </w:t>
      </w:r>
      <w:r>
        <w:rPr>
          <w:rFonts w:ascii="Times New Roman" w:hAnsi="Times New Roman"/>
          <w:sz w:val="28"/>
          <w:szCs w:val="28"/>
        </w:rPr>
        <w:t>с другими школьными дисциплинами на основе формирования и развития всех видов речевой деятельности.</w:t>
      </w:r>
    </w:p>
    <w:p w:rsidR="00B314D8" w:rsidRDefault="00B314D8" w:rsidP="00B314D8">
      <w:pPr>
        <w:pStyle w:val="ab"/>
        <w:ind w:firstLine="708"/>
        <w:jc w:val="both"/>
        <w:rPr>
          <w:rFonts w:ascii="Times New Roman" w:hAnsi="Times New Roman"/>
          <w:sz w:val="28"/>
          <w:szCs w:val="28"/>
        </w:rPr>
      </w:pPr>
      <w:r>
        <w:rPr>
          <w:rFonts w:ascii="Times New Roman" w:hAnsi="Times New Roman"/>
          <w:sz w:val="28"/>
          <w:szCs w:val="28"/>
        </w:rPr>
        <w:lastRenderedPageBreak/>
        <w:t>Основные идеи программы и ее содержание реализуются не только в учебнике, организующем процесс обучения, но и в дру</w:t>
      </w:r>
      <w:r>
        <w:rPr>
          <w:rFonts w:ascii="Times New Roman" w:hAnsi="Times New Roman"/>
          <w:sz w:val="28"/>
          <w:szCs w:val="28"/>
        </w:rPr>
        <w:softHyphen/>
        <w:t>гих компонентах учебно-методического комплекса, адресованных учащимся: в справочниках и учебных словарях, в разнообразных учебных пособиях, с помощью которых поддерживается и развивается интерес к изучению родного языка.</w:t>
      </w:r>
    </w:p>
    <w:p w:rsidR="00B314D8" w:rsidRDefault="00B314D8" w:rsidP="00B314D8">
      <w:pPr>
        <w:pStyle w:val="ab"/>
        <w:ind w:firstLine="708"/>
        <w:jc w:val="both"/>
        <w:rPr>
          <w:rFonts w:ascii="Times New Roman" w:hAnsi="Times New Roman"/>
          <w:sz w:val="28"/>
          <w:szCs w:val="28"/>
        </w:rPr>
      </w:pPr>
      <w:r>
        <w:rPr>
          <w:rFonts w:ascii="Times New Roman" w:hAnsi="Times New Roman"/>
          <w:sz w:val="28"/>
          <w:szCs w:val="28"/>
        </w:rPr>
        <w:t>Курс русского языка в 10 классе направлен на достижение следующих целей:</w:t>
      </w:r>
    </w:p>
    <w:p w:rsidR="00B314D8" w:rsidRDefault="00B314D8" w:rsidP="00B314D8">
      <w:pPr>
        <w:pStyle w:val="ab"/>
        <w:numPr>
          <w:ilvl w:val="0"/>
          <w:numId w:val="47"/>
        </w:numPr>
        <w:jc w:val="both"/>
        <w:rPr>
          <w:rFonts w:ascii="Times New Roman" w:hAnsi="Times New Roman"/>
          <w:sz w:val="28"/>
          <w:szCs w:val="28"/>
        </w:rPr>
      </w:pPr>
      <w:r>
        <w:rPr>
          <w:rFonts w:ascii="Times New Roman" w:hAnsi="Times New Roman"/>
          <w:sz w:val="28"/>
          <w:szCs w:val="28"/>
        </w:rPr>
        <w:t>формирование представления о русском языке как духовной, нравственной культурной ценности народа;</w:t>
      </w:r>
    </w:p>
    <w:p w:rsidR="00B314D8" w:rsidRDefault="00B314D8" w:rsidP="00B314D8">
      <w:pPr>
        <w:pStyle w:val="ab"/>
        <w:numPr>
          <w:ilvl w:val="0"/>
          <w:numId w:val="47"/>
        </w:numPr>
        <w:jc w:val="both"/>
        <w:rPr>
          <w:rFonts w:ascii="Times New Roman" w:hAnsi="Times New Roman"/>
          <w:sz w:val="28"/>
          <w:szCs w:val="28"/>
        </w:rPr>
      </w:pPr>
      <w:r>
        <w:rPr>
          <w:rFonts w:ascii="Times New Roman" w:hAnsi="Times New Roman"/>
          <w:sz w:val="28"/>
          <w:szCs w:val="28"/>
        </w:rPr>
        <w:t>дальнейшее развитие и совершенствование способности к речевому взаимодействию и социальной адаптации; осознанному выбору профессии;</w:t>
      </w:r>
    </w:p>
    <w:p w:rsidR="00B314D8" w:rsidRDefault="00B314D8" w:rsidP="00B314D8">
      <w:pPr>
        <w:pStyle w:val="ab"/>
        <w:numPr>
          <w:ilvl w:val="0"/>
          <w:numId w:val="47"/>
        </w:numPr>
        <w:jc w:val="both"/>
        <w:rPr>
          <w:rFonts w:ascii="Times New Roman" w:hAnsi="Times New Roman"/>
          <w:sz w:val="28"/>
          <w:szCs w:val="28"/>
        </w:rPr>
      </w:pPr>
      <w:r>
        <w:rPr>
          <w:rFonts w:ascii="Times New Roman" w:hAnsi="Times New Roman"/>
          <w:sz w:val="28"/>
          <w:szCs w:val="28"/>
        </w:rPr>
        <w:t>освоение знаний о русском языке как многофункциональной системе, языковой норме и ее разновидностях;</w:t>
      </w:r>
    </w:p>
    <w:p w:rsidR="00B314D8" w:rsidRDefault="00B314D8" w:rsidP="00B314D8">
      <w:pPr>
        <w:pStyle w:val="ab"/>
        <w:numPr>
          <w:ilvl w:val="0"/>
          <w:numId w:val="47"/>
        </w:numPr>
        <w:jc w:val="both"/>
        <w:rPr>
          <w:rFonts w:ascii="Times New Roman" w:hAnsi="Times New Roman"/>
          <w:sz w:val="28"/>
          <w:szCs w:val="28"/>
        </w:rPr>
      </w:pPr>
      <w:r>
        <w:rPr>
          <w:rFonts w:ascii="Times New Roman" w:hAnsi="Times New Roman"/>
          <w:sz w:val="28"/>
          <w:szCs w:val="28"/>
        </w:rPr>
        <w:t>овладение умениями опознавать, анализировать, классифицировать языковые факты, моделировать речевое поведение в соответствии с задачами общения;</w:t>
      </w:r>
    </w:p>
    <w:p w:rsidR="00B314D8" w:rsidRDefault="00B314D8" w:rsidP="00B314D8">
      <w:pPr>
        <w:pStyle w:val="ab"/>
        <w:numPr>
          <w:ilvl w:val="0"/>
          <w:numId w:val="47"/>
        </w:numPr>
        <w:jc w:val="both"/>
        <w:rPr>
          <w:rFonts w:ascii="Times New Roman" w:hAnsi="Times New Roman"/>
          <w:sz w:val="28"/>
          <w:szCs w:val="28"/>
        </w:rPr>
      </w:pPr>
      <w:r>
        <w:rPr>
          <w:rFonts w:ascii="Times New Roman" w:hAnsi="Times New Roman"/>
          <w:sz w:val="28"/>
          <w:szCs w:val="28"/>
        </w:rPr>
        <w:t>применение полученных знаний и умений в собственной речевой практике, повышение уровня речевой культуры, орфографической и пунктуационной грамотности;</w:t>
      </w:r>
    </w:p>
    <w:p w:rsidR="00B314D8" w:rsidRDefault="00B314D8" w:rsidP="00B314D8">
      <w:pPr>
        <w:pStyle w:val="ab"/>
        <w:jc w:val="both"/>
        <w:rPr>
          <w:rFonts w:ascii="Times New Roman" w:hAnsi="Times New Roman"/>
          <w:b/>
          <w:sz w:val="28"/>
          <w:szCs w:val="28"/>
        </w:rPr>
      </w:pPr>
      <w:r>
        <w:rPr>
          <w:rFonts w:ascii="Times New Roman" w:hAnsi="Times New Roman"/>
          <w:b/>
          <w:sz w:val="28"/>
          <w:szCs w:val="28"/>
        </w:rPr>
        <w:t>Требования к уровню подготовки учащихся 10-11 классов</w:t>
      </w:r>
    </w:p>
    <w:p w:rsidR="00B314D8" w:rsidRDefault="00B314D8" w:rsidP="00B314D8">
      <w:pPr>
        <w:pStyle w:val="ab"/>
        <w:jc w:val="both"/>
        <w:rPr>
          <w:rFonts w:ascii="Times New Roman" w:hAnsi="Times New Roman"/>
          <w:sz w:val="28"/>
          <w:szCs w:val="28"/>
        </w:rPr>
      </w:pPr>
      <w:r>
        <w:rPr>
          <w:rFonts w:ascii="Times New Roman" w:hAnsi="Times New Roman"/>
          <w:sz w:val="28"/>
          <w:szCs w:val="28"/>
        </w:rPr>
        <w:t>В результате изучения курса русского языка ученик должен</w:t>
      </w:r>
    </w:p>
    <w:p w:rsidR="00B314D8" w:rsidRDefault="00B314D8" w:rsidP="00B314D8">
      <w:pPr>
        <w:pStyle w:val="ab"/>
        <w:ind w:left="360"/>
        <w:jc w:val="both"/>
        <w:rPr>
          <w:rFonts w:ascii="Times New Roman" w:hAnsi="Times New Roman"/>
          <w:b/>
          <w:sz w:val="28"/>
          <w:szCs w:val="28"/>
        </w:rPr>
      </w:pPr>
      <w:r>
        <w:rPr>
          <w:rFonts w:ascii="Times New Roman" w:hAnsi="Times New Roman"/>
          <w:b/>
          <w:sz w:val="28"/>
          <w:szCs w:val="28"/>
        </w:rPr>
        <w:t>знать:</w:t>
      </w:r>
    </w:p>
    <w:p w:rsidR="00B314D8" w:rsidRDefault="00B314D8" w:rsidP="00B314D8">
      <w:pPr>
        <w:pStyle w:val="ab"/>
        <w:numPr>
          <w:ilvl w:val="0"/>
          <w:numId w:val="48"/>
        </w:numPr>
        <w:jc w:val="both"/>
        <w:rPr>
          <w:rFonts w:ascii="Times New Roman" w:hAnsi="Times New Roman"/>
          <w:sz w:val="28"/>
          <w:szCs w:val="28"/>
        </w:rPr>
      </w:pPr>
      <w:r>
        <w:rPr>
          <w:rFonts w:ascii="Times New Roman" w:hAnsi="Times New Roman"/>
          <w:sz w:val="28"/>
          <w:szCs w:val="28"/>
        </w:rPr>
        <w:t>связь языка и истории, культуры русского и других народов;</w:t>
      </w:r>
    </w:p>
    <w:p w:rsidR="00B314D8" w:rsidRDefault="00B314D8" w:rsidP="00B314D8">
      <w:pPr>
        <w:pStyle w:val="ab"/>
        <w:numPr>
          <w:ilvl w:val="0"/>
          <w:numId w:val="48"/>
        </w:numPr>
        <w:jc w:val="both"/>
        <w:rPr>
          <w:rFonts w:ascii="Times New Roman" w:hAnsi="Times New Roman"/>
          <w:sz w:val="28"/>
          <w:szCs w:val="28"/>
        </w:rPr>
      </w:pPr>
      <w:r>
        <w:rPr>
          <w:rFonts w:ascii="Times New Roman" w:hAnsi="Times New Roman"/>
          <w:sz w:val="28"/>
          <w:szCs w:val="28"/>
        </w:rPr>
        <w:t>основные единицы и уровни языка;</w:t>
      </w:r>
    </w:p>
    <w:p w:rsidR="00B314D8" w:rsidRDefault="00B314D8" w:rsidP="00B314D8">
      <w:pPr>
        <w:pStyle w:val="ab"/>
        <w:numPr>
          <w:ilvl w:val="0"/>
          <w:numId w:val="48"/>
        </w:numPr>
        <w:jc w:val="both"/>
        <w:rPr>
          <w:rFonts w:ascii="Times New Roman" w:hAnsi="Times New Roman"/>
          <w:sz w:val="28"/>
          <w:szCs w:val="28"/>
        </w:rPr>
      </w:pPr>
      <w:r>
        <w:rPr>
          <w:rFonts w:ascii="Times New Roman" w:hAnsi="Times New Roman"/>
          <w:sz w:val="28"/>
          <w:szCs w:val="28"/>
        </w:rPr>
        <w:t>орфоэпические, лексические, орфографические и пунктуационные нормы современного русского литературного языка, нормы речевого общения;</w:t>
      </w:r>
    </w:p>
    <w:p w:rsidR="00B314D8" w:rsidRDefault="00B314D8" w:rsidP="00B314D8">
      <w:pPr>
        <w:pStyle w:val="ab"/>
        <w:ind w:left="708"/>
        <w:jc w:val="both"/>
        <w:rPr>
          <w:rFonts w:ascii="Times New Roman" w:hAnsi="Times New Roman"/>
          <w:b/>
          <w:sz w:val="28"/>
          <w:szCs w:val="28"/>
        </w:rPr>
      </w:pPr>
      <w:r>
        <w:rPr>
          <w:rFonts w:ascii="Times New Roman" w:hAnsi="Times New Roman"/>
          <w:b/>
          <w:sz w:val="28"/>
          <w:szCs w:val="28"/>
        </w:rPr>
        <w:t>уметь:</w:t>
      </w:r>
    </w:p>
    <w:p w:rsidR="00B314D8" w:rsidRDefault="00B314D8" w:rsidP="00B314D8">
      <w:pPr>
        <w:pStyle w:val="ab"/>
        <w:numPr>
          <w:ilvl w:val="0"/>
          <w:numId w:val="49"/>
        </w:numPr>
        <w:jc w:val="both"/>
        <w:rPr>
          <w:rFonts w:ascii="Times New Roman" w:hAnsi="Times New Roman"/>
          <w:sz w:val="28"/>
          <w:szCs w:val="28"/>
        </w:rPr>
      </w:pPr>
      <w:r>
        <w:rPr>
          <w:rFonts w:ascii="Times New Roman" w:hAnsi="Times New Roman"/>
          <w:sz w:val="28"/>
          <w:szCs w:val="28"/>
        </w:rPr>
        <w:t>анализировать языковые единицы с точки зрения правильности, точности и уместности их употребления;</w:t>
      </w:r>
    </w:p>
    <w:p w:rsidR="00B314D8" w:rsidRDefault="00B314D8" w:rsidP="00B314D8">
      <w:pPr>
        <w:pStyle w:val="ab"/>
        <w:numPr>
          <w:ilvl w:val="0"/>
          <w:numId w:val="49"/>
        </w:numPr>
        <w:jc w:val="both"/>
        <w:rPr>
          <w:rFonts w:ascii="Times New Roman" w:hAnsi="Times New Roman"/>
          <w:sz w:val="28"/>
          <w:szCs w:val="28"/>
        </w:rPr>
      </w:pPr>
      <w:r>
        <w:rPr>
          <w:rFonts w:ascii="Times New Roman" w:hAnsi="Times New Roman"/>
          <w:sz w:val="28"/>
          <w:szCs w:val="28"/>
        </w:rPr>
        <w:t>осуществлять речевой самоконтроль;</w:t>
      </w:r>
    </w:p>
    <w:p w:rsidR="00B314D8" w:rsidRDefault="00B314D8" w:rsidP="00B314D8">
      <w:pPr>
        <w:pStyle w:val="ab"/>
        <w:numPr>
          <w:ilvl w:val="0"/>
          <w:numId w:val="49"/>
        </w:numPr>
        <w:jc w:val="both"/>
        <w:rPr>
          <w:rFonts w:ascii="Times New Roman" w:hAnsi="Times New Roman"/>
          <w:sz w:val="28"/>
          <w:szCs w:val="28"/>
        </w:rPr>
      </w:pPr>
      <w:r>
        <w:rPr>
          <w:rFonts w:ascii="Times New Roman" w:hAnsi="Times New Roman"/>
          <w:sz w:val="28"/>
          <w:szCs w:val="28"/>
        </w:rPr>
        <w:t>извлекать необходимую информацию из различных источников: учебных текстов, справочной литературы, средств массовой организации, в том числе представленных в электронном виде на различных информационных носителях;</w:t>
      </w:r>
    </w:p>
    <w:p w:rsidR="00B314D8" w:rsidRDefault="00B314D8" w:rsidP="00B314D8">
      <w:pPr>
        <w:pStyle w:val="ab"/>
        <w:numPr>
          <w:ilvl w:val="0"/>
          <w:numId w:val="49"/>
        </w:numPr>
        <w:jc w:val="both"/>
        <w:rPr>
          <w:rFonts w:ascii="Times New Roman" w:hAnsi="Times New Roman"/>
          <w:sz w:val="28"/>
          <w:szCs w:val="28"/>
        </w:rPr>
      </w:pPr>
      <w:r>
        <w:rPr>
          <w:rFonts w:ascii="Times New Roman" w:hAnsi="Times New Roman"/>
          <w:sz w:val="28"/>
          <w:szCs w:val="28"/>
        </w:rPr>
        <w:t>создавать устные и письменные монологические высказывания различных типов и жанров, использовать основные приемы информационной переработки текста;</w:t>
      </w:r>
    </w:p>
    <w:p w:rsidR="00B314D8" w:rsidRDefault="00B314D8" w:rsidP="00B314D8">
      <w:pPr>
        <w:pStyle w:val="ab"/>
        <w:ind w:left="945"/>
        <w:jc w:val="both"/>
        <w:rPr>
          <w:rFonts w:ascii="Times New Roman" w:hAnsi="Times New Roman"/>
          <w:sz w:val="28"/>
          <w:szCs w:val="28"/>
        </w:rPr>
      </w:pPr>
    </w:p>
    <w:p w:rsidR="00B314D8" w:rsidRDefault="00B314D8" w:rsidP="00B314D8">
      <w:pPr>
        <w:pStyle w:val="ab"/>
        <w:jc w:val="both"/>
        <w:rPr>
          <w:rFonts w:ascii="Times New Roman" w:hAnsi="Times New Roman"/>
          <w:b/>
          <w:sz w:val="28"/>
          <w:szCs w:val="28"/>
        </w:rPr>
      </w:pPr>
      <w:r>
        <w:rPr>
          <w:rFonts w:ascii="Times New Roman" w:hAnsi="Times New Roman"/>
          <w:b/>
          <w:sz w:val="28"/>
          <w:szCs w:val="28"/>
        </w:rPr>
        <w:t>Использовать приобретенные знания и умения в практической деятельности и повседневной жизни:</w:t>
      </w:r>
    </w:p>
    <w:p w:rsidR="00B314D8" w:rsidRDefault="00B314D8" w:rsidP="00B314D8">
      <w:pPr>
        <w:pStyle w:val="ab"/>
        <w:numPr>
          <w:ilvl w:val="0"/>
          <w:numId w:val="50"/>
        </w:numPr>
        <w:jc w:val="both"/>
        <w:rPr>
          <w:rFonts w:ascii="Times New Roman" w:hAnsi="Times New Roman"/>
          <w:sz w:val="28"/>
          <w:szCs w:val="28"/>
        </w:rPr>
      </w:pPr>
      <w:r>
        <w:rPr>
          <w:rFonts w:ascii="Times New Roman" w:hAnsi="Times New Roman"/>
          <w:sz w:val="28"/>
          <w:szCs w:val="28"/>
        </w:rPr>
        <w:t>осознание русского языка как духовной, нравственной и культурной ценности народа;</w:t>
      </w:r>
    </w:p>
    <w:p w:rsidR="00B314D8" w:rsidRDefault="00B314D8" w:rsidP="00B314D8">
      <w:pPr>
        <w:pStyle w:val="ab"/>
        <w:numPr>
          <w:ilvl w:val="0"/>
          <w:numId w:val="50"/>
        </w:numPr>
        <w:jc w:val="both"/>
        <w:rPr>
          <w:rFonts w:ascii="Times New Roman" w:hAnsi="Times New Roman"/>
          <w:sz w:val="28"/>
          <w:szCs w:val="28"/>
        </w:rPr>
      </w:pPr>
      <w:r>
        <w:rPr>
          <w:rFonts w:ascii="Times New Roman" w:hAnsi="Times New Roman"/>
          <w:sz w:val="28"/>
          <w:szCs w:val="28"/>
        </w:rPr>
        <w:lastRenderedPageBreak/>
        <w:t>развитие интеллектуальных и творческих способностей, самореализации, самовыражения в различных областях человеческой деятельности;</w:t>
      </w:r>
    </w:p>
    <w:p w:rsidR="00B314D8" w:rsidRDefault="00B314D8" w:rsidP="00B314D8">
      <w:pPr>
        <w:pStyle w:val="ab"/>
        <w:numPr>
          <w:ilvl w:val="0"/>
          <w:numId w:val="50"/>
        </w:numPr>
        <w:jc w:val="both"/>
        <w:rPr>
          <w:rFonts w:ascii="Times New Roman" w:hAnsi="Times New Roman"/>
          <w:sz w:val="28"/>
          <w:szCs w:val="28"/>
        </w:rPr>
      </w:pPr>
      <w:r>
        <w:rPr>
          <w:rFonts w:ascii="Times New Roman" w:hAnsi="Times New Roman"/>
          <w:sz w:val="28"/>
          <w:szCs w:val="28"/>
        </w:rPr>
        <w:t>совершенствование коммуникативных способностей, развитие готовности к речевому взаимодействию, межличностному и межкультурному общению;</w:t>
      </w:r>
    </w:p>
    <w:p w:rsidR="00B314D8" w:rsidRDefault="00B314D8" w:rsidP="00B314D8">
      <w:pPr>
        <w:pStyle w:val="ab"/>
        <w:ind w:left="708"/>
        <w:jc w:val="both"/>
        <w:rPr>
          <w:rFonts w:ascii="Times New Roman" w:hAnsi="Times New Roman"/>
          <w:sz w:val="28"/>
          <w:szCs w:val="28"/>
        </w:rPr>
      </w:pPr>
    </w:p>
    <w:p w:rsidR="00B314D8" w:rsidRDefault="00B314D8" w:rsidP="00B314D8">
      <w:pPr>
        <w:pStyle w:val="ab"/>
        <w:jc w:val="both"/>
        <w:rPr>
          <w:rFonts w:ascii="Times New Roman" w:hAnsi="Times New Roman"/>
          <w:b/>
          <w:sz w:val="28"/>
          <w:szCs w:val="28"/>
        </w:rPr>
      </w:pPr>
      <w:r>
        <w:rPr>
          <w:rFonts w:ascii="Times New Roman" w:hAnsi="Times New Roman"/>
          <w:b/>
          <w:sz w:val="28"/>
          <w:szCs w:val="28"/>
        </w:rPr>
        <w:t>Особенности организации учебного процесса</w:t>
      </w:r>
    </w:p>
    <w:p w:rsidR="00B314D8" w:rsidRDefault="00B314D8" w:rsidP="00B314D8">
      <w:pPr>
        <w:pStyle w:val="ab"/>
        <w:jc w:val="both"/>
        <w:rPr>
          <w:rFonts w:ascii="Times New Roman" w:hAnsi="Times New Roman"/>
          <w:sz w:val="28"/>
          <w:szCs w:val="28"/>
        </w:rPr>
      </w:pPr>
      <w:r>
        <w:rPr>
          <w:rFonts w:ascii="Times New Roman" w:hAnsi="Times New Roman"/>
          <w:sz w:val="28"/>
          <w:szCs w:val="28"/>
        </w:rPr>
        <w:t>Преобладающим становятся виды работ, связанные с анализом текста, его переработкой, а также составление своего текста, сочинения-рассуждения по данному тексту – подготовка к ЕГЭ</w:t>
      </w:r>
    </w:p>
    <w:p w:rsidR="00B314D8" w:rsidRDefault="00B314D8" w:rsidP="00B314D8">
      <w:pPr>
        <w:pStyle w:val="ab"/>
        <w:jc w:val="both"/>
        <w:rPr>
          <w:rFonts w:ascii="Times New Roman" w:hAnsi="Times New Roman"/>
          <w:snapToGrid w:val="0"/>
          <w:sz w:val="28"/>
          <w:szCs w:val="28"/>
        </w:rPr>
      </w:pPr>
      <w:r>
        <w:rPr>
          <w:rFonts w:ascii="Times New Roman" w:hAnsi="Times New Roman"/>
          <w:b/>
          <w:snapToGrid w:val="0"/>
          <w:sz w:val="28"/>
          <w:szCs w:val="28"/>
        </w:rPr>
        <w:t>Формы организации учебной деятельности</w:t>
      </w:r>
      <w:r>
        <w:rPr>
          <w:rFonts w:ascii="Times New Roman" w:hAnsi="Times New Roman"/>
          <w:snapToGrid w:val="0"/>
          <w:sz w:val="28"/>
          <w:szCs w:val="28"/>
        </w:rPr>
        <w:t xml:space="preserve">: различные виды разбора,  списывания с заданиями, конструирование слов по заданным моделям и без них, творческие работы, наблюдение над языковым явлением с заданием, самостоятельная работа, сочинение; </w:t>
      </w:r>
    </w:p>
    <w:p w:rsidR="00B314D8" w:rsidRDefault="00B314D8" w:rsidP="00B314D8">
      <w:pPr>
        <w:ind w:right="-801"/>
        <w:jc w:val="both"/>
        <w:rPr>
          <w:rFonts w:ascii="Calibri" w:eastAsia="Calibri" w:hAnsi="Calibri"/>
          <w:sz w:val="28"/>
          <w:szCs w:val="28"/>
        </w:rPr>
      </w:pPr>
      <w:r>
        <w:rPr>
          <w:rFonts w:ascii="Calibri" w:eastAsia="Calibri" w:hAnsi="Calibri"/>
          <w:sz w:val="28"/>
          <w:szCs w:val="28"/>
        </w:rPr>
        <w:t>групповые, индивидуально-групповые, фронтальные,  классные и внеклассные;</w:t>
      </w:r>
    </w:p>
    <w:p w:rsidR="00B314D8" w:rsidRDefault="00B314D8" w:rsidP="00B314D8">
      <w:pPr>
        <w:ind w:right="-801"/>
        <w:jc w:val="both"/>
        <w:rPr>
          <w:rFonts w:ascii="Calibri" w:eastAsia="Calibri" w:hAnsi="Calibri"/>
          <w:sz w:val="28"/>
          <w:szCs w:val="28"/>
        </w:rPr>
      </w:pPr>
      <w:r>
        <w:rPr>
          <w:rFonts w:ascii="Calibri" w:eastAsia="Calibri" w:hAnsi="Calibri"/>
          <w:sz w:val="28"/>
          <w:szCs w:val="28"/>
        </w:rPr>
        <w:t xml:space="preserve">Предметное содержание учебного процесса: </w:t>
      </w:r>
      <w:proofErr w:type="spellStart"/>
      <w:r>
        <w:rPr>
          <w:rFonts w:ascii="Calibri" w:eastAsia="Calibri" w:hAnsi="Calibri"/>
          <w:sz w:val="28"/>
          <w:szCs w:val="28"/>
        </w:rPr>
        <w:t>межпредметный</w:t>
      </w:r>
      <w:proofErr w:type="spellEnd"/>
      <w:r>
        <w:rPr>
          <w:rFonts w:ascii="Calibri" w:eastAsia="Calibri" w:hAnsi="Calibri"/>
          <w:sz w:val="28"/>
          <w:szCs w:val="28"/>
        </w:rPr>
        <w:t xml:space="preserve"> </w:t>
      </w:r>
    </w:p>
    <w:p w:rsidR="00B314D8" w:rsidRDefault="00B314D8" w:rsidP="00B314D8">
      <w:pPr>
        <w:ind w:right="-801"/>
        <w:jc w:val="both"/>
        <w:rPr>
          <w:rFonts w:ascii="Calibri" w:eastAsia="Calibri" w:hAnsi="Calibri"/>
          <w:sz w:val="28"/>
          <w:szCs w:val="28"/>
        </w:rPr>
      </w:pPr>
      <w:r>
        <w:rPr>
          <w:rFonts w:ascii="Calibri" w:eastAsia="Calibri" w:hAnsi="Calibri"/>
          <w:sz w:val="28"/>
          <w:szCs w:val="28"/>
        </w:rPr>
        <w:t>Ведущий вид деятельности: практико-ориентированный</w:t>
      </w:r>
    </w:p>
    <w:p w:rsidR="00B314D8" w:rsidRDefault="00B314D8" w:rsidP="00B314D8">
      <w:pPr>
        <w:pStyle w:val="ab"/>
        <w:jc w:val="both"/>
        <w:rPr>
          <w:rFonts w:ascii="Times New Roman" w:hAnsi="Times New Roman"/>
          <w:snapToGrid w:val="0"/>
          <w:sz w:val="28"/>
          <w:szCs w:val="28"/>
        </w:rPr>
      </w:pPr>
      <w:r>
        <w:rPr>
          <w:rFonts w:ascii="Times New Roman" w:hAnsi="Times New Roman"/>
          <w:b/>
          <w:snapToGrid w:val="0"/>
          <w:sz w:val="28"/>
          <w:szCs w:val="28"/>
        </w:rPr>
        <w:t xml:space="preserve"> Формы контроля знаний</w:t>
      </w:r>
      <w:r>
        <w:rPr>
          <w:rFonts w:ascii="Times New Roman" w:hAnsi="Times New Roman"/>
          <w:b/>
          <w:i/>
          <w:snapToGrid w:val="0"/>
          <w:sz w:val="28"/>
          <w:szCs w:val="28"/>
        </w:rPr>
        <w:t>:</w:t>
      </w:r>
      <w:r>
        <w:rPr>
          <w:rFonts w:ascii="Times New Roman" w:hAnsi="Times New Roman"/>
          <w:b/>
          <w:snapToGrid w:val="0"/>
          <w:sz w:val="28"/>
          <w:szCs w:val="28"/>
        </w:rPr>
        <w:t xml:space="preserve"> </w:t>
      </w:r>
      <w:r>
        <w:rPr>
          <w:rFonts w:ascii="Times New Roman" w:hAnsi="Times New Roman"/>
          <w:snapToGrid w:val="0"/>
          <w:sz w:val="28"/>
          <w:szCs w:val="28"/>
        </w:rPr>
        <w:t>контрольные диктанты, тестовые работы, самостоятельные работы, задания дифференцированного характера, изложение художественного текста и ответ на вопрос о его содержании.</w:t>
      </w:r>
    </w:p>
    <w:p w:rsidR="00B314D8" w:rsidRDefault="00B314D8" w:rsidP="00B314D8">
      <w:pPr>
        <w:pStyle w:val="ab"/>
        <w:jc w:val="both"/>
        <w:rPr>
          <w:rFonts w:ascii="Times New Roman" w:hAnsi="Times New Roman"/>
          <w:b/>
          <w:sz w:val="28"/>
          <w:szCs w:val="28"/>
        </w:rPr>
      </w:pPr>
    </w:p>
    <w:p w:rsidR="00B314D8" w:rsidRDefault="00B314D8" w:rsidP="00B314D8">
      <w:pPr>
        <w:pStyle w:val="ab"/>
        <w:jc w:val="both"/>
        <w:rPr>
          <w:rFonts w:ascii="Times New Roman" w:hAnsi="Times New Roman"/>
          <w:sz w:val="28"/>
          <w:szCs w:val="28"/>
        </w:rPr>
      </w:pPr>
    </w:p>
    <w:p w:rsidR="00B314D8" w:rsidRDefault="00B314D8" w:rsidP="00B314D8">
      <w:pPr>
        <w:rPr>
          <w:rFonts w:ascii="Calibri" w:eastAsia="Calibri" w:hAnsi="Calibri"/>
          <w:sz w:val="28"/>
          <w:szCs w:val="28"/>
        </w:rPr>
      </w:pPr>
    </w:p>
    <w:p w:rsidR="00B314D8" w:rsidRDefault="00B314D8" w:rsidP="00B314D8">
      <w:pPr>
        <w:rPr>
          <w:rFonts w:ascii="Calibri" w:eastAsia="Calibri" w:hAnsi="Calibri"/>
          <w:sz w:val="28"/>
          <w:szCs w:val="28"/>
        </w:rPr>
      </w:pPr>
    </w:p>
    <w:p w:rsidR="00B314D8" w:rsidRDefault="00B314D8" w:rsidP="00B314D8">
      <w:pPr>
        <w:rPr>
          <w:rFonts w:ascii="Calibri" w:eastAsia="Calibri" w:hAnsi="Calibri"/>
          <w:sz w:val="28"/>
          <w:szCs w:val="28"/>
        </w:rPr>
      </w:pPr>
    </w:p>
    <w:p w:rsidR="00B314D8" w:rsidRDefault="00B314D8" w:rsidP="00B314D8">
      <w:pPr>
        <w:rPr>
          <w:rFonts w:ascii="Calibri" w:eastAsia="Calibri" w:hAnsi="Calibri"/>
          <w:sz w:val="28"/>
          <w:szCs w:val="28"/>
        </w:rPr>
      </w:pPr>
    </w:p>
    <w:p w:rsidR="00B314D8" w:rsidRPr="002003FA" w:rsidRDefault="00B314D8" w:rsidP="00B314D8">
      <w:pPr>
        <w:jc w:val="center"/>
        <w:rPr>
          <w:rFonts w:ascii="Calibri" w:eastAsia="Calibri" w:hAnsi="Calibri"/>
          <w:b/>
          <w:iCs/>
          <w:sz w:val="24"/>
          <w:szCs w:val="24"/>
        </w:rPr>
      </w:pPr>
      <w:r w:rsidRPr="002003FA">
        <w:rPr>
          <w:rFonts w:ascii="Calibri" w:eastAsia="Calibri" w:hAnsi="Calibri"/>
          <w:b/>
          <w:iCs/>
          <w:sz w:val="24"/>
          <w:szCs w:val="24"/>
        </w:rPr>
        <w:t>Пояснительная записка</w:t>
      </w:r>
    </w:p>
    <w:p w:rsidR="00B314D8" w:rsidRPr="002003FA" w:rsidRDefault="00B314D8" w:rsidP="00B314D8">
      <w:pPr>
        <w:jc w:val="center"/>
        <w:rPr>
          <w:rFonts w:ascii="Calibri" w:eastAsia="Calibri" w:hAnsi="Calibri"/>
          <w:b/>
          <w:iCs/>
          <w:sz w:val="24"/>
          <w:szCs w:val="24"/>
        </w:rPr>
      </w:pPr>
    </w:p>
    <w:p w:rsidR="00B314D8" w:rsidRPr="002003FA" w:rsidRDefault="00B314D8" w:rsidP="00B314D8">
      <w:pPr>
        <w:jc w:val="both"/>
        <w:rPr>
          <w:rFonts w:ascii="Calibri" w:eastAsia="Calibri" w:hAnsi="Calibri"/>
          <w:i/>
          <w:color w:val="000000"/>
          <w:spacing w:val="5"/>
          <w:sz w:val="24"/>
          <w:szCs w:val="24"/>
        </w:rPr>
      </w:pPr>
      <w:r w:rsidRPr="002003FA">
        <w:rPr>
          <w:rFonts w:ascii="Calibri" w:eastAsia="Calibri" w:hAnsi="Calibri"/>
          <w:color w:val="000000"/>
          <w:spacing w:val="1"/>
          <w:sz w:val="24"/>
          <w:szCs w:val="24"/>
        </w:rPr>
        <w:t xml:space="preserve">Рабочая программа для 11 класса составлена на основе </w:t>
      </w:r>
      <w:r w:rsidRPr="002003FA">
        <w:rPr>
          <w:rFonts w:ascii="Calibri" w:eastAsia="Calibri" w:hAnsi="Calibri"/>
          <w:color w:val="000000"/>
          <w:spacing w:val="5"/>
          <w:sz w:val="24"/>
          <w:szCs w:val="24"/>
        </w:rPr>
        <w:t xml:space="preserve">авторской программы  курса «Русский язык. </w:t>
      </w:r>
      <w:proofErr w:type="gramStart"/>
      <w:r w:rsidRPr="002003FA">
        <w:rPr>
          <w:rFonts w:ascii="Calibri" w:eastAsia="Calibri" w:hAnsi="Calibri"/>
          <w:color w:val="000000"/>
          <w:spacing w:val="5"/>
          <w:sz w:val="24"/>
          <w:szCs w:val="24"/>
        </w:rPr>
        <w:t xml:space="preserve">Для 10-11 классов общеобразовательных учреждений» Н.Г. </w:t>
      </w:r>
      <w:proofErr w:type="spellStart"/>
      <w:r w:rsidRPr="002003FA">
        <w:rPr>
          <w:rFonts w:ascii="Calibri" w:eastAsia="Calibri" w:hAnsi="Calibri"/>
          <w:color w:val="000000"/>
          <w:spacing w:val="5"/>
          <w:sz w:val="24"/>
          <w:szCs w:val="24"/>
        </w:rPr>
        <w:t>Гольцовой</w:t>
      </w:r>
      <w:proofErr w:type="spellEnd"/>
      <w:r w:rsidRPr="002003FA">
        <w:rPr>
          <w:rFonts w:ascii="Calibri" w:eastAsia="Calibri" w:hAnsi="Calibri"/>
          <w:color w:val="000000"/>
          <w:spacing w:val="5"/>
          <w:sz w:val="24"/>
          <w:szCs w:val="24"/>
        </w:rPr>
        <w:t xml:space="preserve"> («Программа курса «Русский язык.</w:t>
      </w:r>
      <w:proofErr w:type="gramEnd"/>
      <w:r w:rsidRPr="002003FA">
        <w:rPr>
          <w:rFonts w:ascii="Calibri" w:eastAsia="Calibri" w:hAnsi="Calibri"/>
          <w:color w:val="000000"/>
          <w:spacing w:val="5"/>
          <w:sz w:val="24"/>
          <w:szCs w:val="24"/>
        </w:rPr>
        <w:t xml:space="preserve"> </w:t>
      </w:r>
      <w:proofErr w:type="gramStart"/>
      <w:r w:rsidRPr="002003FA">
        <w:rPr>
          <w:rFonts w:ascii="Calibri" w:eastAsia="Calibri" w:hAnsi="Calibri"/>
          <w:color w:val="000000"/>
          <w:spacing w:val="5"/>
          <w:sz w:val="24"/>
          <w:szCs w:val="24"/>
        </w:rPr>
        <w:t>Для 10-11 классов общеобразовательных учреждений», - М.: Русское слово, 2010).</w:t>
      </w:r>
      <w:proofErr w:type="gramEnd"/>
      <w:r w:rsidRPr="002003FA">
        <w:rPr>
          <w:rFonts w:ascii="Calibri" w:eastAsia="Calibri" w:hAnsi="Calibri"/>
          <w:color w:val="000000"/>
          <w:spacing w:val="5"/>
          <w:sz w:val="24"/>
          <w:szCs w:val="24"/>
        </w:rPr>
        <w:t xml:space="preserve"> </w:t>
      </w:r>
      <w:r w:rsidRPr="002003FA">
        <w:rPr>
          <w:rFonts w:ascii="Calibri" w:eastAsia="Calibri" w:hAnsi="Calibri"/>
          <w:i/>
          <w:color w:val="000000"/>
          <w:spacing w:val="5"/>
          <w:sz w:val="24"/>
          <w:szCs w:val="24"/>
        </w:rPr>
        <w:t>Допущено Министерством образования РФ.</w:t>
      </w:r>
    </w:p>
    <w:p w:rsidR="00B314D8" w:rsidRPr="002003FA" w:rsidRDefault="00B314D8" w:rsidP="00B314D8">
      <w:pPr>
        <w:shd w:val="clear" w:color="auto" w:fill="FFFFFF"/>
        <w:ind w:left="-284" w:right="24"/>
        <w:jc w:val="both"/>
        <w:rPr>
          <w:rFonts w:ascii="Calibri" w:eastAsia="Calibri" w:hAnsi="Calibri"/>
          <w:color w:val="000000"/>
          <w:sz w:val="24"/>
          <w:szCs w:val="24"/>
        </w:rPr>
      </w:pPr>
      <w:r w:rsidRPr="002003FA">
        <w:rPr>
          <w:rFonts w:ascii="Calibri" w:eastAsia="Calibri" w:hAnsi="Calibri"/>
          <w:color w:val="000000"/>
          <w:spacing w:val="5"/>
          <w:sz w:val="24"/>
          <w:szCs w:val="24"/>
        </w:rPr>
        <w:t xml:space="preserve">       Данная программа предназначена для изучения русского языка в 10-11 классах на базовом уровне и составлена из расчёта 1 час в неделю: 10 класс – 35 часов, 11 класс – 34 часа. Курс должен обеспечить более высокий уровень языковой подготовки </w:t>
      </w:r>
      <w:proofErr w:type="gramStart"/>
      <w:r w:rsidRPr="002003FA">
        <w:rPr>
          <w:rFonts w:ascii="Calibri" w:eastAsia="Calibri" w:hAnsi="Calibri"/>
          <w:color w:val="000000"/>
          <w:spacing w:val="5"/>
          <w:sz w:val="24"/>
          <w:szCs w:val="24"/>
        </w:rPr>
        <w:t>обучающихся</w:t>
      </w:r>
      <w:proofErr w:type="gramEnd"/>
      <w:r w:rsidRPr="002003FA">
        <w:rPr>
          <w:rFonts w:ascii="Calibri" w:eastAsia="Calibri" w:hAnsi="Calibri"/>
          <w:color w:val="000000"/>
          <w:spacing w:val="5"/>
          <w:sz w:val="24"/>
          <w:szCs w:val="24"/>
        </w:rPr>
        <w:t xml:space="preserve"> и способствовать восприятию языка как системы.</w:t>
      </w:r>
      <w:r w:rsidRPr="002003FA">
        <w:rPr>
          <w:rFonts w:ascii="Calibri" w:eastAsia="Calibri" w:hAnsi="Calibri"/>
          <w:color w:val="000000"/>
          <w:sz w:val="24"/>
          <w:szCs w:val="24"/>
        </w:rPr>
        <w:t xml:space="preserve"> Примерная программа наряду с этим использует курс русского языка для достижения </w:t>
      </w:r>
      <w:r w:rsidRPr="002003FA">
        <w:rPr>
          <w:rFonts w:ascii="Calibri" w:eastAsia="Calibri" w:hAnsi="Calibri"/>
          <w:color w:val="000000"/>
          <w:spacing w:val="5"/>
          <w:sz w:val="24"/>
          <w:szCs w:val="24"/>
        </w:rPr>
        <w:t xml:space="preserve">целей, обеспечивающих реализацию личностно-ориентированного, </w:t>
      </w:r>
      <w:proofErr w:type="spellStart"/>
      <w:r w:rsidRPr="002003FA">
        <w:rPr>
          <w:rFonts w:ascii="Calibri" w:eastAsia="Calibri" w:hAnsi="Calibri"/>
          <w:color w:val="000000"/>
          <w:spacing w:val="5"/>
          <w:sz w:val="24"/>
          <w:szCs w:val="24"/>
        </w:rPr>
        <w:t>когнитивно</w:t>
      </w:r>
      <w:proofErr w:type="spellEnd"/>
      <w:r w:rsidRPr="002003FA">
        <w:rPr>
          <w:rFonts w:ascii="Calibri" w:eastAsia="Calibri" w:hAnsi="Calibri"/>
          <w:color w:val="000000"/>
          <w:spacing w:val="5"/>
          <w:sz w:val="24"/>
          <w:szCs w:val="24"/>
        </w:rPr>
        <w:t>-</w:t>
      </w:r>
      <w:r w:rsidRPr="002003FA">
        <w:rPr>
          <w:rFonts w:ascii="Calibri" w:eastAsia="Calibri" w:hAnsi="Calibri"/>
          <w:color w:val="000000"/>
          <w:sz w:val="24"/>
          <w:szCs w:val="24"/>
        </w:rPr>
        <w:t xml:space="preserve">коммуникативного, </w:t>
      </w:r>
      <w:proofErr w:type="spellStart"/>
      <w:r w:rsidRPr="002003FA">
        <w:rPr>
          <w:rFonts w:ascii="Calibri" w:eastAsia="Calibri" w:hAnsi="Calibri"/>
          <w:color w:val="000000"/>
          <w:sz w:val="24"/>
          <w:szCs w:val="24"/>
        </w:rPr>
        <w:t>деятельностно</w:t>
      </w:r>
      <w:proofErr w:type="spellEnd"/>
      <w:r w:rsidRPr="002003FA">
        <w:rPr>
          <w:rFonts w:ascii="Calibri" w:eastAsia="Calibri" w:hAnsi="Calibri"/>
          <w:color w:val="000000"/>
          <w:sz w:val="24"/>
          <w:szCs w:val="24"/>
        </w:rPr>
        <w:t>-системного подходов к обучению русского языка.</w:t>
      </w:r>
    </w:p>
    <w:p w:rsidR="00B314D8" w:rsidRPr="002003FA" w:rsidRDefault="00B314D8" w:rsidP="00B314D8">
      <w:pPr>
        <w:shd w:val="clear" w:color="auto" w:fill="FFFFFF"/>
        <w:ind w:left="-284" w:right="19"/>
        <w:jc w:val="both"/>
        <w:rPr>
          <w:rFonts w:ascii="Calibri" w:eastAsia="Calibri" w:hAnsi="Calibri"/>
          <w:b/>
          <w:bCs/>
          <w:i/>
          <w:iCs/>
          <w:color w:val="000000"/>
          <w:spacing w:val="-2"/>
          <w:sz w:val="24"/>
          <w:szCs w:val="24"/>
        </w:rPr>
      </w:pPr>
      <w:r w:rsidRPr="002003FA">
        <w:rPr>
          <w:rFonts w:ascii="Calibri" w:eastAsia="Calibri" w:hAnsi="Calibri"/>
          <w:color w:val="000000"/>
          <w:spacing w:val="2"/>
          <w:sz w:val="24"/>
          <w:szCs w:val="24"/>
        </w:rPr>
        <w:t xml:space="preserve">Преподавание русского языка в 10-11 классах направлено на достижение следующих </w:t>
      </w:r>
      <w:r w:rsidRPr="002003FA">
        <w:rPr>
          <w:rFonts w:ascii="Calibri" w:eastAsia="Calibri" w:hAnsi="Calibri"/>
          <w:b/>
          <w:bCs/>
          <w:i/>
          <w:iCs/>
          <w:color w:val="000000"/>
          <w:spacing w:val="-2"/>
          <w:sz w:val="24"/>
          <w:szCs w:val="24"/>
        </w:rPr>
        <w:t>целей:</w:t>
      </w:r>
    </w:p>
    <w:p w:rsidR="00B314D8" w:rsidRPr="002003FA" w:rsidRDefault="00B314D8" w:rsidP="00B314D8">
      <w:pPr>
        <w:numPr>
          <w:ilvl w:val="0"/>
          <w:numId w:val="3"/>
        </w:numPr>
        <w:spacing w:before="60"/>
        <w:jc w:val="both"/>
        <w:rPr>
          <w:rFonts w:ascii="Calibri" w:eastAsia="Calibri" w:hAnsi="Calibri"/>
          <w:sz w:val="24"/>
          <w:szCs w:val="24"/>
        </w:rPr>
      </w:pPr>
      <w:r w:rsidRPr="002003FA">
        <w:rPr>
          <w:rFonts w:ascii="Calibri" w:eastAsia="Calibri" w:hAnsi="Calibri"/>
          <w:sz w:val="24"/>
          <w:szCs w:val="24"/>
        </w:rPr>
        <w:lastRenderedPageBreak/>
        <w:t>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B314D8" w:rsidRPr="002003FA" w:rsidRDefault="00B314D8" w:rsidP="00B314D8">
      <w:pPr>
        <w:numPr>
          <w:ilvl w:val="0"/>
          <w:numId w:val="3"/>
        </w:numPr>
        <w:spacing w:before="60"/>
        <w:jc w:val="both"/>
        <w:rPr>
          <w:rFonts w:ascii="Calibri" w:eastAsia="Calibri" w:hAnsi="Calibri"/>
          <w:sz w:val="24"/>
          <w:szCs w:val="24"/>
        </w:rPr>
      </w:pPr>
      <w:r w:rsidRPr="002003FA">
        <w:rPr>
          <w:rFonts w:ascii="Calibri" w:eastAsia="Calibri" w:hAnsi="Calibri"/>
          <w:sz w:val="24"/>
          <w:szCs w:val="24"/>
        </w:rPr>
        <w:t>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 профессии;</w:t>
      </w:r>
    </w:p>
    <w:p w:rsidR="00B314D8" w:rsidRPr="002003FA" w:rsidRDefault="00B314D8" w:rsidP="00B314D8">
      <w:pPr>
        <w:numPr>
          <w:ilvl w:val="0"/>
          <w:numId w:val="3"/>
        </w:numPr>
        <w:spacing w:before="60"/>
        <w:jc w:val="both"/>
        <w:rPr>
          <w:rFonts w:ascii="Calibri" w:eastAsia="Calibri" w:hAnsi="Calibri"/>
          <w:sz w:val="24"/>
          <w:szCs w:val="24"/>
        </w:rPr>
      </w:pPr>
      <w:r w:rsidRPr="002003FA">
        <w:rPr>
          <w:rFonts w:ascii="Calibri" w:eastAsia="Calibri" w:hAnsi="Calibri"/>
          <w:sz w:val="24"/>
          <w:szCs w:val="24"/>
        </w:rPr>
        <w:t>освоение 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p>
    <w:p w:rsidR="00B314D8" w:rsidRPr="002003FA" w:rsidRDefault="00B314D8" w:rsidP="00B314D8">
      <w:pPr>
        <w:numPr>
          <w:ilvl w:val="0"/>
          <w:numId w:val="3"/>
        </w:numPr>
        <w:spacing w:before="60"/>
        <w:jc w:val="both"/>
        <w:rPr>
          <w:rFonts w:ascii="Calibri" w:eastAsia="Calibri" w:hAnsi="Calibri"/>
          <w:sz w:val="24"/>
          <w:szCs w:val="24"/>
        </w:rPr>
      </w:pPr>
      <w:r w:rsidRPr="002003FA">
        <w:rPr>
          <w:rFonts w:ascii="Calibri" w:eastAsia="Calibri" w:hAnsi="Calibri"/>
          <w:sz w:val="24"/>
          <w:szCs w:val="24"/>
        </w:rPr>
        <w:t xml:space="preserve">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 </w:t>
      </w:r>
    </w:p>
    <w:p w:rsidR="00B314D8" w:rsidRPr="002003FA" w:rsidRDefault="00B314D8" w:rsidP="00B314D8">
      <w:pPr>
        <w:numPr>
          <w:ilvl w:val="0"/>
          <w:numId w:val="3"/>
        </w:numPr>
        <w:jc w:val="both"/>
        <w:rPr>
          <w:rFonts w:ascii="Calibri" w:eastAsia="Calibri" w:hAnsi="Calibri"/>
          <w:sz w:val="24"/>
          <w:szCs w:val="24"/>
        </w:rPr>
      </w:pPr>
      <w:r w:rsidRPr="002003FA">
        <w:rPr>
          <w:rFonts w:ascii="Calibri" w:eastAsia="Calibri" w:hAnsi="Calibri"/>
          <w:sz w:val="24"/>
          <w:szCs w:val="24"/>
        </w:rPr>
        <w:t xml:space="preserve">применение полученных знаний и умений в собственной речевой практике; повышение уровня речевой культуры, орфографической и пунктуационной грамотности. </w:t>
      </w:r>
    </w:p>
    <w:p w:rsidR="00B314D8" w:rsidRPr="002003FA" w:rsidRDefault="00B314D8" w:rsidP="00B314D8">
      <w:pPr>
        <w:jc w:val="both"/>
        <w:rPr>
          <w:rFonts w:ascii="Calibri" w:eastAsia="Calibri" w:hAnsi="Calibri"/>
          <w:sz w:val="24"/>
          <w:szCs w:val="24"/>
        </w:rPr>
      </w:pPr>
      <w:r w:rsidRPr="002003FA">
        <w:rPr>
          <w:rFonts w:ascii="Calibri" w:eastAsia="Calibri" w:hAnsi="Calibri"/>
          <w:sz w:val="24"/>
          <w:szCs w:val="24"/>
        </w:rPr>
        <w:t xml:space="preserve">Учебный предмет «Русский язык» в 10 - 11 классах  имеет познавательно-практическую направленность, т. е. даёт учащимся знания о </w:t>
      </w:r>
      <w:proofErr w:type="gramStart"/>
      <w:r w:rsidRPr="002003FA">
        <w:rPr>
          <w:rFonts w:ascii="Calibri" w:eastAsia="Calibri" w:hAnsi="Calibri"/>
          <w:sz w:val="24"/>
          <w:szCs w:val="24"/>
        </w:rPr>
        <w:t>родном</w:t>
      </w:r>
      <w:proofErr w:type="gramEnd"/>
    </w:p>
    <w:p w:rsidR="00B314D8" w:rsidRPr="002003FA" w:rsidRDefault="00B314D8" w:rsidP="00B314D8">
      <w:pPr>
        <w:ind w:left="-284"/>
        <w:jc w:val="both"/>
        <w:rPr>
          <w:rFonts w:ascii="Calibri" w:eastAsia="Calibri" w:hAnsi="Calibri"/>
          <w:sz w:val="24"/>
          <w:szCs w:val="24"/>
        </w:rPr>
      </w:pPr>
      <w:proofErr w:type="gramStart"/>
      <w:r w:rsidRPr="002003FA">
        <w:rPr>
          <w:rFonts w:ascii="Calibri" w:eastAsia="Calibri" w:hAnsi="Calibri"/>
          <w:sz w:val="24"/>
          <w:szCs w:val="24"/>
        </w:rPr>
        <w:t>языке</w:t>
      </w:r>
      <w:proofErr w:type="gramEnd"/>
      <w:r w:rsidRPr="002003FA">
        <w:rPr>
          <w:rFonts w:ascii="Calibri" w:eastAsia="Calibri" w:hAnsi="Calibri"/>
          <w:sz w:val="24"/>
          <w:szCs w:val="24"/>
        </w:rPr>
        <w:t xml:space="preserve"> и формирует у них языковые и речевые умения. Это специальные цели его преподавания. Вместе с тем «Русский язык» выполняет  и </w:t>
      </w:r>
      <w:proofErr w:type="spellStart"/>
      <w:r w:rsidRPr="002003FA">
        <w:rPr>
          <w:rFonts w:ascii="Calibri" w:eastAsia="Calibri" w:hAnsi="Calibri"/>
          <w:sz w:val="24"/>
          <w:szCs w:val="24"/>
        </w:rPr>
        <w:t>общепредметные</w:t>
      </w:r>
      <w:proofErr w:type="spellEnd"/>
      <w:r w:rsidRPr="002003FA">
        <w:rPr>
          <w:rFonts w:ascii="Calibri" w:eastAsia="Calibri" w:hAnsi="Calibri"/>
          <w:sz w:val="24"/>
          <w:szCs w:val="24"/>
        </w:rPr>
        <w:t xml:space="preserve"> задачи. Специальными целями преподавания русского языка в 11 классе являются формирование языковой, коммуникативной и лингвистической компетенции. Языковая компетенция реализуется в процессе решения следующих познавательных задач: формирования научно-лингвистического мировоззрения, вооружения учащихся основами знаний о родном языке, развития языкового и эстетического идеала. Коммуникативная компетенция реализуется в процессе решения следующих практических задач: формирования прочных орфографических и пунктуационных умений и навыков, овладения нормами русского литературного языка и обогащения словарного запаса и грамматического строя речи учащихся; обучение школьников умению связно излагать свои мысли в устной и письменной форме. В результате обучения учащиеся должны свободно пользоваться им во всех общественных сферах его применения. Лингвистическая компетенция это знания учащихся о самой науке «Русский язык», её разделах, целях научного изучения языка, элементарные сведения о её методах, этапах развития, о выдающихся учёных, сделавших открытия в изучении родного языка.</w:t>
      </w:r>
    </w:p>
    <w:p w:rsidR="00B314D8" w:rsidRPr="002003FA" w:rsidRDefault="00B314D8" w:rsidP="00B314D8">
      <w:pPr>
        <w:jc w:val="both"/>
        <w:rPr>
          <w:rFonts w:ascii="Calibri" w:eastAsia="Calibri" w:hAnsi="Calibri"/>
          <w:color w:val="000000"/>
          <w:spacing w:val="5"/>
          <w:sz w:val="24"/>
          <w:szCs w:val="24"/>
        </w:rPr>
      </w:pPr>
      <w:r w:rsidRPr="002003FA">
        <w:rPr>
          <w:rFonts w:ascii="Calibri" w:eastAsia="Calibri" w:hAnsi="Calibri"/>
          <w:color w:val="000000"/>
          <w:spacing w:val="5"/>
          <w:sz w:val="24"/>
          <w:szCs w:val="24"/>
        </w:rPr>
        <w:t>Цель курса - повторение, обобщение, систематизация и углубление знаний по русскому языку, полученных в основной школе.</w:t>
      </w:r>
    </w:p>
    <w:p w:rsidR="00B314D8" w:rsidRPr="002003FA" w:rsidRDefault="00B314D8" w:rsidP="00B314D8">
      <w:pPr>
        <w:jc w:val="both"/>
        <w:rPr>
          <w:rFonts w:ascii="Calibri" w:eastAsia="Calibri" w:hAnsi="Calibri"/>
          <w:iCs/>
          <w:sz w:val="24"/>
          <w:szCs w:val="24"/>
        </w:rPr>
      </w:pPr>
      <w:r w:rsidRPr="002003FA">
        <w:rPr>
          <w:rFonts w:ascii="Calibri" w:eastAsia="Calibri" w:hAnsi="Calibri"/>
          <w:iCs/>
          <w:sz w:val="24"/>
          <w:szCs w:val="24"/>
        </w:rPr>
        <w:t>Программа охватывает все разделы курса «Русский язык», однако основное внимание уделяется грамматике, орфографии и пунктуации в их взаимосвязи и взаимодействии. При этом предусматривается подача материала крупными блоками, что поможет обучающимся глубже осмыслить взаимосвязь между различными разделами науки о языке и представить русский язык как систему.</w:t>
      </w:r>
    </w:p>
    <w:p w:rsidR="00B314D8" w:rsidRPr="002003FA" w:rsidRDefault="00B314D8" w:rsidP="00B314D8">
      <w:pPr>
        <w:jc w:val="both"/>
        <w:rPr>
          <w:rFonts w:ascii="Calibri" w:eastAsia="Calibri" w:hAnsi="Calibri"/>
          <w:iCs/>
          <w:sz w:val="24"/>
          <w:szCs w:val="24"/>
        </w:rPr>
      </w:pPr>
      <w:r w:rsidRPr="002003FA">
        <w:rPr>
          <w:rFonts w:ascii="Calibri" w:eastAsia="Calibri" w:hAnsi="Calibri"/>
          <w:iCs/>
          <w:sz w:val="24"/>
          <w:szCs w:val="24"/>
        </w:rPr>
        <w:t xml:space="preserve">Система расположения материала, полнота изложения теоретических сведений, характер отбора материала для упражнений, разнообразие заданий направлены на достижение воспитательных, образовательных, информационных целей, обозначенных в Госстандарте, и на формирование коммуникативной, языковой, лингвистической, </w:t>
      </w:r>
      <w:proofErr w:type="spellStart"/>
      <w:r w:rsidRPr="002003FA">
        <w:rPr>
          <w:rFonts w:ascii="Calibri" w:eastAsia="Calibri" w:hAnsi="Calibri"/>
          <w:iCs/>
          <w:sz w:val="24"/>
          <w:szCs w:val="24"/>
        </w:rPr>
        <w:t>культуроведческой</w:t>
      </w:r>
      <w:proofErr w:type="spellEnd"/>
      <w:r w:rsidRPr="002003FA">
        <w:rPr>
          <w:rFonts w:ascii="Calibri" w:eastAsia="Calibri" w:hAnsi="Calibri"/>
          <w:iCs/>
          <w:sz w:val="24"/>
          <w:szCs w:val="24"/>
        </w:rPr>
        <w:t xml:space="preserve"> компетентностей как результат содержания курса «Русский язык». Программа отличается практической целесообразностью и направлена на выработку практических навыков, в первую очередь навыков правильного письма.</w:t>
      </w:r>
    </w:p>
    <w:p w:rsidR="00B314D8" w:rsidRPr="002003FA" w:rsidRDefault="00B314D8" w:rsidP="00B314D8">
      <w:pPr>
        <w:jc w:val="both"/>
        <w:rPr>
          <w:rFonts w:ascii="Calibri" w:eastAsia="Calibri" w:hAnsi="Calibri"/>
          <w:iCs/>
          <w:sz w:val="24"/>
          <w:szCs w:val="24"/>
        </w:rPr>
      </w:pPr>
      <w:r w:rsidRPr="002003FA">
        <w:rPr>
          <w:rFonts w:ascii="Calibri" w:eastAsia="Calibri" w:hAnsi="Calibri"/>
          <w:iCs/>
          <w:sz w:val="24"/>
          <w:szCs w:val="24"/>
        </w:rPr>
        <w:t xml:space="preserve">       В соответствии с современными требованиями коммуникативной направленности в обучении русскому языку программа предусматривает анализ текстов разных жанров для языкового, стилистического и других видов лингвистического анализа. Для развития речи запланировано написание изложений, сочинений-миниатюр, составление тезисов и другие творческие задания. </w:t>
      </w:r>
    </w:p>
    <w:p w:rsidR="00B314D8" w:rsidRPr="002003FA" w:rsidRDefault="00B314D8" w:rsidP="00B314D8">
      <w:pPr>
        <w:jc w:val="both"/>
        <w:rPr>
          <w:rFonts w:ascii="Calibri" w:eastAsia="Calibri" w:hAnsi="Calibri"/>
          <w:iCs/>
          <w:sz w:val="24"/>
          <w:szCs w:val="24"/>
        </w:rPr>
      </w:pPr>
      <w:r w:rsidRPr="002003FA">
        <w:rPr>
          <w:rFonts w:ascii="Calibri" w:eastAsia="Calibri" w:hAnsi="Calibri"/>
          <w:iCs/>
          <w:sz w:val="24"/>
          <w:szCs w:val="24"/>
        </w:rPr>
        <w:lastRenderedPageBreak/>
        <w:t>11 класс</w:t>
      </w:r>
    </w:p>
    <w:p w:rsidR="00B314D8" w:rsidRPr="002003FA" w:rsidRDefault="00B314D8" w:rsidP="00B314D8">
      <w:pPr>
        <w:pStyle w:val="a8"/>
        <w:numPr>
          <w:ilvl w:val="0"/>
          <w:numId w:val="12"/>
        </w:numPr>
        <w:jc w:val="both"/>
        <w:rPr>
          <w:rFonts w:ascii="Times New Roman" w:hAnsi="Times New Roman" w:cs="Times New Roman"/>
          <w:iCs/>
          <w:sz w:val="24"/>
          <w:szCs w:val="24"/>
        </w:rPr>
      </w:pPr>
      <w:r w:rsidRPr="002003FA">
        <w:rPr>
          <w:rFonts w:ascii="Times New Roman" w:hAnsi="Times New Roman" w:cs="Times New Roman"/>
          <w:iCs/>
          <w:sz w:val="24"/>
          <w:szCs w:val="24"/>
        </w:rPr>
        <w:t>Синтаксис и пунктуация</w:t>
      </w:r>
    </w:p>
    <w:p w:rsidR="00B314D8" w:rsidRPr="002003FA" w:rsidRDefault="00B314D8" w:rsidP="00B314D8">
      <w:pPr>
        <w:pStyle w:val="a8"/>
        <w:numPr>
          <w:ilvl w:val="0"/>
          <w:numId w:val="12"/>
        </w:numPr>
        <w:jc w:val="both"/>
        <w:rPr>
          <w:rFonts w:ascii="Times New Roman" w:hAnsi="Times New Roman" w:cs="Times New Roman"/>
          <w:iCs/>
          <w:sz w:val="24"/>
          <w:szCs w:val="24"/>
        </w:rPr>
      </w:pPr>
      <w:r w:rsidRPr="002003FA">
        <w:rPr>
          <w:rFonts w:ascii="Times New Roman" w:hAnsi="Times New Roman" w:cs="Times New Roman"/>
          <w:iCs/>
          <w:sz w:val="24"/>
          <w:szCs w:val="24"/>
        </w:rPr>
        <w:t>Культура речи.</w:t>
      </w:r>
    </w:p>
    <w:p w:rsidR="00B314D8" w:rsidRPr="002003FA" w:rsidRDefault="00B314D8" w:rsidP="00B314D8">
      <w:pPr>
        <w:pStyle w:val="a8"/>
        <w:numPr>
          <w:ilvl w:val="0"/>
          <w:numId w:val="12"/>
        </w:numPr>
        <w:jc w:val="both"/>
        <w:rPr>
          <w:rFonts w:ascii="Times New Roman" w:hAnsi="Times New Roman" w:cs="Times New Roman"/>
          <w:iCs/>
          <w:sz w:val="24"/>
          <w:szCs w:val="24"/>
        </w:rPr>
      </w:pPr>
      <w:r w:rsidRPr="002003FA">
        <w:rPr>
          <w:rFonts w:ascii="Times New Roman" w:hAnsi="Times New Roman" w:cs="Times New Roman"/>
          <w:iCs/>
          <w:sz w:val="24"/>
          <w:szCs w:val="24"/>
        </w:rPr>
        <w:t>Стилистика</w:t>
      </w:r>
    </w:p>
    <w:p w:rsidR="00B314D8" w:rsidRPr="002003FA" w:rsidRDefault="00B314D8" w:rsidP="00B314D8">
      <w:pPr>
        <w:pStyle w:val="a8"/>
        <w:numPr>
          <w:ilvl w:val="0"/>
          <w:numId w:val="12"/>
        </w:numPr>
        <w:jc w:val="both"/>
        <w:rPr>
          <w:rFonts w:ascii="Times New Roman" w:hAnsi="Times New Roman" w:cs="Times New Roman"/>
          <w:iCs/>
          <w:sz w:val="24"/>
          <w:szCs w:val="24"/>
        </w:rPr>
      </w:pPr>
      <w:r w:rsidRPr="002003FA">
        <w:rPr>
          <w:rFonts w:ascii="Times New Roman" w:hAnsi="Times New Roman" w:cs="Times New Roman"/>
          <w:iCs/>
          <w:sz w:val="24"/>
          <w:szCs w:val="24"/>
        </w:rPr>
        <w:t>Из истории русского языкознания</w:t>
      </w:r>
    </w:p>
    <w:p w:rsidR="00B314D8" w:rsidRPr="002003FA" w:rsidRDefault="00B314D8" w:rsidP="00B314D8">
      <w:pPr>
        <w:shd w:val="clear" w:color="auto" w:fill="FFFFFF"/>
        <w:jc w:val="both"/>
        <w:rPr>
          <w:rFonts w:ascii="Calibri" w:eastAsia="Calibri" w:hAnsi="Calibri"/>
          <w:b/>
          <w:iCs/>
          <w:sz w:val="24"/>
          <w:szCs w:val="24"/>
        </w:rPr>
      </w:pPr>
    </w:p>
    <w:p w:rsidR="00B314D8" w:rsidRPr="002003FA" w:rsidRDefault="00B314D8" w:rsidP="00B314D8">
      <w:pPr>
        <w:jc w:val="both"/>
        <w:rPr>
          <w:rFonts w:ascii="Calibri" w:eastAsia="Calibri" w:hAnsi="Calibri"/>
          <w:b/>
          <w:iCs/>
          <w:sz w:val="24"/>
          <w:szCs w:val="24"/>
        </w:rPr>
      </w:pPr>
      <w:r w:rsidRPr="002003FA">
        <w:rPr>
          <w:rFonts w:ascii="Calibri" w:eastAsia="Calibri" w:hAnsi="Calibri"/>
          <w:b/>
          <w:iCs/>
          <w:sz w:val="24"/>
          <w:szCs w:val="24"/>
        </w:rPr>
        <w:t>Формы контроля</w:t>
      </w:r>
    </w:p>
    <w:p w:rsidR="00B314D8" w:rsidRPr="002003FA" w:rsidRDefault="00B314D8" w:rsidP="00B314D8">
      <w:pPr>
        <w:pStyle w:val="a8"/>
        <w:numPr>
          <w:ilvl w:val="0"/>
          <w:numId w:val="10"/>
        </w:numPr>
        <w:shd w:val="clear" w:color="auto" w:fill="FFFFFF"/>
        <w:ind w:left="720" w:right="5" w:firstLine="0"/>
        <w:jc w:val="both"/>
        <w:rPr>
          <w:rFonts w:ascii="Times New Roman" w:hAnsi="Times New Roman" w:cs="Times New Roman"/>
          <w:color w:val="000000"/>
          <w:sz w:val="24"/>
          <w:szCs w:val="24"/>
        </w:rPr>
      </w:pPr>
      <w:r w:rsidRPr="002003FA">
        <w:rPr>
          <w:rFonts w:ascii="Times New Roman" w:hAnsi="Times New Roman" w:cs="Times New Roman"/>
          <w:color w:val="000000"/>
          <w:sz w:val="24"/>
          <w:szCs w:val="24"/>
        </w:rPr>
        <w:t xml:space="preserve">устное сообщение на лингвистическую тему; </w:t>
      </w:r>
    </w:p>
    <w:p w:rsidR="00B314D8" w:rsidRPr="002003FA" w:rsidRDefault="00B314D8" w:rsidP="00B314D8">
      <w:pPr>
        <w:pStyle w:val="a8"/>
        <w:numPr>
          <w:ilvl w:val="0"/>
          <w:numId w:val="10"/>
        </w:numPr>
        <w:shd w:val="clear" w:color="auto" w:fill="FFFFFF"/>
        <w:ind w:left="720" w:right="5" w:firstLine="0"/>
        <w:jc w:val="both"/>
        <w:rPr>
          <w:rFonts w:ascii="Times New Roman" w:hAnsi="Times New Roman" w:cs="Times New Roman"/>
          <w:color w:val="000000"/>
          <w:sz w:val="24"/>
          <w:szCs w:val="24"/>
        </w:rPr>
      </w:pPr>
      <w:r w:rsidRPr="002003FA">
        <w:rPr>
          <w:rFonts w:ascii="Times New Roman" w:hAnsi="Times New Roman" w:cs="Times New Roman"/>
          <w:color w:val="000000"/>
          <w:sz w:val="24"/>
          <w:szCs w:val="24"/>
        </w:rPr>
        <w:t>лабораторная работа;</w:t>
      </w:r>
    </w:p>
    <w:p w:rsidR="00B314D8" w:rsidRPr="002003FA" w:rsidRDefault="00B314D8" w:rsidP="00B314D8">
      <w:pPr>
        <w:pStyle w:val="a8"/>
        <w:numPr>
          <w:ilvl w:val="0"/>
          <w:numId w:val="10"/>
        </w:numPr>
        <w:shd w:val="clear" w:color="auto" w:fill="FFFFFF"/>
        <w:ind w:left="720" w:right="5" w:firstLine="0"/>
        <w:jc w:val="both"/>
        <w:rPr>
          <w:rFonts w:ascii="Times New Roman" w:hAnsi="Times New Roman" w:cs="Times New Roman"/>
          <w:color w:val="000000"/>
          <w:spacing w:val="1"/>
          <w:sz w:val="24"/>
          <w:szCs w:val="24"/>
        </w:rPr>
      </w:pPr>
      <w:r w:rsidRPr="002003FA">
        <w:rPr>
          <w:rFonts w:ascii="Times New Roman" w:hAnsi="Times New Roman" w:cs="Times New Roman"/>
          <w:color w:val="000000"/>
          <w:spacing w:val="1"/>
          <w:sz w:val="24"/>
          <w:szCs w:val="24"/>
        </w:rPr>
        <w:t xml:space="preserve">тест; </w:t>
      </w:r>
    </w:p>
    <w:p w:rsidR="00B314D8" w:rsidRPr="002003FA" w:rsidRDefault="00B314D8" w:rsidP="00B314D8">
      <w:pPr>
        <w:pStyle w:val="a8"/>
        <w:numPr>
          <w:ilvl w:val="0"/>
          <w:numId w:val="10"/>
        </w:numPr>
        <w:shd w:val="clear" w:color="auto" w:fill="FFFFFF"/>
        <w:ind w:left="720" w:right="5" w:firstLine="0"/>
        <w:jc w:val="both"/>
        <w:rPr>
          <w:rFonts w:ascii="Times New Roman" w:hAnsi="Times New Roman" w:cs="Times New Roman"/>
          <w:color w:val="000000"/>
          <w:spacing w:val="1"/>
          <w:sz w:val="24"/>
          <w:szCs w:val="24"/>
        </w:rPr>
      </w:pPr>
      <w:r w:rsidRPr="002003FA">
        <w:rPr>
          <w:rFonts w:ascii="Times New Roman" w:hAnsi="Times New Roman" w:cs="Times New Roman"/>
          <w:color w:val="000000"/>
          <w:spacing w:val="1"/>
          <w:sz w:val="24"/>
          <w:szCs w:val="24"/>
        </w:rPr>
        <w:t xml:space="preserve">изложение с творческим заданием; </w:t>
      </w:r>
    </w:p>
    <w:p w:rsidR="00B314D8" w:rsidRPr="002003FA" w:rsidRDefault="00B314D8" w:rsidP="00B314D8">
      <w:pPr>
        <w:pStyle w:val="a8"/>
        <w:numPr>
          <w:ilvl w:val="0"/>
          <w:numId w:val="10"/>
        </w:numPr>
        <w:shd w:val="clear" w:color="auto" w:fill="FFFFFF"/>
        <w:ind w:left="720" w:right="5" w:firstLine="0"/>
        <w:jc w:val="both"/>
        <w:rPr>
          <w:rFonts w:ascii="Times New Roman" w:hAnsi="Times New Roman" w:cs="Times New Roman"/>
          <w:color w:val="000000"/>
          <w:spacing w:val="1"/>
          <w:sz w:val="24"/>
          <w:szCs w:val="24"/>
        </w:rPr>
      </w:pPr>
      <w:r w:rsidRPr="002003FA">
        <w:rPr>
          <w:rFonts w:ascii="Times New Roman" w:hAnsi="Times New Roman" w:cs="Times New Roman"/>
          <w:color w:val="000000"/>
          <w:spacing w:val="1"/>
          <w:sz w:val="24"/>
          <w:szCs w:val="24"/>
        </w:rPr>
        <w:t xml:space="preserve">сочинение; </w:t>
      </w:r>
    </w:p>
    <w:p w:rsidR="00B314D8" w:rsidRPr="002003FA" w:rsidRDefault="00B314D8" w:rsidP="00B314D8">
      <w:pPr>
        <w:pStyle w:val="a8"/>
        <w:numPr>
          <w:ilvl w:val="0"/>
          <w:numId w:val="10"/>
        </w:numPr>
        <w:shd w:val="clear" w:color="auto" w:fill="FFFFFF"/>
        <w:ind w:left="720" w:right="5" w:firstLine="0"/>
        <w:jc w:val="both"/>
        <w:rPr>
          <w:rFonts w:ascii="Times New Roman" w:hAnsi="Times New Roman" w:cs="Times New Roman"/>
          <w:color w:val="000000"/>
          <w:spacing w:val="1"/>
          <w:sz w:val="24"/>
          <w:szCs w:val="24"/>
        </w:rPr>
      </w:pPr>
      <w:r w:rsidRPr="002003FA">
        <w:rPr>
          <w:rFonts w:ascii="Times New Roman" w:hAnsi="Times New Roman" w:cs="Times New Roman"/>
          <w:color w:val="000000"/>
          <w:spacing w:val="1"/>
          <w:sz w:val="24"/>
          <w:szCs w:val="24"/>
        </w:rPr>
        <w:t>осложненное и творческое списывание;</w:t>
      </w:r>
    </w:p>
    <w:p w:rsidR="00B314D8" w:rsidRPr="002003FA" w:rsidRDefault="00B314D8" w:rsidP="00B314D8">
      <w:pPr>
        <w:pStyle w:val="a8"/>
        <w:numPr>
          <w:ilvl w:val="0"/>
          <w:numId w:val="10"/>
        </w:numPr>
        <w:shd w:val="clear" w:color="auto" w:fill="FFFFFF"/>
        <w:ind w:left="720" w:right="5" w:firstLine="0"/>
        <w:jc w:val="both"/>
        <w:rPr>
          <w:rFonts w:ascii="Times New Roman" w:hAnsi="Times New Roman" w:cs="Times New Roman"/>
          <w:sz w:val="24"/>
          <w:szCs w:val="24"/>
        </w:rPr>
      </w:pPr>
      <w:r w:rsidRPr="002003FA">
        <w:rPr>
          <w:rFonts w:ascii="Times New Roman" w:hAnsi="Times New Roman" w:cs="Times New Roman"/>
          <w:sz w:val="24"/>
          <w:szCs w:val="24"/>
        </w:rPr>
        <w:t>комплексный анализ текста</w:t>
      </w:r>
    </w:p>
    <w:p w:rsidR="00B314D8" w:rsidRPr="002003FA" w:rsidRDefault="00B314D8" w:rsidP="00B314D8">
      <w:pPr>
        <w:widowControl w:val="0"/>
        <w:jc w:val="center"/>
        <w:rPr>
          <w:rFonts w:ascii="Calibri" w:eastAsia="Calibri" w:hAnsi="Calibri"/>
          <w:sz w:val="24"/>
          <w:szCs w:val="24"/>
        </w:rPr>
      </w:pPr>
    </w:p>
    <w:p w:rsidR="00B314D8" w:rsidRPr="002003FA" w:rsidRDefault="00B314D8" w:rsidP="00B314D8">
      <w:pPr>
        <w:rPr>
          <w:rFonts w:ascii="Calibri" w:eastAsia="Calibri" w:hAnsi="Calibri"/>
          <w:b/>
          <w:iCs/>
          <w:sz w:val="24"/>
          <w:szCs w:val="24"/>
        </w:rPr>
      </w:pPr>
    </w:p>
    <w:p w:rsidR="00B314D8" w:rsidRPr="002003FA" w:rsidRDefault="00B314D8" w:rsidP="00B314D8">
      <w:pPr>
        <w:pStyle w:val="1"/>
        <w:numPr>
          <w:ilvl w:val="0"/>
          <w:numId w:val="1"/>
        </w:numPr>
        <w:pBdr>
          <w:bottom w:val="single" w:sz="8" w:space="1" w:color="000000"/>
        </w:pBdr>
        <w:jc w:val="center"/>
        <w:rPr>
          <w:i w:val="0"/>
          <w:spacing w:val="-20"/>
          <w:w w:val="90"/>
          <w:szCs w:val="24"/>
        </w:rPr>
      </w:pPr>
      <w:r w:rsidRPr="002003FA">
        <w:rPr>
          <w:i w:val="0"/>
          <w:spacing w:val="-20"/>
          <w:w w:val="90"/>
          <w:szCs w:val="24"/>
        </w:rPr>
        <w:t>СТАНДАРТ СРЕДНЕГО (ПОЛНОГО) ОБЩЕГО ОБРАЗОВАНИЯ</w:t>
      </w:r>
      <w:r w:rsidRPr="002003FA">
        <w:rPr>
          <w:i w:val="0"/>
          <w:spacing w:val="-20"/>
          <w:w w:val="90"/>
          <w:szCs w:val="24"/>
        </w:rPr>
        <w:br/>
        <w:t>ПО РУССКОМУ ЯЗЫКУ</w:t>
      </w:r>
    </w:p>
    <w:p w:rsidR="00B314D8" w:rsidRPr="002003FA" w:rsidRDefault="00B314D8" w:rsidP="00B314D8">
      <w:pPr>
        <w:pStyle w:val="5"/>
        <w:numPr>
          <w:ilvl w:val="4"/>
          <w:numId w:val="1"/>
        </w:numPr>
        <w:spacing w:before="360" w:line="240" w:lineRule="auto"/>
        <w:jc w:val="center"/>
        <w:rPr>
          <w:szCs w:val="24"/>
        </w:rPr>
      </w:pPr>
      <w:r w:rsidRPr="002003FA">
        <w:rPr>
          <w:szCs w:val="24"/>
        </w:rPr>
        <w:t>БАЗОВЫЙ УРОВЕНЬ</w:t>
      </w:r>
    </w:p>
    <w:p w:rsidR="00B314D8" w:rsidRPr="002003FA" w:rsidRDefault="00B314D8" w:rsidP="00B314D8">
      <w:pPr>
        <w:pStyle w:val="21"/>
        <w:spacing w:before="360" w:line="240" w:lineRule="auto"/>
        <w:rPr>
          <w:b/>
          <w:i/>
          <w:szCs w:val="24"/>
        </w:rPr>
      </w:pPr>
      <w:r w:rsidRPr="002003FA">
        <w:rPr>
          <w:b/>
          <w:i/>
          <w:szCs w:val="24"/>
        </w:rPr>
        <w:t>Изучение русского языка в старшей школе на базовом уровне направлено на достижение следующих целей:</w:t>
      </w:r>
    </w:p>
    <w:p w:rsidR="00B314D8" w:rsidRPr="002003FA" w:rsidRDefault="00B314D8" w:rsidP="00B314D8">
      <w:pPr>
        <w:numPr>
          <w:ilvl w:val="0"/>
          <w:numId w:val="3"/>
        </w:numPr>
        <w:spacing w:before="60"/>
        <w:jc w:val="both"/>
        <w:rPr>
          <w:rFonts w:ascii="Calibri" w:eastAsia="Calibri" w:hAnsi="Calibri"/>
          <w:sz w:val="24"/>
          <w:szCs w:val="24"/>
        </w:rPr>
      </w:pPr>
      <w:r w:rsidRPr="002003FA">
        <w:rPr>
          <w:rFonts w:ascii="Calibri" w:eastAsia="Calibri" w:hAnsi="Calibri"/>
          <w:b/>
          <w:sz w:val="24"/>
          <w:szCs w:val="24"/>
        </w:rPr>
        <w:t>воспитание</w:t>
      </w:r>
      <w:r w:rsidRPr="002003FA">
        <w:rPr>
          <w:rFonts w:ascii="Calibri" w:eastAsia="Calibri" w:hAnsi="Calibri"/>
          <w:sz w:val="24"/>
          <w:szCs w:val="24"/>
        </w:rPr>
        <w:t xml:space="preserve">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B314D8" w:rsidRPr="002003FA" w:rsidRDefault="00B314D8" w:rsidP="00B314D8">
      <w:pPr>
        <w:numPr>
          <w:ilvl w:val="0"/>
          <w:numId w:val="3"/>
        </w:numPr>
        <w:spacing w:before="60"/>
        <w:jc w:val="both"/>
        <w:rPr>
          <w:rFonts w:ascii="Calibri" w:eastAsia="Calibri" w:hAnsi="Calibri"/>
          <w:sz w:val="24"/>
          <w:szCs w:val="24"/>
        </w:rPr>
      </w:pPr>
      <w:r w:rsidRPr="002003FA">
        <w:rPr>
          <w:rFonts w:ascii="Calibri" w:eastAsia="Calibri" w:hAnsi="Calibri"/>
          <w:b/>
          <w:sz w:val="24"/>
          <w:szCs w:val="24"/>
        </w:rPr>
        <w:t>развитие и совершенствование</w:t>
      </w:r>
      <w:r w:rsidRPr="002003FA">
        <w:rPr>
          <w:rFonts w:ascii="Calibri" w:eastAsia="Calibri" w:hAnsi="Calibri"/>
          <w:sz w:val="24"/>
          <w:szCs w:val="24"/>
        </w:rPr>
        <w:t xml:space="preserve"> 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 профессии;</w:t>
      </w:r>
    </w:p>
    <w:p w:rsidR="00B314D8" w:rsidRPr="002003FA" w:rsidRDefault="00B314D8" w:rsidP="00B314D8">
      <w:pPr>
        <w:numPr>
          <w:ilvl w:val="0"/>
          <w:numId w:val="3"/>
        </w:numPr>
        <w:spacing w:before="60"/>
        <w:jc w:val="both"/>
        <w:rPr>
          <w:rFonts w:ascii="Calibri" w:eastAsia="Calibri" w:hAnsi="Calibri"/>
          <w:sz w:val="24"/>
          <w:szCs w:val="24"/>
        </w:rPr>
      </w:pPr>
      <w:r w:rsidRPr="002003FA">
        <w:rPr>
          <w:rFonts w:ascii="Calibri" w:eastAsia="Calibri" w:hAnsi="Calibri"/>
          <w:b/>
          <w:sz w:val="24"/>
          <w:szCs w:val="24"/>
        </w:rPr>
        <w:t>освоение</w:t>
      </w:r>
      <w:r w:rsidRPr="002003FA">
        <w:rPr>
          <w:rFonts w:ascii="Calibri" w:eastAsia="Calibri" w:hAnsi="Calibri"/>
          <w:sz w:val="24"/>
          <w:szCs w:val="24"/>
        </w:rPr>
        <w:t xml:space="preserve"> </w:t>
      </w:r>
      <w:r w:rsidRPr="002003FA">
        <w:rPr>
          <w:rFonts w:ascii="Calibri" w:eastAsia="Calibri" w:hAnsi="Calibri"/>
          <w:b/>
          <w:sz w:val="24"/>
          <w:szCs w:val="24"/>
        </w:rPr>
        <w:t>знаний</w:t>
      </w:r>
      <w:r w:rsidRPr="002003FA">
        <w:rPr>
          <w:rFonts w:ascii="Calibri" w:eastAsia="Calibri" w:hAnsi="Calibri"/>
          <w:sz w:val="24"/>
          <w:szCs w:val="24"/>
        </w:rPr>
        <w:t xml:space="preserve">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p>
    <w:p w:rsidR="00B314D8" w:rsidRPr="002003FA" w:rsidRDefault="00B314D8" w:rsidP="00B314D8">
      <w:pPr>
        <w:numPr>
          <w:ilvl w:val="0"/>
          <w:numId w:val="3"/>
        </w:numPr>
        <w:spacing w:before="60"/>
        <w:jc w:val="both"/>
        <w:rPr>
          <w:rFonts w:ascii="Calibri" w:eastAsia="Calibri" w:hAnsi="Calibri"/>
          <w:sz w:val="24"/>
          <w:szCs w:val="24"/>
        </w:rPr>
      </w:pPr>
      <w:r w:rsidRPr="002003FA">
        <w:rPr>
          <w:rFonts w:ascii="Calibri" w:eastAsia="Calibri" w:hAnsi="Calibri"/>
          <w:b/>
          <w:sz w:val="24"/>
          <w:szCs w:val="24"/>
        </w:rPr>
        <w:t>овладение умениями</w:t>
      </w:r>
      <w:r w:rsidRPr="002003FA">
        <w:rPr>
          <w:rFonts w:ascii="Calibri" w:eastAsia="Calibri" w:hAnsi="Calibri"/>
          <w:sz w:val="24"/>
          <w:szCs w:val="24"/>
        </w:rPr>
        <w:t xml:space="preserve">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 </w:t>
      </w:r>
    </w:p>
    <w:p w:rsidR="00B314D8" w:rsidRPr="002003FA" w:rsidRDefault="00B314D8" w:rsidP="00B314D8">
      <w:pPr>
        <w:numPr>
          <w:ilvl w:val="0"/>
          <w:numId w:val="3"/>
        </w:numPr>
        <w:spacing w:before="60"/>
        <w:jc w:val="both"/>
        <w:rPr>
          <w:rFonts w:ascii="Calibri" w:eastAsia="Calibri" w:hAnsi="Calibri"/>
          <w:sz w:val="24"/>
          <w:szCs w:val="24"/>
        </w:rPr>
      </w:pPr>
      <w:r w:rsidRPr="002003FA">
        <w:rPr>
          <w:rFonts w:ascii="Calibri" w:eastAsia="Calibri" w:hAnsi="Calibri"/>
          <w:b/>
          <w:sz w:val="24"/>
          <w:szCs w:val="24"/>
        </w:rPr>
        <w:t>применение</w:t>
      </w:r>
      <w:r w:rsidRPr="002003FA">
        <w:rPr>
          <w:rFonts w:ascii="Calibri" w:eastAsia="Calibri" w:hAnsi="Calibri"/>
          <w:sz w:val="24"/>
          <w:szCs w:val="24"/>
        </w:rPr>
        <w:t xml:space="preserve"> полученных знаний и умений в собственной речевой практике; повышение уровня речевой культуры, орфографической и пунктуационной грамотности. </w:t>
      </w:r>
    </w:p>
    <w:p w:rsidR="00B314D8" w:rsidRPr="002003FA" w:rsidRDefault="00B314D8" w:rsidP="00B314D8">
      <w:pPr>
        <w:pStyle w:val="a3"/>
        <w:spacing w:before="240"/>
        <w:ind w:firstLine="567"/>
        <w:jc w:val="both"/>
        <w:rPr>
          <w:b w:val="0"/>
          <w:sz w:val="24"/>
          <w:szCs w:val="24"/>
        </w:rPr>
      </w:pPr>
      <w:r w:rsidRPr="002003FA">
        <w:rPr>
          <w:b w:val="0"/>
          <w:sz w:val="24"/>
          <w:szCs w:val="24"/>
        </w:rPr>
        <w:lastRenderedPageBreak/>
        <w:t xml:space="preserve">Достижение указанных целей осуществляется в процессе совершенствования коммуникативной, языковой и лингвистической (языковедческой), </w:t>
      </w:r>
      <w:proofErr w:type="spellStart"/>
      <w:r w:rsidRPr="002003FA">
        <w:rPr>
          <w:b w:val="0"/>
          <w:sz w:val="24"/>
          <w:szCs w:val="24"/>
        </w:rPr>
        <w:t>культуроведческой</w:t>
      </w:r>
      <w:proofErr w:type="spellEnd"/>
      <w:r w:rsidRPr="002003FA">
        <w:rPr>
          <w:b w:val="0"/>
          <w:sz w:val="24"/>
          <w:szCs w:val="24"/>
        </w:rPr>
        <w:t xml:space="preserve"> компетенций.</w:t>
      </w:r>
    </w:p>
    <w:p w:rsidR="00B314D8" w:rsidRPr="002003FA" w:rsidRDefault="00B314D8" w:rsidP="00B314D8">
      <w:pPr>
        <w:pStyle w:val="a3"/>
        <w:spacing w:before="240"/>
        <w:jc w:val="both"/>
        <w:rPr>
          <w:b w:val="0"/>
          <w:sz w:val="24"/>
          <w:szCs w:val="24"/>
        </w:rPr>
      </w:pPr>
    </w:p>
    <w:p w:rsidR="00B314D8" w:rsidRPr="002003FA" w:rsidRDefault="00B314D8" w:rsidP="00B314D8">
      <w:pPr>
        <w:pStyle w:val="1"/>
        <w:numPr>
          <w:ilvl w:val="0"/>
          <w:numId w:val="1"/>
        </w:numPr>
        <w:pBdr>
          <w:bottom w:val="single" w:sz="8" w:space="1" w:color="000000"/>
        </w:pBdr>
        <w:jc w:val="center"/>
        <w:rPr>
          <w:i w:val="0"/>
          <w:spacing w:val="-20"/>
          <w:w w:val="90"/>
          <w:szCs w:val="24"/>
        </w:rPr>
      </w:pPr>
      <w:r w:rsidRPr="002003FA">
        <w:rPr>
          <w:i w:val="0"/>
          <w:spacing w:val="-20"/>
          <w:w w:val="90"/>
          <w:szCs w:val="24"/>
        </w:rPr>
        <w:t>СТАНДАРТ СРЕДНЕГО (ПОЛНОГО) ОБЩЕГО ОБРАЗОВАНИЯ</w:t>
      </w:r>
    </w:p>
    <w:p w:rsidR="00B314D8" w:rsidRPr="002003FA" w:rsidRDefault="00B314D8" w:rsidP="00B314D8">
      <w:pPr>
        <w:spacing w:before="360"/>
        <w:jc w:val="center"/>
        <w:rPr>
          <w:rFonts w:ascii="Calibri" w:eastAsia="Calibri" w:hAnsi="Calibri"/>
          <w:b/>
          <w:caps/>
          <w:sz w:val="24"/>
          <w:szCs w:val="24"/>
        </w:rPr>
      </w:pPr>
      <w:r w:rsidRPr="002003FA">
        <w:rPr>
          <w:rFonts w:ascii="Calibri" w:eastAsia="Calibri" w:hAnsi="Calibri"/>
          <w:b/>
          <w:caps/>
          <w:sz w:val="24"/>
          <w:szCs w:val="24"/>
        </w:rPr>
        <w:t>Общие учебные умения, навыки и способы деятельности</w:t>
      </w:r>
    </w:p>
    <w:p w:rsidR="00B314D8" w:rsidRPr="002003FA" w:rsidRDefault="00B314D8" w:rsidP="00B314D8">
      <w:pPr>
        <w:spacing w:before="240"/>
        <w:ind w:firstLine="567"/>
        <w:jc w:val="both"/>
        <w:rPr>
          <w:rFonts w:ascii="Calibri" w:eastAsia="Calibri" w:hAnsi="Calibri"/>
          <w:b/>
          <w:i/>
          <w:sz w:val="24"/>
          <w:szCs w:val="24"/>
        </w:rPr>
      </w:pPr>
      <w:r w:rsidRPr="002003FA">
        <w:rPr>
          <w:rFonts w:ascii="Calibri" w:eastAsia="Calibri" w:hAnsi="Calibri"/>
          <w:b/>
          <w:i/>
          <w:sz w:val="24"/>
          <w:szCs w:val="24"/>
        </w:rPr>
        <w:t xml:space="preserve">В результате освоения содержания среднего (полного) общего образования учащийся получает возможность совершенствовать и расширить круг общих учебных умений, навыков и способов деятельности. Предлагаемая рубрикация имеет условный (примерный) характер.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школьников. </w:t>
      </w:r>
    </w:p>
    <w:p w:rsidR="00B314D8" w:rsidRPr="002003FA" w:rsidRDefault="00B314D8" w:rsidP="00B314D8">
      <w:pPr>
        <w:jc w:val="both"/>
        <w:rPr>
          <w:rFonts w:ascii="Calibri" w:eastAsia="Calibri" w:hAnsi="Calibri"/>
          <w:b/>
          <w:sz w:val="24"/>
          <w:szCs w:val="24"/>
        </w:rPr>
      </w:pPr>
      <w:r w:rsidRPr="002003FA">
        <w:rPr>
          <w:rFonts w:ascii="Calibri" w:eastAsia="Calibri" w:hAnsi="Calibri"/>
          <w:b/>
          <w:sz w:val="24"/>
          <w:szCs w:val="24"/>
        </w:rPr>
        <w:t xml:space="preserve">Познавательная деятельность </w:t>
      </w:r>
    </w:p>
    <w:p w:rsidR="00B314D8" w:rsidRPr="002003FA" w:rsidRDefault="00B314D8" w:rsidP="00B314D8">
      <w:pPr>
        <w:ind w:firstLine="567"/>
        <w:jc w:val="both"/>
        <w:rPr>
          <w:rFonts w:ascii="Calibri" w:eastAsia="Calibri" w:hAnsi="Calibri"/>
          <w:sz w:val="24"/>
          <w:szCs w:val="24"/>
        </w:rPr>
      </w:pPr>
      <w:r w:rsidRPr="002003FA">
        <w:rPr>
          <w:rFonts w:ascii="Calibri" w:eastAsia="Calibri" w:hAnsi="Calibri"/>
          <w:sz w:val="24"/>
          <w:szCs w:val="24"/>
        </w:rPr>
        <w:t xml:space="preserve">Умение 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 </w:t>
      </w:r>
    </w:p>
    <w:p w:rsidR="00B314D8" w:rsidRPr="002003FA" w:rsidRDefault="00B314D8" w:rsidP="00B314D8">
      <w:pPr>
        <w:ind w:firstLine="567"/>
        <w:jc w:val="both"/>
        <w:rPr>
          <w:rFonts w:ascii="Calibri" w:eastAsia="Calibri" w:hAnsi="Calibri"/>
          <w:sz w:val="24"/>
          <w:szCs w:val="24"/>
        </w:rPr>
      </w:pPr>
      <w:proofErr w:type="gramStart"/>
      <w:r w:rsidRPr="002003FA">
        <w:rPr>
          <w:rFonts w:ascii="Calibri" w:eastAsia="Calibri" w:hAnsi="Calibri"/>
          <w:sz w:val="24"/>
          <w:szCs w:val="24"/>
        </w:rPr>
        <w:t>Участие 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w:t>
      </w:r>
      <w:proofErr w:type="gramEnd"/>
      <w:r w:rsidRPr="002003FA">
        <w:rPr>
          <w:rFonts w:ascii="Calibri" w:eastAsia="Calibri" w:hAnsi="Calibri"/>
          <w:sz w:val="24"/>
          <w:szCs w:val="24"/>
        </w:rPr>
        <w:t xml:space="preserve"> </w:t>
      </w:r>
      <w:proofErr w:type="gramStart"/>
      <w:r w:rsidRPr="002003FA">
        <w:rPr>
          <w:rFonts w:ascii="Calibri" w:eastAsia="Calibri" w:hAnsi="Calibri"/>
          <w:sz w:val="24"/>
          <w:szCs w:val="24"/>
        </w:rPr>
        <w:t>«Что произойдет, если…»).</w:t>
      </w:r>
      <w:proofErr w:type="gramEnd"/>
      <w:r w:rsidRPr="002003FA">
        <w:rPr>
          <w:rFonts w:ascii="Calibri" w:eastAsia="Calibri" w:hAnsi="Calibri"/>
          <w:sz w:val="24"/>
          <w:szCs w:val="24"/>
        </w:rPr>
        <w:t xml:space="preserve"> Самостоятельное создание алгоритмов познавательной деятельности для решения задач творческого и поискового характера. Формулирование полученных результатов. </w:t>
      </w:r>
    </w:p>
    <w:p w:rsidR="00B314D8" w:rsidRPr="002003FA" w:rsidRDefault="00B314D8" w:rsidP="00B314D8">
      <w:pPr>
        <w:ind w:firstLine="567"/>
        <w:jc w:val="both"/>
        <w:rPr>
          <w:rFonts w:ascii="Calibri" w:eastAsia="Calibri" w:hAnsi="Calibri"/>
          <w:sz w:val="24"/>
          <w:szCs w:val="24"/>
        </w:rPr>
      </w:pPr>
      <w:r w:rsidRPr="002003FA">
        <w:rPr>
          <w:rFonts w:ascii="Calibri" w:eastAsia="Calibri" w:hAnsi="Calibri"/>
          <w:sz w:val="24"/>
          <w:szCs w:val="24"/>
        </w:rPr>
        <w:t xml:space="preserve">Создание собственных произведений, идеальных и реальных моделей объектов, процессов, явлений, в том числе с использованием мультимедийных технологий, реализация оригинального замысла, использование разнообразных (в том числе художественных) средств, умение импровизировать. </w:t>
      </w:r>
    </w:p>
    <w:p w:rsidR="00B314D8" w:rsidRPr="002003FA" w:rsidRDefault="00B314D8" w:rsidP="00B314D8">
      <w:pPr>
        <w:jc w:val="both"/>
        <w:rPr>
          <w:rFonts w:ascii="Calibri" w:eastAsia="Calibri" w:hAnsi="Calibri"/>
          <w:b/>
          <w:sz w:val="24"/>
          <w:szCs w:val="24"/>
        </w:rPr>
      </w:pPr>
      <w:r w:rsidRPr="002003FA">
        <w:rPr>
          <w:rFonts w:ascii="Calibri" w:eastAsia="Calibri" w:hAnsi="Calibri"/>
          <w:b/>
          <w:sz w:val="24"/>
          <w:szCs w:val="24"/>
        </w:rPr>
        <w:t xml:space="preserve">Информационно-коммуникативная деятельность </w:t>
      </w:r>
    </w:p>
    <w:p w:rsidR="00B314D8" w:rsidRPr="002003FA" w:rsidRDefault="00B314D8" w:rsidP="00B314D8">
      <w:pPr>
        <w:ind w:firstLine="567"/>
        <w:jc w:val="both"/>
        <w:rPr>
          <w:rFonts w:ascii="Calibri" w:eastAsia="Calibri" w:hAnsi="Calibri"/>
          <w:sz w:val="24"/>
          <w:szCs w:val="24"/>
        </w:rPr>
      </w:pPr>
      <w:r w:rsidRPr="002003FA">
        <w:rPr>
          <w:rFonts w:ascii="Calibri" w:eastAsia="Calibri" w:hAnsi="Calibri"/>
          <w:sz w:val="24"/>
          <w:szCs w:val="24"/>
        </w:rPr>
        <w:t xml:space="preserve">Поиск 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 </w:t>
      </w:r>
    </w:p>
    <w:p w:rsidR="00B314D8" w:rsidRPr="002003FA" w:rsidRDefault="00B314D8" w:rsidP="00B314D8">
      <w:pPr>
        <w:ind w:firstLine="567"/>
        <w:jc w:val="both"/>
        <w:rPr>
          <w:rFonts w:ascii="Calibri" w:eastAsia="Calibri" w:hAnsi="Calibri"/>
          <w:sz w:val="24"/>
          <w:szCs w:val="24"/>
        </w:rPr>
      </w:pPr>
      <w:r w:rsidRPr="002003FA">
        <w:rPr>
          <w:rFonts w:ascii="Calibri" w:eastAsia="Calibri" w:hAnsi="Calibri"/>
          <w:sz w:val="24"/>
          <w:szCs w:val="24"/>
        </w:rPr>
        <w:t>Выбор 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Владение навыками редактирования текста, создания собственного текста.</w:t>
      </w:r>
    </w:p>
    <w:p w:rsidR="00B314D8" w:rsidRPr="002003FA" w:rsidRDefault="00B314D8" w:rsidP="00B314D8">
      <w:pPr>
        <w:ind w:firstLine="567"/>
        <w:jc w:val="both"/>
        <w:rPr>
          <w:rFonts w:ascii="Calibri" w:eastAsia="Calibri" w:hAnsi="Calibri"/>
          <w:sz w:val="24"/>
          <w:szCs w:val="24"/>
        </w:rPr>
      </w:pPr>
      <w:r w:rsidRPr="002003FA">
        <w:rPr>
          <w:rFonts w:ascii="Calibri" w:eastAsia="Calibri" w:hAnsi="Calibri"/>
          <w:sz w:val="24"/>
          <w:szCs w:val="24"/>
        </w:rPr>
        <w:lastRenderedPageBreak/>
        <w:t>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B314D8" w:rsidRPr="002003FA" w:rsidRDefault="00B314D8" w:rsidP="00B314D8">
      <w:pPr>
        <w:ind w:firstLine="567"/>
        <w:jc w:val="both"/>
        <w:rPr>
          <w:rFonts w:ascii="Calibri" w:eastAsia="Calibri" w:hAnsi="Calibri"/>
          <w:sz w:val="24"/>
          <w:szCs w:val="24"/>
        </w:rPr>
      </w:pPr>
      <w:r w:rsidRPr="002003FA">
        <w:rPr>
          <w:rFonts w:ascii="Calibri" w:eastAsia="Calibri" w:hAnsi="Calibri"/>
          <w:sz w:val="24"/>
          <w:szCs w:val="24"/>
        </w:rPr>
        <w:t>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w:t>
      </w:r>
    </w:p>
    <w:p w:rsidR="00B314D8" w:rsidRPr="002003FA" w:rsidRDefault="00B314D8" w:rsidP="00B314D8">
      <w:pPr>
        <w:jc w:val="both"/>
        <w:rPr>
          <w:rFonts w:ascii="Calibri" w:eastAsia="Calibri" w:hAnsi="Calibri"/>
          <w:b/>
          <w:sz w:val="24"/>
          <w:szCs w:val="24"/>
        </w:rPr>
      </w:pPr>
    </w:p>
    <w:p w:rsidR="00B314D8" w:rsidRPr="002003FA" w:rsidRDefault="00B314D8" w:rsidP="00B314D8">
      <w:pPr>
        <w:jc w:val="both"/>
        <w:rPr>
          <w:rFonts w:ascii="Calibri" w:eastAsia="Calibri" w:hAnsi="Calibri"/>
          <w:b/>
          <w:sz w:val="24"/>
          <w:szCs w:val="24"/>
        </w:rPr>
      </w:pPr>
      <w:r w:rsidRPr="002003FA">
        <w:rPr>
          <w:rFonts w:ascii="Calibri" w:eastAsia="Calibri" w:hAnsi="Calibri"/>
          <w:b/>
          <w:sz w:val="24"/>
          <w:szCs w:val="24"/>
        </w:rPr>
        <w:t>Рефлексивная деятельность</w:t>
      </w:r>
    </w:p>
    <w:p w:rsidR="00B314D8" w:rsidRPr="002003FA" w:rsidRDefault="00B314D8" w:rsidP="00B314D8">
      <w:pPr>
        <w:ind w:firstLine="567"/>
        <w:jc w:val="both"/>
        <w:rPr>
          <w:rFonts w:ascii="Calibri" w:eastAsia="Calibri" w:hAnsi="Calibri"/>
          <w:sz w:val="24"/>
          <w:szCs w:val="24"/>
        </w:rPr>
      </w:pPr>
      <w:r w:rsidRPr="002003FA">
        <w:rPr>
          <w:rFonts w:ascii="Calibri" w:eastAsia="Calibri" w:hAnsi="Calibri"/>
          <w:sz w:val="24"/>
          <w:szCs w:val="24"/>
        </w:rPr>
        <w:t xml:space="preserve">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 </w:t>
      </w:r>
    </w:p>
    <w:p w:rsidR="00B314D8" w:rsidRPr="002003FA" w:rsidRDefault="00B314D8" w:rsidP="00B314D8">
      <w:pPr>
        <w:ind w:firstLine="567"/>
        <w:jc w:val="both"/>
        <w:rPr>
          <w:rFonts w:ascii="Calibri" w:eastAsia="Calibri" w:hAnsi="Calibri"/>
          <w:sz w:val="24"/>
          <w:szCs w:val="24"/>
        </w:rPr>
      </w:pPr>
      <w:r w:rsidRPr="002003FA">
        <w:rPr>
          <w:rFonts w:ascii="Calibri" w:eastAsia="Calibri" w:hAnsi="Calibri"/>
          <w:sz w:val="24"/>
          <w:szCs w:val="24"/>
        </w:rPr>
        <w:t xml:space="preserve">Владение 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 </w:t>
      </w:r>
    </w:p>
    <w:p w:rsidR="00B314D8" w:rsidRPr="002003FA" w:rsidRDefault="00B314D8" w:rsidP="00B314D8">
      <w:pPr>
        <w:ind w:firstLine="567"/>
        <w:jc w:val="both"/>
        <w:rPr>
          <w:rFonts w:ascii="Calibri" w:eastAsia="Calibri" w:hAnsi="Calibri"/>
          <w:sz w:val="24"/>
          <w:szCs w:val="24"/>
        </w:rPr>
      </w:pPr>
      <w:r w:rsidRPr="002003FA">
        <w:rPr>
          <w:rFonts w:ascii="Calibri" w:eastAsia="Calibri" w:hAnsi="Calibri"/>
          <w:sz w:val="24"/>
          <w:szCs w:val="24"/>
        </w:rPr>
        <w:t>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w:t>
      </w:r>
    </w:p>
    <w:p w:rsidR="00B314D8" w:rsidRPr="002003FA" w:rsidRDefault="00B314D8" w:rsidP="00B314D8">
      <w:pPr>
        <w:ind w:firstLine="567"/>
        <w:jc w:val="both"/>
        <w:rPr>
          <w:rFonts w:ascii="Calibri" w:eastAsia="Calibri" w:hAnsi="Calibri"/>
          <w:sz w:val="24"/>
          <w:szCs w:val="24"/>
        </w:rPr>
      </w:pPr>
      <w:r w:rsidRPr="002003FA">
        <w:rPr>
          <w:rFonts w:ascii="Calibri" w:eastAsia="Calibri" w:hAnsi="Calibri"/>
          <w:sz w:val="24"/>
          <w:szCs w:val="24"/>
        </w:rPr>
        <w:t xml:space="preserve">Осознание своей национальной, социальной, конфессиональной принадлежности.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 Осуществление осознанного выбора путей продолжения образования или будущей профессиональной деятельности. </w:t>
      </w:r>
    </w:p>
    <w:p w:rsidR="00B314D8" w:rsidRPr="002003FA" w:rsidRDefault="00B314D8" w:rsidP="00B314D8">
      <w:pPr>
        <w:ind w:firstLine="567"/>
        <w:jc w:val="both"/>
        <w:rPr>
          <w:rFonts w:ascii="Calibri" w:eastAsia="Calibri" w:hAnsi="Calibri"/>
          <w:sz w:val="24"/>
          <w:szCs w:val="24"/>
        </w:rPr>
      </w:pPr>
    </w:p>
    <w:p w:rsidR="00B314D8" w:rsidRPr="002003FA" w:rsidRDefault="00B314D8" w:rsidP="00B314D8">
      <w:pPr>
        <w:pStyle w:val="5"/>
        <w:numPr>
          <w:ilvl w:val="4"/>
          <w:numId w:val="1"/>
        </w:numPr>
        <w:spacing w:line="240" w:lineRule="auto"/>
        <w:rPr>
          <w:szCs w:val="24"/>
        </w:rPr>
      </w:pPr>
    </w:p>
    <w:p w:rsidR="00B314D8" w:rsidRPr="002003FA" w:rsidRDefault="00B314D8" w:rsidP="00B314D8">
      <w:pPr>
        <w:pStyle w:val="5"/>
        <w:numPr>
          <w:ilvl w:val="4"/>
          <w:numId w:val="1"/>
        </w:numPr>
        <w:spacing w:line="240" w:lineRule="auto"/>
        <w:jc w:val="center"/>
        <w:rPr>
          <w:caps/>
          <w:szCs w:val="24"/>
        </w:rPr>
      </w:pPr>
    </w:p>
    <w:p w:rsidR="00B314D8" w:rsidRPr="002003FA" w:rsidRDefault="00B314D8" w:rsidP="00B314D8">
      <w:pPr>
        <w:pStyle w:val="5"/>
        <w:numPr>
          <w:ilvl w:val="4"/>
          <w:numId w:val="1"/>
        </w:numPr>
        <w:spacing w:line="240" w:lineRule="auto"/>
        <w:jc w:val="center"/>
        <w:rPr>
          <w:caps/>
          <w:szCs w:val="24"/>
        </w:rPr>
      </w:pPr>
      <w:r w:rsidRPr="002003FA">
        <w:rPr>
          <w:caps/>
          <w:szCs w:val="24"/>
        </w:rPr>
        <w:t>Требования к уровню подготовки выпускников</w:t>
      </w:r>
    </w:p>
    <w:p w:rsidR="00B314D8" w:rsidRPr="002003FA" w:rsidRDefault="00B314D8" w:rsidP="00B314D8">
      <w:pPr>
        <w:jc w:val="center"/>
        <w:rPr>
          <w:rFonts w:ascii="Calibri" w:eastAsia="Calibri" w:hAnsi="Calibri"/>
          <w:sz w:val="24"/>
          <w:szCs w:val="24"/>
        </w:rPr>
      </w:pPr>
    </w:p>
    <w:p w:rsidR="00B314D8" w:rsidRPr="002003FA" w:rsidRDefault="00B314D8" w:rsidP="00B314D8">
      <w:pPr>
        <w:pStyle w:val="a6"/>
        <w:spacing w:before="120" w:line="240" w:lineRule="auto"/>
        <w:rPr>
          <w:i/>
          <w:szCs w:val="24"/>
        </w:rPr>
      </w:pPr>
      <w:r w:rsidRPr="002003FA">
        <w:rPr>
          <w:i/>
          <w:szCs w:val="24"/>
        </w:rPr>
        <w:t>В результате изучения русского языка на базовом уровне ученик должен</w:t>
      </w:r>
    </w:p>
    <w:p w:rsidR="00B314D8" w:rsidRPr="002003FA" w:rsidRDefault="00B314D8" w:rsidP="00B314D8">
      <w:pPr>
        <w:spacing w:before="120"/>
        <w:ind w:left="567"/>
        <w:jc w:val="both"/>
        <w:rPr>
          <w:rFonts w:ascii="Calibri" w:eastAsia="Calibri" w:hAnsi="Calibri"/>
          <w:b/>
          <w:sz w:val="24"/>
          <w:szCs w:val="24"/>
        </w:rPr>
      </w:pPr>
      <w:r w:rsidRPr="002003FA">
        <w:rPr>
          <w:rFonts w:ascii="Calibri" w:eastAsia="Calibri" w:hAnsi="Calibri"/>
          <w:b/>
          <w:sz w:val="24"/>
          <w:szCs w:val="24"/>
        </w:rPr>
        <w:t>знать/понимать</w:t>
      </w:r>
    </w:p>
    <w:p w:rsidR="00B314D8" w:rsidRPr="002003FA" w:rsidRDefault="00B314D8" w:rsidP="00B314D8">
      <w:pPr>
        <w:widowControl w:val="0"/>
        <w:numPr>
          <w:ilvl w:val="0"/>
          <w:numId w:val="8"/>
        </w:numPr>
        <w:jc w:val="both"/>
        <w:rPr>
          <w:rFonts w:ascii="Calibri" w:eastAsia="Calibri" w:hAnsi="Calibri"/>
          <w:sz w:val="24"/>
          <w:szCs w:val="24"/>
        </w:rPr>
      </w:pPr>
      <w:r w:rsidRPr="002003FA">
        <w:rPr>
          <w:rFonts w:ascii="Calibri" w:eastAsia="Calibri" w:hAnsi="Calibri"/>
          <w:sz w:val="24"/>
          <w:szCs w:val="24"/>
        </w:rPr>
        <w:t>основные функции языка; связь языка и истории, культуры русского и других народов;</w:t>
      </w:r>
    </w:p>
    <w:p w:rsidR="00B314D8" w:rsidRPr="002003FA" w:rsidRDefault="00B314D8" w:rsidP="00B314D8">
      <w:pPr>
        <w:widowControl w:val="0"/>
        <w:numPr>
          <w:ilvl w:val="0"/>
          <w:numId w:val="8"/>
        </w:numPr>
        <w:jc w:val="both"/>
        <w:rPr>
          <w:rFonts w:ascii="Calibri" w:eastAsia="Calibri" w:hAnsi="Calibri"/>
          <w:sz w:val="24"/>
          <w:szCs w:val="24"/>
        </w:rPr>
      </w:pPr>
      <w:r w:rsidRPr="002003FA">
        <w:rPr>
          <w:rFonts w:ascii="Calibri" w:eastAsia="Calibri" w:hAnsi="Calibri"/>
          <w:sz w:val="24"/>
          <w:szCs w:val="24"/>
        </w:rPr>
        <w:t>смысл понятий: речевая ситуация и ее компоненты, литературный язык, языковая норма, культура речи;</w:t>
      </w:r>
    </w:p>
    <w:p w:rsidR="00B314D8" w:rsidRPr="002003FA" w:rsidRDefault="00B314D8" w:rsidP="00B314D8">
      <w:pPr>
        <w:widowControl w:val="0"/>
        <w:numPr>
          <w:ilvl w:val="0"/>
          <w:numId w:val="8"/>
        </w:numPr>
        <w:jc w:val="both"/>
        <w:rPr>
          <w:rFonts w:ascii="Calibri" w:eastAsia="Calibri" w:hAnsi="Calibri"/>
          <w:sz w:val="24"/>
          <w:szCs w:val="24"/>
        </w:rPr>
      </w:pPr>
      <w:r w:rsidRPr="002003FA">
        <w:rPr>
          <w:rFonts w:ascii="Calibri" w:eastAsia="Calibri" w:hAnsi="Calibri"/>
          <w:sz w:val="24"/>
          <w:szCs w:val="24"/>
        </w:rPr>
        <w:t>основные единицы и уровни языка, их признаки и взаимосвязь;</w:t>
      </w:r>
    </w:p>
    <w:p w:rsidR="00B314D8" w:rsidRPr="002003FA" w:rsidRDefault="00B314D8" w:rsidP="00B314D8">
      <w:pPr>
        <w:numPr>
          <w:ilvl w:val="0"/>
          <w:numId w:val="6"/>
        </w:numPr>
        <w:spacing w:before="60"/>
        <w:jc w:val="both"/>
        <w:rPr>
          <w:rFonts w:ascii="Calibri" w:eastAsia="Calibri" w:hAnsi="Calibri"/>
          <w:sz w:val="24"/>
          <w:szCs w:val="24"/>
        </w:rPr>
      </w:pPr>
      <w:r w:rsidRPr="002003FA">
        <w:rPr>
          <w:rFonts w:ascii="Calibri" w:eastAsia="Calibri" w:hAnsi="Calibri"/>
          <w:sz w:val="24"/>
          <w:szCs w:val="24"/>
        </w:rPr>
        <w:t xml:space="preserve">особенности каждого вида речевой деятельности; </w:t>
      </w:r>
    </w:p>
    <w:p w:rsidR="00B314D8" w:rsidRPr="002003FA" w:rsidRDefault="00B314D8" w:rsidP="00B314D8">
      <w:pPr>
        <w:numPr>
          <w:ilvl w:val="1"/>
          <w:numId w:val="9"/>
        </w:numPr>
        <w:tabs>
          <w:tab w:val="left" w:pos="9355"/>
        </w:tabs>
        <w:spacing w:before="60"/>
        <w:jc w:val="both"/>
        <w:rPr>
          <w:rFonts w:ascii="Calibri" w:eastAsia="Calibri" w:hAnsi="Calibri"/>
          <w:sz w:val="24"/>
          <w:szCs w:val="24"/>
        </w:rPr>
      </w:pPr>
      <w:proofErr w:type="gramStart"/>
      <w:r w:rsidRPr="002003FA">
        <w:rPr>
          <w:rFonts w:ascii="Calibri" w:eastAsia="Calibri" w:hAnsi="Calibri"/>
          <w:sz w:val="24"/>
          <w:szCs w:val="24"/>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roofErr w:type="gramEnd"/>
    </w:p>
    <w:p w:rsidR="00B314D8" w:rsidRPr="002003FA" w:rsidRDefault="00B314D8" w:rsidP="00B314D8">
      <w:pPr>
        <w:spacing w:before="120"/>
        <w:ind w:left="567"/>
        <w:jc w:val="both"/>
        <w:rPr>
          <w:rFonts w:ascii="Calibri" w:eastAsia="Calibri" w:hAnsi="Calibri"/>
          <w:b/>
          <w:sz w:val="24"/>
          <w:szCs w:val="24"/>
        </w:rPr>
      </w:pPr>
      <w:r w:rsidRPr="002003FA">
        <w:rPr>
          <w:rFonts w:ascii="Calibri" w:eastAsia="Calibri" w:hAnsi="Calibri"/>
          <w:b/>
          <w:sz w:val="24"/>
          <w:szCs w:val="24"/>
        </w:rPr>
        <w:t>уметь</w:t>
      </w:r>
    </w:p>
    <w:p w:rsidR="00B314D8" w:rsidRPr="002003FA" w:rsidRDefault="00B314D8" w:rsidP="00B314D8">
      <w:pPr>
        <w:widowControl w:val="0"/>
        <w:numPr>
          <w:ilvl w:val="0"/>
          <w:numId w:val="8"/>
        </w:numPr>
        <w:jc w:val="both"/>
        <w:rPr>
          <w:rFonts w:ascii="Calibri" w:eastAsia="Calibri" w:hAnsi="Calibri"/>
          <w:sz w:val="24"/>
          <w:szCs w:val="24"/>
        </w:rPr>
      </w:pPr>
      <w:r w:rsidRPr="002003FA">
        <w:rPr>
          <w:rFonts w:ascii="Calibri" w:eastAsia="Calibri" w:hAnsi="Calibri"/>
          <w:sz w:val="24"/>
          <w:szCs w:val="24"/>
        </w:rPr>
        <w:t xml:space="preserve">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B314D8" w:rsidRPr="002003FA" w:rsidRDefault="00B314D8" w:rsidP="00B314D8">
      <w:pPr>
        <w:widowControl w:val="0"/>
        <w:numPr>
          <w:ilvl w:val="0"/>
          <w:numId w:val="8"/>
        </w:numPr>
        <w:jc w:val="both"/>
        <w:rPr>
          <w:rFonts w:ascii="Calibri" w:eastAsia="Calibri" w:hAnsi="Calibri"/>
          <w:sz w:val="24"/>
          <w:szCs w:val="24"/>
        </w:rPr>
      </w:pPr>
      <w:r w:rsidRPr="002003FA">
        <w:rPr>
          <w:rFonts w:ascii="Calibri" w:eastAsia="Calibri" w:hAnsi="Calibri"/>
          <w:sz w:val="24"/>
          <w:szCs w:val="24"/>
        </w:rPr>
        <w:t>анализировать языковые единицы с точки зрения правильности, точности и уместности их употребления;</w:t>
      </w:r>
    </w:p>
    <w:p w:rsidR="00B314D8" w:rsidRPr="002003FA" w:rsidRDefault="00B314D8" w:rsidP="00B314D8">
      <w:pPr>
        <w:widowControl w:val="0"/>
        <w:numPr>
          <w:ilvl w:val="0"/>
          <w:numId w:val="8"/>
        </w:numPr>
        <w:jc w:val="both"/>
        <w:rPr>
          <w:rFonts w:ascii="Calibri" w:eastAsia="Calibri" w:hAnsi="Calibri"/>
          <w:sz w:val="24"/>
          <w:szCs w:val="24"/>
        </w:rPr>
      </w:pPr>
      <w:r w:rsidRPr="002003FA">
        <w:rPr>
          <w:rFonts w:ascii="Calibri" w:eastAsia="Calibri" w:hAnsi="Calibri"/>
          <w:sz w:val="24"/>
          <w:szCs w:val="24"/>
        </w:rPr>
        <w:lastRenderedPageBreak/>
        <w:t>проводить лингвистический анализ текстов различных функциональных стилей и разновидностей языка;</w:t>
      </w:r>
    </w:p>
    <w:p w:rsidR="00B314D8" w:rsidRPr="002003FA" w:rsidRDefault="00B314D8" w:rsidP="00B314D8">
      <w:pPr>
        <w:tabs>
          <w:tab w:val="left" w:pos="9355"/>
        </w:tabs>
        <w:spacing w:before="120"/>
        <w:ind w:left="567"/>
        <w:jc w:val="both"/>
        <w:rPr>
          <w:rFonts w:ascii="Calibri" w:eastAsia="Calibri" w:hAnsi="Calibri"/>
          <w:b/>
          <w:i/>
          <w:sz w:val="24"/>
          <w:szCs w:val="24"/>
        </w:rPr>
      </w:pPr>
      <w:proofErr w:type="spellStart"/>
      <w:r w:rsidRPr="002003FA">
        <w:rPr>
          <w:rFonts w:ascii="Calibri" w:eastAsia="Calibri" w:hAnsi="Calibri"/>
          <w:b/>
          <w:i/>
          <w:sz w:val="24"/>
          <w:szCs w:val="24"/>
        </w:rPr>
        <w:t>аудирование</w:t>
      </w:r>
      <w:proofErr w:type="spellEnd"/>
      <w:r w:rsidRPr="002003FA">
        <w:rPr>
          <w:rFonts w:ascii="Calibri" w:eastAsia="Calibri" w:hAnsi="Calibri"/>
          <w:b/>
          <w:i/>
          <w:sz w:val="24"/>
          <w:szCs w:val="24"/>
        </w:rPr>
        <w:t xml:space="preserve"> и чтение</w:t>
      </w:r>
    </w:p>
    <w:p w:rsidR="00B314D8" w:rsidRPr="002003FA" w:rsidRDefault="00B314D8" w:rsidP="00B314D8">
      <w:pPr>
        <w:widowControl w:val="0"/>
        <w:numPr>
          <w:ilvl w:val="0"/>
          <w:numId w:val="8"/>
        </w:numPr>
        <w:jc w:val="both"/>
        <w:rPr>
          <w:rFonts w:ascii="Calibri" w:eastAsia="Calibri" w:hAnsi="Calibri"/>
          <w:sz w:val="24"/>
          <w:szCs w:val="24"/>
        </w:rPr>
      </w:pPr>
      <w:r w:rsidRPr="002003FA">
        <w:rPr>
          <w:rFonts w:ascii="Calibri" w:eastAsia="Calibri" w:hAnsi="Calibri"/>
          <w:sz w:val="24"/>
          <w:szCs w:val="24"/>
        </w:rPr>
        <w:t xml:space="preserve">использовать основные виды чтения (ознакомительно-изучающее, </w:t>
      </w:r>
      <w:proofErr w:type="gramStart"/>
      <w:r w:rsidRPr="002003FA">
        <w:rPr>
          <w:rFonts w:ascii="Calibri" w:eastAsia="Calibri" w:hAnsi="Calibri"/>
          <w:sz w:val="24"/>
          <w:szCs w:val="24"/>
        </w:rPr>
        <w:t>ознакомительно-реферативное</w:t>
      </w:r>
      <w:proofErr w:type="gramEnd"/>
      <w:r w:rsidRPr="002003FA">
        <w:rPr>
          <w:rFonts w:ascii="Calibri" w:eastAsia="Calibri" w:hAnsi="Calibri"/>
          <w:sz w:val="24"/>
          <w:szCs w:val="24"/>
        </w:rPr>
        <w:t xml:space="preserve"> и др.) в зависимости от коммуникативной задачи; </w:t>
      </w:r>
    </w:p>
    <w:p w:rsidR="00B314D8" w:rsidRPr="002003FA" w:rsidRDefault="00B314D8" w:rsidP="00B314D8">
      <w:pPr>
        <w:widowControl w:val="0"/>
        <w:numPr>
          <w:ilvl w:val="0"/>
          <w:numId w:val="8"/>
        </w:numPr>
        <w:jc w:val="both"/>
        <w:rPr>
          <w:rFonts w:ascii="Calibri" w:eastAsia="Calibri" w:hAnsi="Calibri"/>
          <w:sz w:val="24"/>
          <w:szCs w:val="24"/>
        </w:rPr>
      </w:pPr>
      <w:r w:rsidRPr="002003FA">
        <w:rPr>
          <w:rFonts w:ascii="Calibri" w:eastAsia="Calibri" w:hAnsi="Calibri"/>
          <w:sz w:val="24"/>
          <w:szCs w:val="24"/>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B314D8" w:rsidRPr="002003FA" w:rsidRDefault="00B314D8" w:rsidP="00B314D8">
      <w:pPr>
        <w:tabs>
          <w:tab w:val="left" w:pos="9355"/>
        </w:tabs>
        <w:spacing w:before="120"/>
        <w:ind w:left="567"/>
        <w:jc w:val="both"/>
        <w:rPr>
          <w:rFonts w:ascii="Calibri" w:eastAsia="Calibri" w:hAnsi="Calibri"/>
          <w:b/>
          <w:i/>
          <w:sz w:val="24"/>
          <w:szCs w:val="24"/>
        </w:rPr>
      </w:pPr>
      <w:r w:rsidRPr="002003FA">
        <w:rPr>
          <w:rFonts w:ascii="Calibri" w:eastAsia="Calibri" w:hAnsi="Calibri"/>
          <w:b/>
          <w:i/>
          <w:sz w:val="24"/>
          <w:szCs w:val="24"/>
        </w:rPr>
        <w:t>говорение и письмо</w:t>
      </w:r>
    </w:p>
    <w:p w:rsidR="00B314D8" w:rsidRPr="002003FA" w:rsidRDefault="00B314D8" w:rsidP="00B314D8">
      <w:pPr>
        <w:widowControl w:val="0"/>
        <w:numPr>
          <w:ilvl w:val="0"/>
          <w:numId w:val="8"/>
        </w:numPr>
        <w:spacing w:before="60"/>
        <w:jc w:val="both"/>
        <w:rPr>
          <w:rFonts w:ascii="Calibri" w:eastAsia="Calibri" w:hAnsi="Calibri"/>
          <w:sz w:val="24"/>
          <w:szCs w:val="24"/>
        </w:rPr>
      </w:pPr>
      <w:proofErr w:type="gramStart"/>
      <w:r w:rsidRPr="002003FA">
        <w:rPr>
          <w:rFonts w:ascii="Calibri" w:eastAsia="Calibri" w:hAnsi="Calibri"/>
          <w:sz w:val="24"/>
          <w:szCs w:val="24"/>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roofErr w:type="gramEnd"/>
    </w:p>
    <w:p w:rsidR="00B314D8" w:rsidRPr="002003FA" w:rsidRDefault="00B314D8" w:rsidP="00B314D8">
      <w:pPr>
        <w:widowControl w:val="0"/>
        <w:numPr>
          <w:ilvl w:val="0"/>
          <w:numId w:val="8"/>
        </w:numPr>
        <w:spacing w:before="60"/>
        <w:jc w:val="both"/>
        <w:rPr>
          <w:rFonts w:ascii="Calibri" w:eastAsia="Calibri" w:hAnsi="Calibri"/>
          <w:sz w:val="24"/>
          <w:szCs w:val="24"/>
        </w:rPr>
      </w:pPr>
      <w:r w:rsidRPr="002003FA">
        <w:rPr>
          <w:rFonts w:ascii="Calibri" w:eastAsia="Calibri" w:hAnsi="Calibri"/>
          <w:sz w:val="24"/>
          <w:szCs w:val="24"/>
        </w:rPr>
        <w:t xml:space="preserve">применять в практике речевого общения основные орфоэпические, лексические, грамматические нормы современного русского литературного языка; </w:t>
      </w:r>
    </w:p>
    <w:p w:rsidR="00B314D8" w:rsidRPr="002003FA" w:rsidRDefault="00B314D8" w:rsidP="00B314D8">
      <w:pPr>
        <w:widowControl w:val="0"/>
        <w:numPr>
          <w:ilvl w:val="0"/>
          <w:numId w:val="8"/>
        </w:numPr>
        <w:spacing w:before="60"/>
        <w:jc w:val="both"/>
        <w:rPr>
          <w:rFonts w:ascii="Calibri" w:eastAsia="Calibri" w:hAnsi="Calibri"/>
          <w:sz w:val="24"/>
          <w:szCs w:val="24"/>
        </w:rPr>
      </w:pPr>
      <w:r w:rsidRPr="002003FA">
        <w:rPr>
          <w:rFonts w:ascii="Calibri" w:eastAsia="Calibri" w:hAnsi="Calibri"/>
          <w:sz w:val="24"/>
          <w:szCs w:val="24"/>
        </w:rPr>
        <w:t>соблюдать в практике письма орфографические и пунктуационные нормы современного русского литературного языка;</w:t>
      </w:r>
    </w:p>
    <w:p w:rsidR="00B314D8" w:rsidRPr="002003FA" w:rsidRDefault="00B314D8" w:rsidP="00B314D8">
      <w:pPr>
        <w:widowControl w:val="0"/>
        <w:numPr>
          <w:ilvl w:val="0"/>
          <w:numId w:val="8"/>
        </w:numPr>
        <w:spacing w:before="60"/>
        <w:jc w:val="both"/>
        <w:rPr>
          <w:rFonts w:ascii="Calibri" w:eastAsia="Calibri" w:hAnsi="Calibri"/>
          <w:sz w:val="24"/>
          <w:szCs w:val="24"/>
        </w:rPr>
      </w:pPr>
      <w:r w:rsidRPr="002003FA">
        <w:rPr>
          <w:rFonts w:ascii="Calibri" w:eastAsia="Calibri" w:hAnsi="Calibri"/>
          <w:sz w:val="24"/>
          <w:szCs w:val="24"/>
        </w:rPr>
        <w:t>соблюдать нормы речевого поведения в различных сферах и ситуациях общения, в том числе при обсуждении дискуссионных проблем;</w:t>
      </w:r>
    </w:p>
    <w:p w:rsidR="00B314D8" w:rsidRPr="002003FA" w:rsidRDefault="00B314D8" w:rsidP="00B314D8">
      <w:pPr>
        <w:widowControl w:val="0"/>
        <w:numPr>
          <w:ilvl w:val="0"/>
          <w:numId w:val="8"/>
        </w:numPr>
        <w:spacing w:before="60"/>
        <w:jc w:val="both"/>
        <w:rPr>
          <w:rFonts w:ascii="Calibri" w:eastAsia="Calibri" w:hAnsi="Calibri"/>
          <w:sz w:val="24"/>
          <w:szCs w:val="24"/>
        </w:rPr>
      </w:pPr>
      <w:r w:rsidRPr="002003FA">
        <w:rPr>
          <w:rFonts w:ascii="Calibri" w:eastAsia="Calibri" w:hAnsi="Calibri"/>
          <w:sz w:val="24"/>
          <w:szCs w:val="24"/>
        </w:rPr>
        <w:t>использовать основные приемы информационной переработки устного и письменного текста;</w:t>
      </w:r>
    </w:p>
    <w:p w:rsidR="00B314D8" w:rsidRPr="002003FA" w:rsidRDefault="00B314D8" w:rsidP="00B314D8">
      <w:pPr>
        <w:spacing w:before="120"/>
        <w:ind w:left="567"/>
        <w:jc w:val="both"/>
        <w:rPr>
          <w:rFonts w:ascii="Calibri" w:eastAsia="Calibri" w:hAnsi="Calibri"/>
          <w:b/>
          <w:sz w:val="24"/>
          <w:szCs w:val="24"/>
        </w:rPr>
      </w:pPr>
    </w:p>
    <w:p w:rsidR="00B314D8" w:rsidRPr="002003FA" w:rsidRDefault="00B314D8" w:rsidP="00B314D8">
      <w:pPr>
        <w:spacing w:before="120"/>
        <w:ind w:left="567"/>
        <w:jc w:val="both"/>
        <w:rPr>
          <w:rFonts w:ascii="Calibri" w:eastAsia="Calibri" w:hAnsi="Calibri"/>
          <w:sz w:val="24"/>
          <w:szCs w:val="24"/>
        </w:rPr>
      </w:pPr>
      <w:r w:rsidRPr="002003FA">
        <w:rPr>
          <w:rFonts w:ascii="Calibri" w:eastAsia="Calibri" w:hAnsi="Calibri"/>
          <w:b/>
          <w:sz w:val="24"/>
          <w:szCs w:val="24"/>
        </w:rPr>
        <w:t xml:space="preserve">использовать приобретенные знания и умения в практической деятельности и повседневной жизни </w:t>
      </w:r>
      <w:proofErr w:type="gramStart"/>
      <w:r w:rsidRPr="002003FA">
        <w:rPr>
          <w:rFonts w:ascii="Calibri" w:eastAsia="Calibri" w:hAnsi="Calibri"/>
          <w:sz w:val="24"/>
          <w:szCs w:val="24"/>
        </w:rPr>
        <w:t>для</w:t>
      </w:r>
      <w:proofErr w:type="gramEnd"/>
      <w:r w:rsidRPr="002003FA">
        <w:rPr>
          <w:rFonts w:ascii="Calibri" w:eastAsia="Calibri" w:hAnsi="Calibri"/>
          <w:sz w:val="24"/>
          <w:szCs w:val="24"/>
        </w:rPr>
        <w:t>:</w:t>
      </w:r>
    </w:p>
    <w:p w:rsidR="00B314D8" w:rsidRPr="002003FA" w:rsidRDefault="00B314D8" w:rsidP="00B314D8">
      <w:pPr>
        <w:widowControl w:val="0"/>
        <w:numPr>
          <w:ilvl w:val="0"/>
          <w:numId w:val="8"/>
        </w:numPr>
        <w:spacing w:before="60"/>
        <w:jc w:val="both"/>
        <w:rPr>
          <w:rFonts w:ascii="Calibri" w:eastAsia="Calibri" w:hAnsi="Calibri"/>
          <w:sz w:val="24"/>
          <w:szCs w:val="24"/>
        </w:rPr>
      </w:pPr>
      <w:r w:rsidRPr="002003FA">
        <w:rPr>
          <w:rFonts w:ascii="Calibri" w:eastAsia="Calibri" w:hAnsi="Calibri"/>
          <w:sz w:val="24"/>
          <w:szCs w:val="24"/>
        </w:rPr>
        <w:t>осознания русского языка как духовной, нравственной и культурной ценности народа; приобщения к ценностям национальной и мировой культуры;</w:t>
      </w:r>
    </w:p>
    <w:p w:rsidR="00B314D8" w:rsidRPr="002003FA" w:rsidRDefault="00B314D8" w:rsidP="00B314D8">
      <w:pPr>
        <w:widowControl w:val="0"/>
        <w:numPr>
          <w:ilvl w:val="0"/>
          <w:numId w:val="8"/>
        </w:numPr>
        <w:spacing w:before="60"/>
        <w:jc w:val="both"/>
        <w:rPr>
          <w:rFonts w:ascii="Calibri" w:eastAsia="Calibri" w:hAnsi="Calibri"/>
          <w:sz w:val="24"/>
          <w:szCs w:val="24"/>
        </w:rPr>
      </w:pPr>
      <w:r w:rsidRPr="002003FA">
        <w:rPr>
          <w:rFonts w:ascii="Calibri" w:eastAsia="Calibri" w:hAnsi="Calibri"/>
          <w:sz w:val="24"/>
          <w:szCs w:val="24"/>
        </w:rPr>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B314D8" w:rsidRPr="002003FA" w:rsidRDefault="00B314D8" w:rsidP="00B314D8">
      <w:pPr>
        <w:widowControl w:val="0"/>
        <w:numPr>
          <w:ilvl w:val="0"/>
          <w:numId w:val="8"/>
        </w:numPr>
        <w:spacing w:before="60"/>
        <w:jc w:val="both"/>
        <w:rPr>
          <w:rFonts w:ascii="Calibri" w:eastAsia="Calibri" w:hAnsi="Calibri"/>
          <w:sz w:val="24"/>
          <w:szCs w:val="24"/>
        </w:rPr>
      </w:pPr>
      <w:r w:rsidRPr="002003FA">
        <w:rPr>
          <w:rFonts w:ascii="Calibri" w:eastAsia="Calibri" w:hAnsi="Calibri"/>
          <w:sz w:val="24"/>
          <w:szCs w:val="24"/>
        </w:rPr>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B314D8" w:rsidRPr="002003FA" w:rsidRDefault="00B314D8" w:rsidP="00B314D8">
      <w:pPr>
        <w:widowControl w:val="0"/>
        <w:numPr>
          <w:ilvl w:val="0"/>
          <w:numId w:val="8"/>
        </w:numPr>
        <w:spacing w:before="60"/>
        <w:jc w:val="both"/>
        <w:rPr>
          <w:rFonts w:ascii="Calibri" w:eastAsia="Calibri" w:hAnsi="Calibri"/>
          <w:sz w:val="24"/>
          <w:szCs w:val="24"/>
        </w:rPr>
      </w:pPr>
      <w:r w:rsidRPr="002003FA">
        <w:rPr>
          <w:rFonts w:ascii="Calibri" w:eastAsia="Calibri" w:hAnsi="Calibri"/>
          <w:sz w:val="24"/>
          <w:szCs w:val="24"/>
        </w:rPr>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B314D8" w:rsidRPr="002003FA" w:rsidRDefault="00B314D8" w:rsidP="00B314D8">
      <w:pPr>
        <w:widowControl w:val="0"/>
        <w:numPr>
          <w:ilvl w:val="0"/>
          <w:numId w:val="8"/>
        </w:numPr>
        <w:spacing w:before="60"/>
        <w:jc w:val="both"/>
        <w:rPr>
          <w:rFonts w:ascii="Calibri" w:eastAsia="Calibri" w:hAnsi="Calibri"/>
          <w:sz w:val="24"/>
          <w:szCs w:val="24"/>
        </w:rPr>
      </w:pPr>
      <w:r w:rsidRPr="002003FA">
        <w:rPr>
          <w:rFonts w:ascii="Calibri" w:eastAsia="Calibri" w:hAnsi="Calibri"/>
          <w:sz w:val="24"/>
          <w:szCs w:val="24"/>
        </w:rPr>
        <w:t>самообразования и активного участия в производственной, культурной и общественной жизни государства.</w:t>
      </w:r>
    </w:p>
    <w:p w:rsidR="00B314D8" w:rsidRPr="002003FA" w:rsidRDefault="00B314D8" w:rsidP="00B314D8">
      <w:pPr>
        <w:widowControl w:val="0"/>
        <w:jc w:val="both"/>
        <w:rPr>
          <w:rFonts w:ascii="Calibri" w:eastAsia="Calibri" w:hAnsi="Calibri"/>
          <w:sz w:val="24"/>
          <w:szCs w:val="24"/>
        </w:rPr>
      </w:pPr>
    </w:p>
    <w:p w:rsidR="00B314D8" w:rsidRPr="002003FA" w:rsidRDefault="00B314D8" w:rsidP="00B314D8">
      <w:pPr>
        <w:jc w:val="both"/>
        <w:rPr>
          <w:rFonts w:ascii="Calibri" w:eastAsia="Calibri" w:hAnsi="Calibri"/>
          <w:b/>
          <w:iCs/>
          <w:sz w:val="24"/>
          <w:szCs w:val="24"/>
        </w:rPr>
      </w:pPr>
      <w:r w:rsidRPr="002003FA">
        <w:rPr>
          <w:rFonts w:ascii="Calibri" w:eastAsia="Calibri" w:hAnsi="Calibri"/>
          <w:b/>
          <w:iCs/>
          <w:sz w:val="24"/>
          <w:szCs w:val="24"/>
        </w:rPr>
        <w:t>Требования к уровню подготовки выпускников</w:t>
      </w:r>
    </w:p>
    <w:p w:rsidR="00B314D8" w:rsidRPr="002003FA" w:rsidRDefault="00B314D8" w:rsidP="00B314D8">
      <w:pPr>
        <w:jc w:val="both"/>
        <w:rPr>
          <w:rFonts w:ascii="Calibri" w:eastAsia="Calibri" w:hAnsi="Calibri"/>
          <w:iCs/>
          <w:sz w:val="24"/>
          <w:szCs w:val="24"/>
        </w:rPr>
      </w:pPr>
    </w:p>
    <w:p w:rsidR="00B314D8" w:rsidRPr="002003FA" w:rsidRDefault="00B314D8" w:rsidP="00B314D8">
      <w:pPr>
        <w:shd w:val="clear" w:color="auto" w:fill="FFFFFF"/>
        <w:ind w:left="562"/>
        <w:rPr>
          <w:rFonts w:ascii="Calibri" w:eastAsia="Calibri" w:hAnsi="Calibri"/>
          <w:b/>
          <w:bCs/>
          <w:color w:val="000000"/>
          <w:sz w:val="24"/>
          <w:szCs w:val="24"/>
        </w:rPr>
      </w:pPr>
      <w:r w:rsidRPr="002003FA">
        <w:rPr>
          <w:rFonts w:ascii="Calibri" w:eastAsia="Calibri" w:hAnsi="Calibri"/>
          <w:color w:val="000000"/>
          <w:sz w:val="24"/>
          <w:szCs w:val="24"/>
        </w:rPr>
        <w:t xml:space="preserve">В результате изучения русского языка ученик должен </w:t>
      </w:r>
      <w:r w:rsidRPr="002003FA">
        <w:rPr>
          <w:rFonts w:ascii="Calibri" w:eastAsia="Calibri" w:hAnsi="Calibri"/>
          <w:b/>
          <w:bCs/>
          <w:color w:val="000000"/>
          <w:sz w:val="24"/>
          <w:szCs w:val="24"/>
        </w:rPr>
        <w:t>знать/понимать:</w:t>
      </w:r>
    </w:p>
    <w:p w:rsidR="00B314D8" w:rsidRPr="002003FA" w:rsidRDefault="00B314D8" w:rsidP="00B314D8">
      <w:pPr>
        <w:widowControl w:val="0"/>
        <w:numPr>
          <w:ilvl w:val="0"/>
          <w:numId w:val="15"/>
        </w:numPr>
        <w:shd w:val="clear" w:color="auto" w:fill="FFFFFF"/>
        <w:tabs>
          <w:tab w:val="left" w:pos="821"/>
        </w:tabs>
        <w:autoSpaceDE w:val="0"/>
        <w:spacing w:before="5"/>
        <w:ind w:left="562"/>
        <w:rPr>
          <w:rFonts w:ascii="Calibri" w:eastAsia="Calibri" w:hAnsi="Calibri"/>
          <w:color w:val="000000"/>
          <w:sz w:val="24"/>
          <w:szCs w:val="24"/>
        </w:rPr>
      </w:pPr>
      <w:r w:rsidRPr="002003FA">
        <w:rPr>
          <w:rFonts w:ascii="Calibri" w:eastAsia="Calibri" w:hAnsi="Calibri"/>
          <w:color w:val="000000"/>
          <w:sz w:val="24"/>
          <w:szCs w:val="24"/>
        </w:rPr>
        <w:t>связь языка и истории, культуры русского и других народов;</w:t>
      </w:r>
    </w:p>
    <w:p w:rsidR="00B314D8" w:rsidRPr="002003FA" w:rsidRDefault="00B314D8" w:rsidP="00B314D8">
      <w:pPr>
        <w:widowControl w:val="0"/>
        <w:numPr>
          <w:ilvl w:val="0"/>
          <w:numId w:val="16"/>
        </w:numPr>
        <w:shd w:val="clear" w:color="auto" w:fill="FFFFFF"/>
        <w:tabs>
          <w:tab w:val="left" w:pos="821"/>
        </w:tabs>
        <w:autoSpaceDE w:val="0"/>
        <w:ind w:left="14" w:firstLine="547"/>
        <w:rPr>
          <w:rFonts w:ascii="Calibri" w:eastAsia="Calibri" w:hAnsi="Calibri"/>
          <w:color w:val="000000"/>
          <w:spacing w:val="-1"/>
          <w:sz w:val="24"/>
          <w:szCs w:val="24"/>
        </w:rPr>
      </w:pPr>
      <w:r w:rsidRPr="002003FA">
        <w:rPr>
          <w:rFonts w:ascii="Calibri" w:eastAsia="Calibri" w:hAnsi="Calibri"/>
          <w:color w:val="000000"/>
          <w:spacing w:val="4"/>
          <w:sz w:val="24"/>
          <w:szCs w:val="24"/>
        </w:rPr>
        <w:lastRenderedPageBreak/>
        <w:t xml:space="preserve">смысл понятий: речевая ситуация и ее компоненты, литературный язык, языковая </w:t>
      </w:r>
      <w:r w:rsidRPr="002003FA">
        <w:rPr>
          <w:rFonts w:ascii="Calibri" w:eastAsia="Calibri" w:hAnsi="Calibri"/>
          <w:color w:val="000000"/>
          <w:spacing w:val="-1"/>
          <w:sz w:val="24"/>
          <w:szCs w:val="24"/>
        </w:rPr>
        <w:t>норма, культура речи;</w:t>
      </w:r>
    </w:p>
    <w:p w:rsidR="00B314D8" w:rsidRPr="002003FA" w:rsidRDefault="00B314D8" w:rsidP="00B314D8">
      <w:pPr>
        <w:widowControl w:val="0"/>
        <w:numPr>
          <w:ilvl w:val="0"/>
          <w:numId w:val="15"/>
        </w:numPr>
        <w:shd w:val="clear" w:color="auto" w:fill="FFFFFF"/>
        <w:tabs>
          <w:tab w:val="left" w:pos="821"/>
        </w:tabs>
        <w:autoSpaceDE w:val="0"/>
        <w:ind w:left="562"/>
        <w:rPr>
          <w:rFonts w:ascii="Calibri" w:eastAsia="Calibri" w:hAnsi="Calibri"/>
          <w:color w:val="000000"/>
          <w:sz w:val="24"/>
          <w:szCs w:val="24"/>
        </w:rPr>
      </w:pPr>
      <w:r w:rsidRPr="002003FA">
        <w:rPr>
          <w:rFonts w:ascii="Calibri" w:eastAsia="Calibri" w:hAnsi="Calibri"/>
          <w:color w:val="000000"/>
          <w:sz w:val="24"/>
          <w:szCs w:val="24"/>
        </w:rPr>
        <w:t>основные единицы и уровни языка, их признаки и взаимосвязь;</w:t>
      </w:r>
    </w:p>
    <w:p w:rsidR="00B314D8" w:rsidRPr="002003FA" w:rsidRDefault="00B314D8" w:rsidP="00B314D8">
      <w:pPr>
        <w:widowControl w:val="0"/>
        <w:numPr>
          <w:ilvl w:val="0"/>
          <w:numId w:val="16"/>
        </w:numPr>
        <w:shd w:val="clear" w:color="auto" w:fill="FFFFFF"/>
        <w:tabs>
          <w:tab w:val="left" w:pos="821"/>
        </w:tabs>
        <w:autoSpaceDE w:val="0"/>
        <w:ind w:left="14" w:firstLine="547"/>
        <w:rPr>
          <w:rFonts w:ascii="Calibri" w:eastAsia="Calibri" w:hAnsi="Calibri"/>
          <w:color w:val="000000"/>
          <w:sz w:val="24"/>
          <w:szCs w:val="24"/>
        </w:rPr>
      </w:pPr>
      <w:proofErr w:type="gramStart"/>
      <w:r w:rsidRPr="002003FA">
        <w:rPr>
          <w:rFonts w:ascii="Calibri" w:eastAsia="Calibri" w:hAnsi="Calibri"/>
          <w:color w:val="000000"/>
          <w:spacing w:val="1"/>
          <w:sz w:val="24"/>
          <w:szCs w:val="24"/>
        </w:rPr>
        <w:t xml:space="preserve">орфоэпические, лексические, грамматические, орфографические и пунктуационные </w:t>
      </w:r>
      <w:r w:rsidRPr="002003FA">
        <w:rPr>
          <w:rFonts w:ascii="Calibri" w:eastAsia="Calibri" w:hAnsi="Calibri"/>
          <w:color w:val="000000"/>
          <w:spacing w:val="2"/>
          <w:sz w:val="24"/>
          <w:szCs w:val="24"/>
        </w:rPr>
        <w:t>нормы современного русского литературного языка; нормы речевого поведения в социаль</w:t>
      </w:r>
      <w:r w:rsidRPr="002003FA">
        <w:rPr>
          <w:rFonts w:ascii="Calibri" w:eastAsia="Calibri" w:hAnsi="Calibri"/>
          <w:color w:val="000000"/>
          <w:spacing w:val="2"/>
          <w:sz w:val="24"/>
          <w:szCs w:val="24"/>
        </w:rPr>
        <w:softHyphen/>
      </w:r>
      <w:r w:rsidRPr="002003FA">
        <w:rPr>
          <w:rFonts w:ascii="Calibri" w:eastAsia="Calibri" w:hAnsi="Calibri"/>
          <w:color w:val="000000"/>
          <w:sz w:val="24"/>
          <w:szCs w:val="24"/>
        </w:rPr>
        <w:t>но-культурной, учебно-научной, официально-деловой сферах общения;</w:t>
      </w:r>
      <w:proofErr w:type="gramEnd"/>
    </w:p>
    <w:p w:rsidR="00B314D8" w:rsidRPr="002003FA" w:rsidRDefault="00B314D8" w:rsidP="00B314D8">
      <w:pPr>
        <w:shd w:val="clear" w:color="auto" w:fill="FFFFFF"/>
        <w:ind w:left="552"/>
        <w:rPr>
          <w:rFonts w:ascii="Calibri" w:eastAsia="Calibri" w:hAnsi="Calibri"/>
          <w:b/>
          <w:bCs/>
          <w:color w:val="000000"/>
          <w:spacing w:val="-1"/>
          <w:sz w:val="24"/>
          <w:szCs w:val="24"/>
        </w:rPr>
      </w:pPr>
      <w:r w:rsidRPr="002003FA">
        <w:rPr>
          <w:rFonts w:ascii="Calibri" w:eastAsia="Calibri" w:hAnsi="Calibri"/>
          <w:b/>
          <w:bCs/>
          <w:color w:val="000000"/>
          <w:spacing w:val="-1"/>
          <w:sz w:val="24"/>
          <w:szCs w:val="24"/>
        </w:rPr>
        <w:t>уметь:</w:t>
      </w:r>
    </w:p>
    <w:p w:rsidR="00B314D8" w:rsidRPr="002003FA" w:rsidRDefault="00B314D8" w:rsidP="00B314D8">
      <w:pPr>
        <w:shd w:val="clear" w:color="auto" w:fill="FFFFFF"/>
        <w:spacing w:before="5"/>
        <w:ind w:left="19" w:right="5" w:firstLine="547"/>
        <w:jc w:val="both"/>
        <w:rPr>
          <w:rFonts w:ascii="Calibri" w:eastAsia="Calibri" w:hAnsi="Calibri"/>
          <w:b/>
          <w:bCs/>
          <w:i/>
          <w:iCs/>
          <w:color w:val="000000"/>
          <w:spacing w:val="-1"/>
          <w:sz w:val="24"/>
          <w:szCs w:val="24"/>
        </w:rPr>
      </w:pPr>
      <w:r w:rsidRPr="002003FA">
        <w:rPr>
          <w:rFonts w:ascii="Calibri" w:eastAsia="Calibri" w:hAnsi="Calibri"/>
          <w:b/>
          <w:bCs/>
          <w:i/>
          <w:iCs/>
          <w:color w:val="000000"/>
          <w:sz w:val="24"/>
          <w:szCs w:val="24"/>
        </w:rPr>
        <w:t xml:space="preserve">информационно-смысловая переработка текста в процессе чтения и </w:t>
      </w:r>
      <w:proofErr w:type="spellStart"/>
      <w:r w:rsidRPr="002003FA">
        <w:rPr>
          <w:rFonts w:ascii="Calibri" w:eastAsia="Calibri" w:hAnsi="Calibri"/>
          <w:b/>
          <w:bCs/>
          <w:i/>
          <w:iCs/>
          <w:color w:val="000000"/>
          <w:sz w:val="24"/>
          <w:szCs w:val="24"/>
        </w:rPr>
        <w:t>аудиро</w:t>
      </w:r>
      <w:r w:rsidRPr="002003FA">
        <w:rPr>
          <w:rFonts w:ascii="Calibri" w:eastAsia="Calibri" w:hAnsi="Calibri"/>
          <w:b/>
          <w:bCs/>
          <w:i/>
          <w:iCs/>
          <w:color w:val="000000"/>
          <w:sz w:val="24"/>
          <w:szCs w:val="24"/>
        </w:rPr>
        <w:softHyphen/>
      </w:r>
      <w:r w:rsidRPr="002003FA">
        <w:rPr>
          <w:rFonts w:ascii="Calibri" w:eastAsia="Calibri" w:hAnsi="Calibri"/>
          <w:b/>
          <w:bCs/>
          <w:i/>
          <w:iCs/>
          <w:color w:val="000000"/>
          <w:spacing w:val="-1"/>
          <w:sz w:val="24"/>
          <w:szCs w:val="24"/>
        </w:rPr>
        <w:t>вания</w:t>
      </w:r>
      <w:proofErr w:type="spellEnd"/>
      <w:r w:rsidRPr="002003FA">
        <w:rPr>
          <w:rFonts w:ascii="Calibri" w:eastAsia="Calibri" w:hAnsi="Calibri"/>
          <w:b/>
          <w:bCs/>
          <w:i/>
          <w:iCs/>
          <w:color w:val="000000"/>
          <w:spacing w:val="-1"/>
          <w:sz w:val="24"/>
          <w:szCs w:val="24"/>
        </w:rPr>
        <w:t>:</w:t>
      </w:r>
    </w:p>
    <w:p w:rsidR="00B314D8" w:rsidRPr="002003FA" w:rsidRDefault="00B314D8" w:rsidP="00B314D8">
      <w:pPr>
        <w:widowControl w:val="0"/>
        <w:numPr>
          <w:ilvl w:val="0"/>
          <w:numId w:val="17"/>
        </w:numPr>
        <w:shd w:val="clear" w:color="auto" w:fill="FFFFFF"/>
        <w:tabs>
          <w:tab w:val="left" w:pos="744"/>
        </w:tabs>
        <w:autoSpaceDE w:val="0"/>
        <w:ind w:left="10" w:firstLine="552"/>
        <w:rPr>
          <w:rFonts w:ascii="Calibri" w:eastAsia="Calibri" w:hAnsi="Calibri"/>
          <w:color w:val="000000"/>
          <w:sz w:val="24"/>
          <w:szCs w:val="24"/>
        </w:rPr>
      </w:pPr>
      <w:r w:rsidRPr="002003FA">
        <w:rPr>
          <w:rFonts w:ascii="Calibri" w:eastAsia="Calibri" w:hAnsi="Calibri"/>
          <w:color w:val="000000"/>
          <w:spacing w:val="5"/>
          <w:sz w:val="24"/>
          <w:szCs w:val="24"/>
        </w:rPr>
        <w:t xml:space="preserve">адекватно воспринимать информацию и понимать читаемый и </w:t>
      </w:r>
      <w:proofErr w:type="spellStart"/>
      <w:r w:rsidRPr="002003FA">
        <w:rPr>
          <w:rFonts w:ascii="Calibri" w:eastAsia="Calibri" w:hAnsi="Calibri"/>
          <w:color w:val="000000"/>
          <w:spacing w:val="5"/>
          <w:sz w:val="24"/>
          <w:szCs w:val="24"/>
        </w:rPr>
        <w:t>аудируемый</w:t>
      </w:r>
      <w:proofErr w:type="spellEnd"/>
      <w:r w:rsidRPr="002003FA">
        <w:rPr>
          <w:rFonts w:ascii="Calibri" w:eastAsia="Calibri" w:hAnsi="Calibri"/>
          <w:color w:val="000000"/>
          <w:spacing w:val="5"/>
          <w:sz w:val="24"/>
          <w:szCs w:val="24"/>
        </w:rPr>
        <w:t xml:space="preserve"> текст, </w:t>
      </w:r>
      <w:r w:rsidRPr="002003FA">
        <w:rPr>
          <w:rFonts w:ascii="Calibri" w:eastAsia="Calibri" w:hAnsi="Calibri"/>
          <w:color w:val="000000"/>
          <w:sz w:val="24"/>
          <w:szCs w:val="24"/>
        </w:rPr>
        <w:t>комментировать и оценивать информацию исходного текста, определять позицию автора;</w:t>
      </w:r>
    </w:p>
    <w:p w:rsidR="00B314D8" w:rsidRPr="002003FA" w:rsidRDefault="00B314D8" w:rsidP="00B314D8">
      <w:pPr>
        <w:widowControl w:val="0"/>
        <w:numPr>
          <w:ilvl w:val="0"/>
          <w:numId w:val="17"/>
        </w:numPr>
        <w:shd w:val="clear" w:color="auto" w:fill="FFFFFF"/>
        <w:tabs>
          <w:tab w:val="left" w:pos="744"/>
        </w:tabs>
        <w:autoSpaceDE w:val="0"/>
        <w:ind w:left="10" w:firstLine="552"/>
        <w:rPr>
          <w:rFonts w:ascii="Calibri" w:eastAsia="Calibri" w:hAnsi="Calibri"/>
          <w:color w:val="000000"/>
          <w:sz w:val="24"/>
          <w:szCs w:val="24"/>
        </w:rPr>
      </w:pPr>
      <w:r w:rsidRPr="002003FA">
        <w:rPr>
          <w:rFonts w:ascii="Calibri" w:eastAsia="Calibri" w:hAnsi="Calibri"/>
          <w:color w:val="000000"/>
          <w:spacing w:val="5"/>
          <w:sz w:val="24"/>
          <w:szCs w:val="24"/>
        </w:rPr>
        <w:t xml:space="preserve">использовать основные виды чтения (просмотровое, ознакомительно-изучающее, ознакомительно-реферативное, сканирование и др.) в зависимости от коммуникативной </w:t>
      </w:r>
      <w:r w:rsidRPr="002003FA">
        <w:rPr>
          <w:rFonts w:ascii="Calibri" w:eastAsia="Calibri" w:hAnsi="Calibri"/>
          <w:color w:val="000000"/>
          <w:sz w:val="24"/>
          <w:szCs w:val="24"/>
        </w:rPr>
        <w:t>задачи;</w:t>
      </w:r>
    </w:p>
    <w:p w:rsidR="00B314D8" w:rsidRPr="002003FA" w:rsidRDefault="00B314D8" w:rsidP="00B314D8">
      <w:pPr>
        <w:widowControl w:val="0"/>
        <w:numPr>
          <w:ilvl w:val="0"/>
          <w:numId w:val="17"/>
        </w:numPr>
        <w:shd w:val="clear" w:color="auto" w:fill="FFFFFF"/>
        <w:tabs>
          <w:tab w:val="left" w:pos="744"/>
        </w:tabs>
        <w:autoSpaceDE w:val="0"/>
        <w:ind w:left="10" w:firstLine="552"/>
        <w:rPr>
          <w:rFonts w:ascii="Calibri" w:eastAsia="Calibri" w:hAnsi="Calibri"/>
          <w:color w:val="000000"/>
          <w:sz w:val="24"/>
          <w:szCs w:val="24"/>
        </w:rPr>
      </w:pPr>
      <w:r w:rsidRPr="002003FA">
        <w:rPr>
          <w:rFonts w:ascii="Calibri" w:eastAsia="Calibri" w:hAnsi="Calibri"/>
          <w:color w:val="000000"/>
          <w:spacing w:val="1"/>
          <w:sz w:val="24"/>
          <w:szCs w:val="24"/>
        </w:rPr>
        <w:t>осознавать коммуникативную цель слушания текста и в соответствии с этим органи</w:t>
      </w:r>
      <w:r w:rsidRPr="002003FA">
        <w:rPr>
          <w:rFonts w:ascii="Calibri" w:eastAsia="Calibri" w:hAnsi="Calibri"/>
          <w:color w:val="000000"/>
          <w:spacing w:val="1"/>
          <w:sz w:val="24"/>
          <w:szCs w:val="24"/>
        </w:rPr>
        <w:softHyphen/>
      </w:r>
      <w:r w:rsidRPr="002003FA">
        <w:rPr>
          <w:rFonts w:ascii="Calibri" w:eastAsia="Calibri" w:hAnsi="Calibri"/>
          <w:color w:val="000000"/>
          <w:sz w:val="24"/>
          <w:szCs w:val="24"/>
        </w:rPr>
        <w:t xml:space="preserve">зовывать процесс </w:t>
      </w:r>
      <w:proofErr w:type="spellStart"/>
      <w:r w:rsidRPr="002003FA">
        <w:rPr>
          <w:rFonts w:ascii="Calibri" w:eastAsia="Calibri" w:hAnsi="Calibri"/>
          <w:color w:val="000000"/>
          <w:sz w:val="24"/>
          <w:szCs w:val="24"/>
        </w:rPr>
        <w:t>аудирования</w:t>
      </w:r>
      <w:proofErr w:type="spellEnd"/>
      <w:r w:rsidRPr="002003FA">
        <w:rPr>
          <w:rFonts w:ascii="Calibri" w:eastAsia="Calibri" w:hAnsi="Calibri"/>
          <w:color w:val="000000"/>
          <w:sz w:val="24"/>
          <w:szCs w:val="24"/>
        </w:rPr>
        <w:t>;</w:t>
      </w:r>
    </w:p>
    <w:p w:rsidR="00B314D8" w:rsidRPr="002003FA" w:rsidRDefault="00B314D8" w:rsidP="00B314D8">
      <w:pPr>
        <w:widowControl w:val="0"/>
        <w:numPr>
          <w:ilvl w:val="0"/>
          <w:numId w:val="17"/>
        </w:numPr>
        <w:shd w:val="clear" w:color="auto" w:fill="FFFFFF"/>
        <w:tabs>
          <w:tab w:val="left" w:pos="744"/>
        </w:tabs>
        <w:autoSpaceDE w:val="0"/>
        <w:ind w:left="10" w:firstLine="552"/>
        <w:rPr>
          <w:rFonts w:ascii="Calibri" w:eastAsia="Calibri" w:hAnsi="Calibri"/>
          <w:color w:val="000000"/>
          <w:spacing w:val="5"/>
          <w:sz w:val="24"/>
          <w:szCs w:val="24"/>
        </w:rPr>
      </w:pPr>
      <w:r w:rsidRPr="002003FA">
        <w:rPr>
          <w:rFonts w:ascii="Calibri" w:eastAsia="Calibri" w:hAnsi="Calibri"/>
          <w:color w:val="000000"/>
          <w:spacing w:val="10"/>
          <w:sz w:val="24"/>
          <w:szCs w:val="24"/>
        </w:rPr>
        <w:t>осознавать языковые, графические особенности текста, трудности его воспри</w:t>
      </w:r>
      <w:r w:rsidRPr="002003FA">
        <w:rPr>
          <w:rFonts w:ascii="Calibri" w:eastAsia="Calibri" w:hAnsi="Calibri"/>
          <w:color w:val="000000"/>
          <w:spacing w:val="10"/>
          <w:sz w:val="24"/>
          <w:szCs w:val="24"/>
        </w:rPr>
        <w:softHyphen/>
        <w:t>ятия и самостоятельно организовывать процесс чтения в зависимости от коммуника</w:t>
      </w:r>
      <w:r w:rsidRPr="002003FA">
        <w:rPr>
          <w:rFonts w:ascii="Calibri" w:eastAsia="Calibri" w:hAnsi="Calibri"/>
          <w:color w:val="000000"/>
          <w:spacing w:val="10"/>
          <w:sz w:val="24"/>
          <w:szCs w:val="24"/>
        </w:rPr>
        <w:softHyphen/>
      </w:r>
      <w:r w:rsidRPr="002003FA">
        <w:rPr>
          <w:rFonts w:ascii="Calibri" w:eastAsia="Calibri" w:hAnsi="Calibri"/>
          <w:color w:val="000000"/>
          <w:spacing w:val="5"/>
          <w:sz w:val="24"/>
          <w:szCs w:val="24"/>
        </w:rPr>
        <w:t>тивной задачи;</w:t>
      </w:r>
    </w:p>
    <w:p w:rsidR="00B314D8" w:rsidRPr="002003FA" w:rsidRDefault="00B314D8" w:rsidP="00B314D8">
      <w:pPr>
        <w:widowControl w:val="0"/>
        <w:numPr>
          <w:ilvl w:val="0"/>
          <w:numId w:val="17"/>
        </w:numPr>
        <w:shd w:val="clear" w:color="auto" w:fill="FFFFFF"/>
        <w:tabs>
          <w:tab w:val="left" w:pos="744"/>
        </w:tabs>
        <w:autoSpaceDE w:val="0"/>
        <w:ind w:left="10" w:firstLine="552"/>
        <w:rPr>
          <w:rFonts w:ascii="Calibri" w:eastAsia="Calibri" w:hAnsi="Calibri"/>
          <w:color w:val="000000"/>
          <w:sz w:val="24"/>
          <w:szCs w:val="24"/>
        </w:rPr>
      </w:pPr>
      <w:r w:rsidRPr="002003FA">
        <w:rPr>
          <w:rFonts w:ascii="Calibri" w:eastAsia="Calibri" w:hAnsi="Calibri"/>
          <w:color w:val="000000"/>
          <w:sz w:val="24"/>
          <w:szCs w:val="24"/>
        </w:rPr>
        <w:t>извлекать необходимую информацию из различных источников: учебно-научных тек</w:t>
      </w:r>
      <w:r w:rsidRPr="002003FA">
        <w:rPr>
          <w:rFonts w:ascii="Calibri" w:eastAsia="Calibri" w:hAnsi="Calibri"/>
          <w:color w:val="000000"/>
          <w:sz w:val="24"/>
          <w:szCs w:val="24"/>
        </w:rPr>
        <w:softHyphen/>
      </w:r>
      <w:r w:rsidRPr="002003FA">
        <w:rPr>
          <w:rFonts w:ascii="Calibri" w:eastAsia="Calibri" w:hAnsi="Calibri"/>
          <w:color w:val="000000"/>
          <w:spacing w:val="1"/>
          <w:sz w:val="24"/>
          <w:szCs w:val="24"/>
        </w:rPr>
        <w:t xml:space="preserve">стов, справочной литературы, средств массовой информации, в том числе представленных </w:t>
      </w:r>
      <w:r w:rsidRPr="002003FA">
        <w:rPr>
          <w:rFonts w:ascii="Calibri" w:eastAsia="Calibri" w:hAnsi="Calibri"/>
          <w:color w:val="000000"/>
          <w:sz w:val="24"/>
          <w:szCs w:val="24"/>
        </w:rPr>
        <w:t>в электронном виде на различных информационных носителях;</w:t>
      </w:r>
    </w:p>
    <w:p w:rsidR="00B314D8" w:rsidRPr="002003FA" w:rsidRDefault="00B314D8" w:rsidP="00B314D8">
      <w:pPr>
        <w:widowControl w:val="0"/>
        <w:numPr>
          <w:ilvl w:val="0"/>
          <w:numId w:val="17"/>
        </w:numPr>
        <w:shd w:val="clear" w:color="auto" w:fill="FFFFFF"/>
        <w:tabs>
          <w:tab w:val="left" w:pos="744"/>
        </w:tabs>
        <w:autoSpaceDE w:val="0"/>
        <w:ind w:left="562"/>
        <w:rPr>
          <w:rFonts w:ascii="Calibri" w:eastAsia="Calibri" w:hAnsi="Calibri"/>
          <w:color w:val="000000"/>
          <w:sz w:val="24"/>
          <w:szCs w:val="24"/>
        </w:rPr>
      </w:pPr>
      <w:r w:rsidRPr="002003FA">
        <w:rPr>
          <w:rFonts w:ascii="Calibri" w:eastAsia="Calibri" w:hAnsi="Calibri"/>
          <w:color w:val="000000"/>
          <w:sz w:val="24"/>
          <w:szCs w:val="24"/>
        </w:rPr>
        <w:t>свободно пользоваться справочной литературой по русскому языку;</w:t>
      </w:r>
    </w:p>
    <w:p w:rsidR="00B314D8" w:rsidRPr="002003FA" w:rsidRDefault="00B314D8" w:rsidP="00B314D8">
      <w:pPr>
        <w:widowControl w:val="0"/>
        <w:numPr>
          <w:ilvl w:val="0"/>
          <w:numId w:val="17"/>
        </w:numPr>
        <w:shd w:val="clear" w:color="auto" w:fill="FFFFFF"/>
        <w:tabs>
          <w:tab w:val="left" w:pos="744"/>
        </w:tabs>
        <w:autoSpaceDE w:val="0"/>
        <w:spacing w:before="5"/>
        <w:ind w:left="10" w:firstLine="552"/>
        <w:rPr>
          <w:rFonts w:ascii="Calibri" w:eastAsia="Calibri" w:hAnsi="Calibri"/>
          <w:color w:val="000000"/>
          <w:sz w:val="24"/>
          <w:szCs w:val="24"/>
        </w:rPr>
      </w:pPr>
      <w:proofErr w:type="gramStart"/>
      <w:r w:rsidRPr="002003FA">
        <w:rPr>
          <w:rFonts w:ascii="Calibri" w:eastAsia="Calibri" w:hAnsi="Calibri"/>
          <w:color w:val="000000"/>
          <w:sz w:val="24"/>
          <w:szCs w:val="24"/>
        </w:rPr>
        <w:t xml:space="preserve">передавать содержание прослушанного или прочитанного текста в виде развернутых </w:t>
      </w:r>
      <w:r w:rsidRPr="002003FA">
        <w:rPr>
          <w:rFonts w:ascii="Calibri" w:eastAsia="Calibri" w:hAnsi="Calibri"/>
          <w:color w:val="000000"/>
          <w:spacing w:val="1"/>
          <w:sz w:val="24"/>
          <w:szCs w:val="24"/>
        </w:rPr>
        <w:t xml:space="preserve">и сжатых планов, полного и сжатого пересказа, схем, таблиц, тезисов, резюме, конспектов, </w:t>
      </w:r>
      <w:r w:rsidRPr="002003FA">
        <w:rPr>
          <w:rFonts w:ascii="Calibri" w:eastAsia="Calibri" w:hAnsi="Calibri"/>
          <w:color w:val="000000"/>
          <w:sz w:val="24"/>
          <w:szCs w:val="24"/>
        </w:rPr>
        <w:t>аннотаций, сообщений, докладов, рефератов; уместно употреблять цитирование;</w:t>
      </w:r>
      <w:proofErr w:type="gramEnd"/>
    </w:p>
    <w:p w:rsidR="00B314D8" w:rsidRPr="002003FA" w:rsidRDefault="00B314D8" w:rsidP="00B314D8">
      <w:pPr>
        <w:shd w:val="clear" w:color="auto" w:fill="FFFFFF"/>
        <w:tabs>
          <w:tab w:val="left" w:pos="715"/>
        </w:tabs>
        <w:ind w:firstLine="547"/>
        <w:rPr>
          <w:rFonts w:ascii="Calibri" w:eastAsia="Calibri" w:hAnsi="Calibri"/>
          <w:color w:val="000000"/>
          <w:spacing w:val="-1"/>
          <w:sz w:val="24"/>
          <w:szCs w:val="24"/>
        </w:rPr>
      </w:pPr>
      <w:r w:rsidRPr="002003FA">
        <w:rPr>
          <w:rFonts w:ascii="Calibri" w:eastAsia="Calibri" w:hAnsi="Calibri"/>
          <w:color w:val="000000"/>
          <w:sz w:val="24"/>
          <w:szCs w:val="24"/>
        </w:rPr>
        <w:t>•</w:t>
      </w:r>
      <w:r w:rsidRPr="002003FA">
        <w:rPr>
          <w:rFonts w:ascii="Calibri" w:eastAsia="Calibri" w:hAnsi="Calibri"/>
          <w:color w:val="000000"/>
          <w:sz w:val="24"/>
          <w:szCs w:val="24"/>
        </w:rPr>
        <w:tab/>
      </w:r>
      <w:r w:rsidRPr="002003FA">
        <w:rPr>
          <w:rFonts w:ascii="Calibri" w:eastAsia="Calibri" w:hAnsi="Calibri"/>
          <w:color w:val="000000"/>
          <w:spacing w:val="1"/>
          <w:sz w:val="24"/>
          <w:szCs w:val="24"/>
        </w:rPr>
        <w:t>использовать информацию исходного текста других видов деятельности (при состав</w:t>
      </w:r>
      <w:r w:rsidRPr="002003FA">
        <w:rPr>
          <w:rFonts w:ascii="Calibri" w:eastAsia="Calibri" w:hAnsi="Calibri"/>
          <w:color w:val="000000"/>
          <w:spacing w:val="1"/>
          <w:sz w:val="24"/>
          <w:szCs w:val="24"/>
        </w:rPr>
        <w:softHyphen/>
      </w:r>
      <w:r w:rsidRPr="002003FA">
        <w:rPr>
          <w:rFonts w:ascii="Calibri" w:eastAsia="Calibri" w:hAnsi="Calibri"/>
          <w:color w:val="000000"/>
          <w:spacing w:val="3"/>
          <w:sz w:val="24"/>
          <w:szCs w:val="24"/>
        </w:rPr>
        <w:t>лении рабочих материалов, при выполнении проектных заданий, подготовке докладов, ре</w:t>
      </w:r>
      <w:r w:rsidRPr="002003FA">
        <w:rPr>
          <w:rFonts w:ascii="Calibri" w:eastAsia="Calibri" w:hAnsi="Calibri"/>
          <w:color w:val="000000"/>
          <w:spacing w:val="3"/>
          <w:sz w:val="24"/>
          <w:szCs w:val="24"/>
        </w:rPr>
        <w:softHyphen/>
      </w:r>
      <w:r w:rsidRPr="002003FA">
        <w:rPr>
          <w:rFonts w:ascii="Calibri" w:eastAsia="Calibri" w:hAnsi="Calibri"/>
          <w:color w:val="000000"/>
          <w:spacing w:val="-1"/>
          <w:sz w:val="24"/>
          <w:szCs w:val="24"/>
        </w:rPr>
        <w:t>фератов);</w:t>
      </w:r>
    </w:p>
    <w:p w:rsidR="00B314D8" w:rsidRPr="002003FA" w:rsidRDefault="00B314D8" w:rsidP="00B314D8">
      <w:pPr>
        <w:shd w:val="clear" w:color="auto" w:fill="FFFFFF"/>
        <w:spacing w:before="10"/>
        <w:ind w:left="552"/>
        <w:rPr>
          <w:rFonts w:ascii="Calibri" w:eastAsia="Calibri" w:hAnsi="Calibri"/>
          <w:b/>
          <w:bCs/>
          <w:i/>
          <w:iCs/>
          <w:color w:val="000000"/>
          <w:sz w:val="24"/>
          <w:szCs w:val="24"/>
        </w:rPr>
      </w:pPr>
      <w:r w:rsidRPr="002003FA">
        <w:rPr>
          <w:rFonts w:ascii="Calibri" w:eastAsia="Calibri" w:hAnsi="Calibri"/>
          <w:b/>
          <w:bCs/>
          <w:i/>
          <w:iCs/>
          <w:color w:val="000000"/>
          <w:sz w:val="24"/>
          <w:szCs w:val="24"/>
        </w:rPr>
        <w:t>создание устного и письменного речевого высказывания:</w:t>
      </w:r>
    </w:p>
    <w:p w:rsidR="00B314D8" w:rsidRPr="002003FA" w:rsidRDefault="00B314D8" w:rsidP="00B314D8">
      <w:pPr>
        <w:widowControl w:val="0"/>
        <w:numPr>
          <w:ilvl w:val="0"/>
          <w:numId w:val="14"/>
        </w:numPr>
        <w:shd w:val="clear" w:color="auto" w:fill="FFFFFF"/>
        <w:tabs>
          <w:tab w:val="left" w:pos="715"/>
        </w:tabs>
        <w:autoSpaceDE w:val="0"/>
        <w:ind w:firstLine="547"/>
        <w:rPr>
          <w:rFonts w:ascii="Calibri" w:eastAsia="Calibri" w:hAnsi="Calibri"/>
          <w:color w:val="000000"/>
          <w:spacing w:val="-2"/>
          <w:sz w:val="24"/>
          <w:szCs w:val="24"/>
        </w:rPr>
      </w:pPr>
      <w:r w:rsidRPr="002003FA">
        <w:rPr>
          <w:rFonts w:ascii="Calibri" w:eastAsia="Calibri" w:hAnsi="Calibri"/>
          <w:color w:val="000000"/>
          <w:spacing w:val="8"/>
          <w:sz w:val="24"/>
          <w:szCs w:val="24"/>
        </w:rPr>
        <w:t xml:space="preserve">создавать устные и письменные монологические и диалогические высказывания </w:t>
      </w:r>
      <w:r w:rsidRPr="002003FA">
        <w:rPr>
          <w:rFonts w:ascii="Calibri" w:eastAsia="Calibri" w:hAnsi="Calibri"/>
          <w:color w:val="000000"/>
          <w:spacing w:val="3"/>
          <w:sz w:val="24"/>
          <w:szCs w:val="24"/>
        </w:rPr>
        <w:t xml:space="preserve">различных типов и жанров в учебно-научной, социально-культурной и деловой </w:t>
      </w:r>
      <w:proofErr w:type="gramStart"/>
      <w:r w:rsidRPr="002003FA">
        <w:rPr>
          <w:rFonts w:ascii="Calibri" w:eastAsia="Calibri" w:hAnsi="Calibri"/>
          <w:color w:val="000000"/>
          <w:spacing w:val="3"/>
          <w:sz w:val="24"/>
          <w:szCs w:val="24"/>
        </w:rPr>
        <w:t>сферах</w:t>
      </w:r>
      <w:proofErr w:type="gramEnd"/>
      <w:r w:rsidRPr="002003FA">
        <w:rPr>
          <w:rFonts w:ascii="Calibri" w:eastAsia="Calibri" w:hAnsi="Calibri"/>
          <w:color w:val="000000"/>
          <w:spacing w:val="3"/>
          <w:sz w:val="24"/>
          <w:szCs w:val="24"/>
        </w:rPr>
        <w:t xml:space="preserve"> об</w:t>
      </w:r>
      <w:r w:rsidRPr="002003FA">
        <w:rPr>
          <w:rFonts w:ascii="Calibri" w:eastAsia="Calibri" w:hAnsi="Calibri"/>
          <w:color w:val="000000"/>
          <w:spacing w:val="3"/>
          <w:sz w:val="24"/>
          <w:szCs w:val="24"/>
        </w:rPr>
        <w:softHyphen/>
      </w:r>
      <w:r w:rsidRPr="002003FA">
        <w:rPr>
          <w:rFonts w:ascii="Calibri" w:eastAsia="Calibri" w:hAnsi="Calibri"/>
          <w:color w:val="000000"/>
          <w:spacing w:val="-2"/>
          <w:sz w:val="24"/>
          <w:szCs w:val="24"/>
        </w:rPr>
        <w:t>щения;</w:t>
      </w:r>
    </w:p>
    <w:p w:rsidR="00B314D8" w:rsidRPr="002003FA" w:rsidRDefault="00B314D8" w:rsidP="00B314D8">
      <w:pPr>
        <w:widowControl w:val="0"/>
        <w:numPr>
          <w:ilvl w:val="0"/>
          <w:numId w:val="14"/>
        </w:numPr>
        <w:shd w:val="clear" w:color="auto" w:fill="FFFFFF"/>
        <w:tabs>
          <w:tab w:val="left" w:pos="715"/>
        </w:tabs>
        <w:autoSpaceDE w:val="0"/>
        <w:spacing w:before="10"/>
        <w:ind w:firstLine="547"/>
        <w:rPr>
          <w:rFonts w:ascii="Calibri" w:eastAsia="Calibri" w:hAnsi="Calibri"/>
          <w:color w:val="000000"/>
          <w:sz w:val="24"/>
          <w:szCs w:val="24"/>
        </w:rPr>
      </w:pPr>
      <w:r w:rsidRPr="002003FA">
        <w:rPr>
          <w:rFonts w:ascii="Calibri" w:eastAsia="Calibri" w:hAnsi="Calibri"/>
          <w:color w:val="000000"/>
          <w:spacing w:val="4"/>
          <w:sz w:val="24"/>
          <w:szCs w:val="24"/>
        </w:rPr>
        <w:t>формулировать основную мысль (коммуникативное намерение) своего высказыва</w:t>
      </w:r>
      <w:r w:rsidRPr="002003FA">
        <w:rPr>
          <w:rFonts w:ascii="Calibri" w:eastAsia="Calibri" w:hAnsi="Calibri"/>
          <w:color w:val="000000"/>
          <w:spacing w:val="4"/>
          <w:sz w:val="24"/>
          <w:szCs w:val="24"/>
        </w:rPr>
        <w:softHyphen/>
      </w:r>
      <w:r w:rsidRPr="002003FA">
        <w:rPr>
          <w:rFonts w:ascii="Calibri" w:eastAsia="Calibri" w:hAnsi="Calibri"/>
          <w:color w:val="000000"/>
          <w:sz w:val="24"/>
          <w:szCs w:val="24"/>
        </w:rPr>
        <w:t>ния, развивать эту мысль, убедительно аргументировать свою точку зрения;</w:t>
      </w:r>
    </w:p>
    <w:p w:rsidR="00B314D8" w:rsidRPr="002003FA" w:rsidRDefault="00B314D8" w:rsidP="00B314D8">
      <w:pPr>
        <w:widowControl w:val="0"/>
        <w:numPr>
          <w:ilvl w:val="0"/>
          <w:numId w:val="14"/>
        </w:numPr>
        <w:shd w:val="clear" w:color="auto" w:fill="FFFFFF"/>
        <w:tabs>
          <w:tab w:val="left" w:pos="715"/>
        </w:tabs>
        <w:autoSpaceDE w:val="0"/>
        <w:ind w:firstLine="547"/>
        <w:rPr>
          <w:rFonts w:ascii="Calibri" w:eastAsia="Calibri" w:hAnsi="Calibri"/>
          <w:color w:val="000000"/>
          <w:sz w:val="24"/>
          <w:szCs w:val="24"/>
        </w:rPr>
      </w:pPr>
      <w:r w:rsidRPr="002003FA">
        <w:rPr>
          <w:rFonts w:ascii="Calibri" w:eastAsia="Calibri" w:hAnsi="Calibri"/>
          <w:color w:val="000000"/>
          <w:spacing w:val="3"/>
          <w:sz w:val="24"/>
          <w:szCs w:val="24"/>
        </w:rPr>
        <w:t>выстраивать композицию письменного высказывания, обеспечивая последователь</w:t>
      </w:r>
      <w:r w:rsidRPr="002003FA">
        <w:rPr>
          <w:rFonts w:ascii="Calibri" w:eastAsia="Calibri" w:hAnsi="Calibri"/>
          <w:color w:val="000000"/>
          <w:spacing w:val="3"/>
          <w:sz w:val="24"/>
          <w:szCs w:val="24"/>
        </w:rPr>
        <w:softHyphen/>
      </w:r>
      <w:r w:rsidRPr="002003FA">
        <w:rPr>
          <w:rFonts w:ascii="Calibri" w:eastAsia="Calibri" w:hAnsi="Calibri"/>
          <w:color w:val="000000"/>
          <w:sz w:val="24"/>
          <w:szCs w:val="24"/>
        </w:rPr>
        <w:t>ность и связность изложения, выбирать языковые средства, обеспечивающие правильность, точность и выразительность речи;</w:t>
      </w:r>
    </w:p>
    <w:p w:rsidR="00B314D8" w:rsidRPr="002003FA" w:rsidRDefault="00B314D8" w:rsidP="00B314D8">
      <w:pPr>
        <w:widowControl w:val="0"/>
        <w:numPr>
          <w:ilvl w:val="0"/>
          <w:numId w:val="14"/>
        </w:numPr>
        <w:shd w:val="clear" w:color="auto" w:fill="FFFFFF"/>
        <w:tabs>
          <w:tab w:val="left" w:pos="715"/>
        </w:tabs>
        <w:autoSpaceDE w:val="0"/>
        <w:spacing w:before="10"/>
        <w:ind w:firstLine="547"/>
        <w:rPr>
          <w:rFonts w:ascii="Calibri" w:eastAsia="Calibri" w:hAnsi="Calibri"/>
          <w:color w:val="000000"/>
          <w:sz w:val="24"/>
          <w:szCs w:val="24"/>
        </w:rPr>
      </w:pPr>
      <w:r w:rsidRPr="002003FA">
        <w:rPr>
          <w:rFonts w:ascii="Calibri" w:eastAsia="Calibri" w:hAnsi="Calibri"/>
          <w:color w:val="000000"/>
          <w:spacing w:val="2"/>
          <w:sz w:val="24"/>
          <w:szCs w:val="24"/>
        </w:rPr>
        <w:t>высказывать свою позицию по вопросу, затронутому в прочитанном или прослушан</w:t>
      </w:r>
      <w:r w:rsidRPr="002003FA">
        <w:rPr>
          <w:rFonts w:ascii="Calibri" w:eastAsia="Calibri" w:hAnsi="Calibri"/>
          <w:color w:val="000000"/>
          <w:spacing w:val="2"/>
          <w:sz w:val="24"/>
          <w:szCs w:val="24"/>
        </w:rPr>
        <w:softHyphen/>
      </w:r>
      <w:r w:rsidRPr="002003FA">
        <w:rPr>
          <w:rFonts w:ascii="Calibri" w:eastAsia="Calibri" w:hAnsi="Calibri"/>
          <w:color w:val="000000"/>
          <w:sz w:val="24"/>
          <w:szCs w:val="24"/>
        </w:rPr>
        <w:t>ном тексте, давать оценку художественным особенностям исходного текста;</w:t>
      </w:r>
    </w:p>
    <w:p w:rsidR="00B314D8" w:rsidRPr="002003FA" w:rsidRDefault="00B314D8" w:rsidP="00B314D8">
      <w:pPr>
        <w:widowControl w:val="0"/>
        <w:numPr>
          <w:ilvl w:val="0"/>
          <w:numId w:val="14"/>
        </w:numPr>
        <w:shd w:val="clear" w:color="auto" w:fill="FFFFFF"/>
        <w:tabs>
          <w:tab w:val="left" w:pos="715"/>
        </w:tabs>
        <w:autoSpaceDE w:val="0"/>
        <w:spacing w:before="5"/>
        <w:ind w:firstLine="547"/>
        <w:rPr>
          <w:rFonts w:ascii="Calibri" w:eastAsia="Calibri" w:hAnsi="Calibri"/>
          <w:color w:val="000000"/>
          <w:sz w:val="24"/>
          <w:szCs w:val="24"/>
        </w:rPr>
      </w:pPr>
      <w:r w:rsidRPr="002003FA">
        <w:rPr>
          <w:rFonts w:ascii="Calibri" w:eastAsia="Calibri" w:hAnsi="Calibri"/>
          <w:color w:val="000000"/>
          <w:spacing w:val="1"/>
          <w:sz w:val="24"/>
          <w:szCs w:val="24"/>
        </w:rPr>
        <w:t>владеть основными жанрами публицистики, создавать собственные письменные тек</w:t>
      </w:r>
      <w:r w:rsidRPr="002003FA">
        <w:rPr>
          <w:rFonts w:ascii="Calibri" w:eastAsia="Calibri" w:hAnsi="Calibri"/>
          <w:color w:val="000000"/>
          <w:spacing w:val="1"/>
          <w:sz w:val="24"/>
          <w:szCs w:val="24"/>
        </w:rPr>
        <w:softHyphen/>
      </w:r>
      <w:r w:rsidRPr="002003FA">
        <w:rPr>
          <w:rFonts w:ascii="Calibri" w:eastAsia="Calibri" w:hAnsi="Calibri"/>
          <w:color w:val="000000"/>
          <w:spacing w:val="2"/>
          <w:sz w:val="24"/>
          <w:szCs w:val="24"/>
        </w:rPr>
        <w:t xml:space="preserve">сты проблемного характера на актуальные социально-культурные, нравственно-этические, социально-бытовые темы, использовать в собственной речи многообразие грамматических </w:t>
      </w:r>
      <w:r w:rsidRPr="002003FA">
        <w:rPr>
          <w:rFonts w:ascii="Calibri" w:eastAsia="Calibri" w:hAnsi="Calibri"/>
          <w:color w:val="000000"/>
          <w:sz w:val="24"/>
          <w:szCs w:val="24"/>
        </w:rPr>
        <w:t>форм и лексическое богатство языка;</w:t>
      </w:r>
    </w:p>
    <w:p w:rsidR="00B314D8" w:rsidRPr="002003FA" w:rsidRDefault="00B314D8" w:rsidP="00B314D8">
      <w:pPr>
        <w:widowControl w:val="0"/>
        <w:numPr>
          <w:ilvl w:val="0"/>
          <w:numId w:val="14"/>
        </w:numPr>
        <w:shd w:val="clear" w:color="auto" w:fill="FFFFFF"/>
        <w:tabs>
          <w:tab w:val="left" w:pos="715"/>
        </w:tabs>
        <w:autoSpaceDE w:val="0"/>
        <w:ind w:left="547"/>
        <w:rPr>
          <w:rFonts w:ascii="Calibri" w:eastAsia="Calibri" w:hAnsi="Calibri"/>
          <w:color w:val="000000"/>
          <w:sz w:val="24"/>
          <w:szCs w:val="24"/>
        </w:rPr>
      </w:pPr>
      <w:r w:rsidRPr="002003FA">
        <w:rPr>
          <w:rFonts w:ascii="Calibri" w:eastAsia="Calibri" w:hAnsi="Calibri"/>
          <w:color w:val="000000"/>
          <w:sz w:val="24"/>
          <w:szCs w:val="24"/>
        </w:rPr>
        <w:t>создавать устное высказывание на лингвистические темы;</w:t>
      </w:r>
    </w:p>
    <w:p w:rsidR="00B314D8" w:rsidRPr="002003FA" w:rsidRDefault="00B314D8" w:rsidP="00B314D8">
      <w:pPr>
        <w:widowControl w:val="0"/>
        <w:numPr>
          <w:ilvl w:val="0"/>
          <w:numId w:val="14"/>
        </w:numPr>
        <w:shd w:val="clear" w:color="auto" w:fill="FFFFFF"/>
        <w:tabs>
          <w:tab w:val="left" w:pos="715"/>
        </w:tabs>
        <w:autoSpaceDE w:val="0"/>
        <w:spacing w:before="5"/>
        <w:ind w:firstLine="547"/>
        <w:rPr>
          <w:rFonts w:ascii="Calibri" w:eastAsia="Calibri" w:hAnsi="Calibri"/>
          <w:color w:val="000000"/>
          <w:spacing w:val="-1"/>
          <w:sz w:val="24"/>
          <w:szCs w:val="24"/>
        </w:rPr>
      </w:pPr>
      <w:r w:rsidRPr="002003FA">
        <w:rPr>
          <w:rFonts w:ascii="Calibri" w:eastAsia="Calibri" w:hAnsi="Calibri"/>
          <w:color w:val="000000"/>
          <w:spacing w:val="6"/>
          <w:sz w:val="24"/>
          <w:szCs w:val="24"/>
        </w:rPr>
        <w:t xml:space="preserve">владеть приемами редактирования текста, используя возможности лексической и </w:t>
      </w:r>
      <w:r w:rsidRPr="002003FA">
        <w:rPr>
          <w:rFonts w:ascii="Calibri" w:eastAsia="Calibri" w:hAnsi="Calibri"/>
          <w:color w:val="000000"/>
          <w:spacing w:val="-1"/>
          <w:sz w:val="24"/>
          <w:szCs w:val="24"/>
        </w:rPr>
        <w:t>грамматической синонимии;</w:t>
      </w:r>
    </w:p>
    <w:p w:rsidR="00B314D8" w:rsidRPr="002003FA" w:rsidRDefault="00B314D8" w:rsidP="00B314D8">
      <w:pPr>
        <w:widowControl w:val="0"/>
        <w:numPr>
          <w:ilvl w:val="0"/>
          <w:numId w:val="14"/>
        </w:numPr>
        <w:shd w:val="clear" w:color="auto" w:fill="FFFFFF"/>
        <w:tabs>
          <w:tab w:val="left" w:pos="715"/>
        </w:tabs>
        <w:autoSpaceDE w:val="0"/>
        <w:spacing w:before="5"/>
        <w:ind w:left="547"/>
        <w:rPr>
          <w:rFonts w:ascii="Calibri" w:eastAsia="Calibri" w:hAnsi="Calibri"/>
          <w:b/>
          <w:bCs/>
          <w:i/>
          <w:iCs/>
          <w:color w:val="000000"/>
          <w:sz w:val="24"/>
          <w:szCs w:val="24"/>
        </w:rPr>
      </w:pPr>
      <w:r w:rsidRPr="002003FA">
        <w:rPr>
          <w:rFonts w:ascii="Calibri" w:eastAsia="Calibri" w:hAnsi="Calibri"/>
          <w:color w:val="000000"/>
          <w:spacing w:val="-1"/>
          <w:sz w:val="24"/>
          <w:szCs w:val="24"/>
        </w:rPr>
        <w:t xml:space="preserve">оценивать речевое высказывание с опорой на полученные </w:t>
      </w:r>
      <w:proofErr w:type="spellStart"/>
      <w:r w:rsidRPr="002003FA">
        <w:rPr>
          <w:rFonts w:ascii="Calibri" w:eastAsia="Calibri" w:hAnsi="Calibri"/>
          <w:color w:val="000000"/>
          <w:spacing w:val="-1"/>
          <w:sz w:val="24"/>
          <w:szCs w:val="24"/>
        </w:rPr>
        <w:t>речеведческие</w:t>
      </w:r>
      <w:proofErr w:type="spellEnd"/>
      <w:r w:rsidRPr="002003FA">
        <w:rPr>
          <w:rFonts w:ascii="Calibri" w:eastAsia="Calibri" w:hAnsi="Calibri"/>
          <w:color w:val="000000"/>
          <w:spacing w:val="-1"/>
          <w:sz w:val="24"/>
          <w:szCs w:val="24"/>
        </w:rPr>
        <w:t xml:space="preserve"> знания;</w:t>
      </w:r>
      <w:r w:rsidRPr="002003FA">
        <w:rPr>
          <w:rFonts w:ascii="Calibri" w:eastAsia="Calibri" w:hAnsi="Calibri"/>
          <w:color w:val="000000"/>
          <w:spacing w:val="-1"/>
          <w:sz w:val="24"/>
          <w:szCs w:val="24"/>
        </w:rPr>
        <w:br/>
      </w:r>
      <w:r w:rsidRPr="002003FA">
        <w:rPr>
          <w:rFonts w:ascii="Calibri" w:eastAsia="Calibri" w:hAnsi="Calibri"/>
          <w:b/>
          <w:bCs/>
          <w:i/>
          <w:iCs/>
          <w:color w:val="000000"/>
          <w:sz w:val="24"/>
          <w:szCs w:val="24"/>
        </w:rPr>
        <w:lastRenderedPageBreak/>
        <w:t>анализ текста и языковых единиц:</w:t>
      </w:r>
    </w:p>
    <w:p w:rsidR="00B314D8" w:rsidRPr="002003FA" w:rsidRDefault="00B314D8" w:rsidP="00B314D8">
      <w:pPr>
        <w:widowControl w:val="0"/>
        <w:numPr>
          <w:ilvl w:val="0"/>
          <w:numId w:val="14"/>
        </w:numPr>
        <w:shd w:val="clear" w:color="auto" w:fill="FFFFFF"/>
        <w:tabs>
          <w:tab w:val="left" w:pos="715"/>
        </w:tabs>
        <w:autoSpaceDE w:val="0"/>
        <w:ind w:left="547"/>
        <w:rPr>
          <w:rFonts w:ascii="Calibri" w:eastAsia="Calibri" w:hAnsi="Calibri"/>
          <w:color w:val="000000"/>
          <w:sz w:val="24"/>
          <w:szCs w:val="24"/>
        </w:rPr>
      </w:pPr>
      <w:r w:rsidRPr="002003FA">
        <w:rPr>
          <w:rFonts w:ascii="Calibri" w:eastAsia="Calibri" w:hAnsi="Calibri"/>
          <w:color w:val="000000"/>
          <w:sz w:val="24"/>
          <w:szCs w:val="24"/>
        </w:rPr>
        <w:t>проводить разные виды языкового разбора;</w:t>
      </w:r>
    </w:p>
    <w:p w:rsidR="00B314D8" w:rsidRPr="002003FA" w:rsidRDefault="00B314D8" w:rsidP="00B314D8">
      <w:pPr>
        <w:widowControl w:val="0"/>
        <w:numPr>
          <w:ilvl w:val="0"/>
          <w:numId w:val="14"/>
        </w:numPr>
        <w:shd w:val="clear" w:color="auto" w:fill="FFFFFF"/>
        <w:tabs>
          <w:tab w:val="left" w:pos="715"/>
        </w:tabs>
        <w:autoSpaceDE w:val="0"/>
        <w:ind w:left="14" w:firstLine="533"/>
        <w:rPr>
          <w:rFonts w:ascii="Calibri" w:eastAsia="Calibri" w:hAnsi="Calibri"/>
          <w:color w:val="000000"/>
          <w:sz w:val="24"/>
          <w:szCs w:val="24"/>
        </w:rPr>
      </w:pPr>
      <w:r w:rsidRPr="002003FA">
        <w:rPr>
          <w:rFonts w:ascii="Calibri" w:eastAsia="Calibri" w:hAnsi="Calibri"/>
          <w:color w:val="000000"/>
          <w:spacing w:val="1"/>
          <w:sz w:val="24"/>
          <w:szCs w:val="24"/>
        </w:rPr>
        <w:t>опознавать и анализировать языковые единицы с точки зрения правильности, точно</w:t>
      </w:r>
      <w:r w:rsidRPr="002003FA">
        <w:rPr>
          <w:rFonts w:ascii="Calibri" w:eastAsia="Calibri" w:hAnsi="Calibri"/>
          <w:color w:val="000000"/>
          <w:spacing w:val="1"/>
          <w:sz w:val="24"/>
          <w:szCs w:val="24"/>
        </w:rPr>
        <w:softHyphen/>
      </w:r>
      <w:r w:rsidRPr="002003FA">
        <w:rPr>
          <w:rFonts w:ascii="Calibri" w:eastAsia="Calibri" w:hAnsi="Calibri"/>
          <w:color w:val="000000"/>
          <w:sz w:val="24"/>
          <w:szCs w:val="24"/>
        </w:rPr>
        <w:t>сти и уместности их употребления;</w:t>
      </w:r>
    </w:p>
    <w:p w:rsidR="00B314D8" w:rsidRPr="002003FA" w:rsidRDefault="00B314D8" w:rsidP="00B314D8">
      <w:pPr>
        <w:widowControl w:val="0"/>
        <w:numPr>
          <w:ilvl w:val="0"/>
          <w:numId w:val="14"/>
        </w:numPr>
        <w:shd w:val="clear" w:color="auto" w:fill="FFFFFF"/>
        <w:tabs>
          <w:tab w:val="left" w:pos="715"/>
        </w:tabs>
        <w:autoSpaceDE w:val="0"/>
        <w:spacing w:before="5"/>
        <w:ind w:left="14" w:firstLine="533"/>
        <w:rPr>
          <w:rFonts w:ascii="Calibri" w:eastAsia="Calibri" w:hAnsi="Calibri"/>
          <w:color w:val="000000"/>
          <w:spacing w:val="-1"/>
          <w:sz w:val="24"/>
          <w:szCs w:val="24"/>
        </w:rPr>
      </w:pPr>
      <w:r w:rsidRPr="002003FA">
        <w:rPr>
          <w:rFonts w:ascii="Calibri" w:eastAsia="Calibri" w:hAnsi="Calibri"/>
          <w:color w:val="000000"/>
          <w:spacing w:val="2"/>
          <w:sz w:val="24"/>
          <w:szCs w:val="24"/>
        </w:rPr>
        <w:t xml:space="preserve">анализировать тексты различных функциональных стилей и разновидностей языка с </w:t>
      </w:r>
      <w:r w:rsidRPr="002003FA">
        <w:rPr>
          <w:rFonts w:ascii="Calibri" w:eastAsia="Calibri" w:hAnsi="Calibri"/>
          <w:color w:val="000000"/>
          <w:spacing w:val="3"/>
          <w:sz w:val="24"/>
          <w:szCs w:val="24"/>
        </w:rPr>
        <w:t>точки зрения содержания, структуры, стилевых особенностей, эффективности достижения поставленных коммуникативных задач  и  использования  изобразительно-выразительных</w:t>
      </w:r>
      <w:r w:rsidRPr="002003FA">
        <w:rPr>
          <w:rFonts w:ascii="Calibri" w:eastAsia="Calibri" w:hAnsi="Calibri"/>
          <w:color w:val="000000"/>
          <w:spacing w:val="3"/>
          <w:sz w:val="24"/>
          <w:szCs w:val="24"/>
        </w:rPr>
        <w:br/>
      </w:r>
      <w:r w:rsidRPr="002003FA">
        <w:rPr>
          <w:rFonts w:ascii="Calibri" w:eastAsia="Calibri" w:hAnsi="Calibri"/>
          <w:color w:val="000000"/>
          <w:spacing w:val="-1"/>
          <w:sz w:val="24"/>
          <w:szCs w:val="24"/>
        </w:rPr>
        <w:t>средств языка;</w:t>
      </w:r>
    </w:p>
    <w:p w:rsidR="00B314D8" w:rsidRPr="002003FA" w:rsidRDefault="00B314D8" w:rsidP="00B314D8">
      <w:pPr>
        <w:shd w:val="clear" w:color="auto" w:fill="FFFFFF"/>
        <w:spacing w:before="5"/>
        <w:ind w:left="547"/>
        <w:rPr>
          <w:rFonts w:ascii="Calibri" w:eastAsia="Calibri" w:hAnsi="Calibri"/>
          <w:b/>
          <w:bCs/>
          <w:i/>
          <w:iCs/>
          <w:color w:val="000000"/>
          <w:sz w:val="24"/>
          <w:szCs w:val="24"/>
        </w:rPr>
      </w:pPr>
      <w:r w:rsidRPr="002003FA">
        <w:rPr>
          <w:rFonts w:ascii="Calibri" w:eastAsia="Calibri" w:hAnsi="Calibri"/>
          <w:b/>
          <w:bCs/>
          <w:i/>
          <w:iCs/>
          <w:color w:val="000000"/>
          <w:sz w:val="24"/>
          <w:szCs w:val="24"/>
        </w:rPr>
        <w:t>соблюдение языковых норм и правил речевого поведения:</w:t>
      </w:r>
    </w:p>
    <w:p w:rsidR="00B314D8" w:rsidRPr="002003FA" w:rsidRDefault="00B314D8" w:rsidP="00B314D8">
      <w:pPr>
        <w:widowControl w:val="0"/>
        <w:numPr>
          <w:ilvl w:val="0"/>
          <w:numId w:val="14"/>
        </w:numPr>
        <w:shd w:val="clear" w:color="auto" w:fill="FFFFFF"/>
        <w:tabs>
          <w:tab w:val="left" w:pos="715"/>
        </w:tabs>
        <w:autoSpaceDE w:val="0"/>
        <w:spacing w:before="5"/>
        <w:ind w:left="14" w:firstLine="533"/>
        <w:rPr>
          <w:rFonts w:ascii="Calibri" w:eastAsia="Calibri" w:hAnsi="Calibri"/>
          <w:color w:val="000000"/>
          <w:sz w:val="24"/>
          <w:szCs w:val="24"/>
        </w:rPr>
      </w:pPr>
      <w:r w:rsidRPr="002003FA">
        <w:rPr>
          <w:rFonts w:ascii="Calibri" w:eastAsia="Calibri" w:hAnsi="Calibri"/>
          <w:color w:val="000000"/>
          <w:spacing w:val="7"/>
          <w:sz w:val="24"/>
          <w:szCs w:val="24"/>
        </w:rPr>
        <w:t xml:space="preserve">применять в практике речевого общения основные орфоэпические, лексические, </w:t>
      </w:r>
      <w:r w:rsidRPr="002003FA">
        <w:rPr>
          <w:rFonts w:ascii="Calibri" w:eastAsia="Calibri" w:hAnsi="Calibri"/>
          <w:color w:val="000000"/>
          <w:sz w:val="24"/>
          <w:szCs w:val="24"/>
        </w:rPr>
        <w:t>грамматические нормы современного русского литературного языка;</w:t>
      </w:r>
    </w:p>
    <w:p w:rsidR="00B314D8" w:rsidRPr="002003FA" w:rsidRDefault="00B314D8" w:rsidP="00B314D8">
      <w:pPr>
        <w:widowControl w:val="0"/>
        <w:numPr>
          <w:ilvl w:val="0"/>
          <w:numId w:val="14"/>
        </w:numPr>
        <w:shd w:val="clear" w:color="auto" w:fill="FFFFFF"/>
        <w:tabs>
          <w:tab w:val="left" w:pos="715"/>
        </w:tabs>
        <w:autoSpaceDE w:val="0"/>
        <w:ind w:left="547"/>
        <w:rPr>
          <w:rFonts w:ascii="Calibri" w:eastAsia="Calibri" w:hAnsi="Calibri"/>
          <w:color w:val="000000"/>
          <w:spacing w:val="-1"/>
          <w:sz w:val="24"/>
          <w:szCs w:val="24"/>
        </w:rPr>
      </w:pPr>
      <w:r w:rsidRPr="002003FA">
        <w:rPr>
          <w:rFonts w:ascii="Calibri" w:eastAsia="Calibri" w:hAnsi="Calibri"/>
          <w:color w:val="000000"/>
          <w:spacing w:val="-1"/>
          <w:sz w:val="24"/>
          <w:szCs w:val="24"/>
        </w:rPr>
        <w:t xml:space="preserve">соблюдать в процессе </w:t>
      </w:r>
      <w:proofErr w:type="gramStart"/>
      <w:r w:rsidRPr="002003FA">
        <w:rPr>
          <w:rFonts w:ascii="Calibri" w:eastAsia="Calibri" w:hAnsi="Calibri"/>
          <w:color w:val="000000"/>
          <w:spacing w:val="-1"/>
          <w:sz w:val="24"/>
          <w:szCs w:val="24"/>
        </w:rPr>
        <w:t>письма</w:t>
      </w:r>
      <w:proofErr w:type="gramEnd"/>
      <w:r w:rsidRPr="002003FA">
        <w:rPr>
          <w:rFonts w:ascii="Calibri" w:eastAsia="Calibri" w:hAnsi="Calibri"/>
          <w:color w:val="000000"/>
          <w:spacing w:val="-1"/>
          <w:sz w:val="24"/>
          <w:szCs w:val="24"/>
        </w:rPr>
        <w:t xml:space="preserve"> изученные орфографические и пунктуационные нормы;</w:t>
      </w:r>
    </w:p>
    <w:p w:rsidR="00B314D8" w:rsidRPr="002003FA" w:rsidRDefault="00B314D8" w:rsidP="00B314D8">
      <w:pPr>
        <w:widowControl w:val="0"/>
        <w:numPr>
          <w:ilvl w:val="0"/>
          <w:numId w:val="14"/>
        </w:numPr>
        <w:shd w:val="clear" w:color="auto" w:fill="FFFFFF"/>
        <w:tabs>
          <w:tab w:val="left" w:pos="715"/>
        </w:tabs>
        <w:autoSpaceDE w:val="0"/>
        <w:ind w:left="547"/>
        <w:rPr>
          <w:rFonts w:ascii="Calibri" w:eastAsia="Calibri" w:hAnsi="Calibri"/>
          <w:color w:val="000000"/>
          <w:sz w:val="24"/>
          <w:szCs w:val="24"/>
        </w:rPr>
      </w:pPr>
      <w:r w:rsidRPr="002003FA">
        <w:rPr>
          <w:rFonts w:ascii="Calibri" w:eastAsia="Calibri" w:hAnsi="Calibri"/>
          <w:color w:val="000000"/>
          <w:sz w:val="24"/>
          <w:szCs w:val="24"/>
        </w:rPr>
        <w:t>эффективно использовать языковые единицы в речи;</w:t>
      </w:r>
    </w:p>
    <w:p w:rsidR="00B314D8" w:rsidRPr="002003FA" w:rsidRDefault="00B314D8" w:rsidP="00B314D8">
      <w:pPr>
        <w:widowControl w:val="0"/>
        <w:numPr>
          <w:ilvl w:val="0"/>
          <w:numId w:val="14"/>
        </w:numPr>
        <w:shd w:val="clear" w:color="auto" w:fill="FFFFFF"/>
        <w:tabs>
          <w:tab w:val="left" w:pos="715"/>
        </w:tabs>
        <w:autoSpaceDE w:val="0"/>
        <w:ind w:left="14" w:firstLine="533"/>
        <w:rPr>
          <w:rFonts w:ascii="Calibri" w:eastAsia="Calibri" w:hAnsi="Calibri"/>
          <w:color w:val="000000"/>
          <w:sz w:val="24"/>
          <w:szCs w:val="24"/>
        </w:rPr>
      </w:pPr>
      <w:r w:rsidRPr="002003FA">
        <w:rPr>
          <w:rFonts w:ascii="Calibri" w:eastAsia="Calibri" w:hAnsi="Calibri"/>
          <w:color w:val="000000"/>
          <w:spacing w:val="2"/>
          <w:sz w:val="24"/>
          <w:szCs w:val="24"/>
        </w:rPr>
        <w:t xml:space="preserve">соблюдать  нормы  речевого  поведения  в  социально-культурной,  учебно-научной, </w:t>
      </w:r>
      <w:r w:rsidRPr="002003FA">
        <w:rPr>
          <w:rFonts w:ascii="Calibri" w:eastAsia="Calibri" w:hAnsi="Calibri"/>
          <w:color w:val="000000"/>
          <w:sz w:val="24"/>
          <w:szCs w:val="24"/>
        </w:rPr>
        <w:t xml:space="preserve">официально-деловой </w:t>
      </w:r>
      <w:proofErr w:type="gramStart"/>
      <w:r w:rsidRPr="002003FA">
        <w:rPr>
          <w:rFonts w:ascii="Calibri" w:eastAsia="Calibri" w:hAnsi="Calibri"/>
          <w:color w:val="000000"/>
          <w:sz w:val="24"/>
          <w:szCs w:val="24"/>
        </w:rPr>
        <w:t>сферах</w:t>
      </w:r>
      <w:proofErr w:type="gramEnd"/>
      <w:r w:rsidRPr="002003FA">
        <w:rPr>
          <w:rFonts w:ascii="Calibri" w:eastAsia="Calibri" w:hAnsi="Calibri"/>
          <w:color w:val="000000"/>
          <w:sz w:val="24"/>
          <w:szCs w:val="24"/>
        </w:rPr>
        <w:t xml:space="preserve"> общения;</w:t>
      </w:r>
    </w:p>
    <w:p w:rsidR="00B314D8" w:rsidRPr="002003FA" w:rsidRDefault="00B314D8" w:rsidP="00B314D8">
      <w:pPr>
        <w:widowControl w:val="0"/>
        <w:numPr>
          <w:ilvl w:val="0"/>
          <w:numId w:val="14"/>
        </w:numPr>
        <w:shd w:val="clear" w:color="auto" w:fill="FFFFFF"/>
        <w:tabs>
          <w:tab w:val="left" w:pos="715"/>
        </w:tabs>
        <w:autoSpaceDE w:val="0"/>
        <w:ind w:left="14" w:firstLine="533"/>
        <w:rPr>
          <w:rFonts w:ascii="Calibri" w:eastAsia="Calibri" w:hAnsi="Calibri"/>
          <w:color w:val="000000"/>
          <w:spacing w:val="-1"/>
          <w:sz w:val="24"/>
          <w:szCs w:val="24"/>
        </w:rPr>
      </w:pPr>
      <w:r w:rsidRPr="002003FA">
        <w:rPr>
          <w:rFonts w:ascii="Calibri" w:eastAsia="Calibri" w:hAnsi="Calibri"/>
          <w:color w:val="000000"/>
          <w:spacing w:val="3"/>
          <w:sz w:val="24"/>
          <w:szCs w:val="24"/>
        </w:rPr>
        <w:t>участвовать в спорах, диспутах, дискуссиях, владеть умениями доказывать, отстаи</w:t>
      </w:r>
      <w:r w:rsidRPr="002003FA">
        <w:rPr>
          <w:rFonts w:ascii="Calibri" w:eastAsia="Calibri" w:hAnsi="Calibri"/>
          <w:color w:val="000000"/>
          <w:spacing w:val="3"/>
          <w:sz w:val="24"/>
          <w:szCs w:val="24"/>
        </w:rPr>
        <w:softHyphen/>
      </w:r>
      <w:r w:rsidRPr="002003FA">
        <w:rPr>
          <w:rFonts w:ascii="Calibri" w:eastAsia="Calibri" w:hAnsi="Calibri"/>
          <w:color w:val="000000"/>
          <w:sz w:val="24"/>
          <w:szCs w:val="24"/>
        </w:rPr>
        <w:t>вать свою точку зрения, соглашаться или не соглашаться с мнением оппонента в соответст</w:t>
      </w:r>
      <w:r w:rsidRPr="002003FA">
        <w:rPr>
          <w:rFonts w:ascii="Calibri" w:eastAsia="Calibri" w:hAnsi="Calibri"/>
          <w:color w:val="000000"/>
          <w:sz w:val="24"/>
          <w:szCs w:val="24"/>
        </w:rPr>
        <w:softHyphen/>
      </w:r>
      <w:r w:rsidRPr="002003FA">
        <w:rPr>
          <w:rFonts w:ascii="Calibri" w:eastAsia="Calibri" w:hAnsi="Calibri"/>
          <w:color w:val="000000"/>
          <w:spacing w:val="-1"/>
          <w:sz w:val="24"/>
          <w:szCs w:val="24"/>
        </w:rPr>
        <w:t>вии с этикой речевого взаимодействия;</w:t>
      </w:r>
    </w:p>
    <w:p w:rsidR="00B314D8" w:rsidRPr="002003FA" w:rsidRDefault="00B314D8" w:rsidP="00B314D8">
      <w:pPr>
        <w:widowControl w:val="0"/>
        <w:numPr>
          <w:ilvl w:val="0"/>
          <w:numId w:val="14"/>
        </w:numPr>
        <w:shd w:val="clear" w:color="auto" w:fill="FFFFFF"/>
        <w:tabs>
          <w:tab w:val="left" w:pos="715"/>
        </w:tabs>
        <w:autoSpaceDE w:val="0"/>
        <w:ind w:left="14" w:firstLine="533"/>
        <w:rPr>
          <w:rFonts w:ascii="Calibri" w:eastAsia="Calibri" w:hAnsi="Calibri"/>
          <w:color w:val="000000"/>
          <w:spacing w:val="-1"/>
          <w:sz w:val="24"/>
          <w:szCs w:val="24"/>
        </w:rPr>
      </w:pPr>
      <w:r w:rsidRPr="002003FA">
        <w:rPr>
          <w:rFonts w:ascii="Calibri" w:eastAsia="Calibri" w:hAnsi="Calibri"/>
          <w:color w:val="000000"/>
          <w:spacing w:val="1"/>
          <w:sz w:val="24"/>
          <w:szCs w:val="24"/>
        </w:rPr>
        <w:t xml:space="preserve">фиксировать замеченные нарушения норм в процессе </w:t>
      </w:r>
      <w:proofErr w:type="spellStart"/>
      <w:r w:rsidRPr="002003FA">
        <w:rPr>
          <w:rFonts w:ascii="Calibri" w:eastAsia="Calibri" w:hAnsi="Calibri"/>
          <w:color w:val="000000"/>
          <w:spacing w:val="1"/>
          <w:sz w:val="24"/>
          <w:szCs w:val="24"/>
        </w:rPr>
        <w:t>аудирования</w:t>
      </w:r>
      <w:proofErr w:type="spellEnd"/>
      <w:r w:rsidRPr="002003FA">
        <w:rPr>
          <w:rFonts w:ascii="Calibri" w:eastAsia="Calibri" w:hAnsi="Calibri"/>
          <w:color w:val="000000"/>
          <w:spacing w:val="1"/>
          <w:sz w:val="24"/>
          <w:szCs w:val="24"/>
        </w:rPr>
        <w:t>, различать грам</w:t>
      </w:r>
      <w:r w:rsidRPr="002003FA">
        <w:rPr>
          <w:rFonts w:ascii="Calibri" w:eastAsia="Calibri" w:hAnsi="Calibri"/>
          <w:color w:val="000000"/>
          <w:spacing w:val="1"/>
          <w:sz w:val="24"/>
          <w:szCs w:val="24"/>
        </w:rPr>
        <w:softHyphen/>
      </w:r>
      <w:r w:rsidRPr="002003FA">
        <w:rPr>
          <w:rFonts w:ascii="Calibri" w:eastAsia="Calibri" w:hAnsi="Calibri"/>
          <w:color w:val="000000"/>
          <w:spacing w:val="3"/>
          <w:sz w:val="24"/>
          <w:szCs w:val="24"/>
        </w:rPr>
        <w:t xml:space="preserve">матические ошибки и речевые недочеты, тактично реагировать на речевые погрешности в </w:t>
      </w:r>
      <w:r w:rsidRPr="002003FA">
        <w:rPr>
          <w:rFonts w:ascii="Calibri" w:eastAsia="Calibri" w:hAnsi="Calibri"/>
          <w:color w:val="000000"/>
          <w:spacing w:val="-1"/>
          <w:sz w:val="24"/>
          <w:szCs w:val="24"/>
        </w:rPr>
        <w:t>высказываниях собеседников.</w:t>
      </w:r>
    </w:p>
    <w:p w:rsidR="00B314D8" w:rsidRPr="002003FA" w:rsidRDefault="00B314D8" w:rsidP="00B314D8">
      <w:pPr>
        <w:widowControl w:val="0"/>
        <w:shd w:val="clear" w:color="auto" w:fill="FFFFFF"/>
        <w:tabs>
          <w:tab w:val="left" w:pos="715"/>
        </w:tabs>
        <w:autoSpaceDE w:val="0"/>
        <w:rPr>
          <w:rFonts w:ascii="Calibri" w:eastAsia="Calibri" w:hAnsi="Calibri"/>
          <w:color w:val="000000"/>
          <w:spacing w:val="-1"/>
          <w:sz w:val="24"/>
          <w:szCs w:val="24"/>
        </w:rPr>
      </w:pPr>
    </w:p>
    <w:p w:rsidR="00B314D8" w:rsidRPr="002003FA" w:rsidRDefault="00B314D8" w:rsidP="00B314D8">
      <w:pPr>
        <w:widowControl w:val="0"/>
        <w:shd w:val="clear" w:color="auto" w:fill="FFFFFF"/>
        <w:tabs>
          <w:tab w:val="left" w:pos="715"/>
        </w:tabs>
        <w:autoSpaceDE w:val="0"/>
        <w:rPr>
          <w:rFonts w:ascii="Calibri" w:eastAsia="Calibri" w:hAnsi="Calibri"/>
          <w:color w:val="000000"/>
          <w:sz w:val="24"/>
          <w:szCs w:val="24"/>
        </w:rPr>
      </w:pPr>
    </w:p>
    <w:p w:rsidR="00B314D8" w:rsidRPr="002003FA" w:rsidRDefault="00B314D8" w:rsidP="00B314D8">
      <w:pPr>
        <w:shd w:val="clear" w:color="auto" w:fill="FFFFFF"/>
        <w:ind w:left="206"/>
        <w:rPr>
          <w:rFonts w:ascii="Calibri" w:eastAsia="Calibri" w:hAnsi="Calibri"/>
          <w:b/>
          <w:bCs/>
          <w:color w:val="212121"/>
          <w:spacing w:val="-2"/>
          <w:sz w:val="24"/>
          <w:szCs w:val="24"/>
          <w:u w:val="single"/>
        </w:rPr>
      </w:pPr>
      <w:r w:rsidRPr="002003FA">
        <w:rPr>
          <w:rFonts w:ascii="Calibri" w:eastAsia="Calibri" w:hAnsi="Calibri"/>
          <w:b/>
          <w:bCs/>
          <w:color w:val="212121"/>
          <w:spacing w:val="-2"/>
          <w:sz w:val="24"/>
          <w:szCs w:val="24"/>
          <w:u w:val="single"/>
        </w:rPr>
        <w:t>Элементы педагогических технологий</w:t>
      </w:r>
    </w:p>
    <w:p w:rsidR="00B314D8" w:rsidRPr="002003FA" w:rsidRDefault="00B314D8" w:rsidP="00B314D8">
      <w:pPr>
        <w:shd w:val="clear" w:color="auto" w:fill="FFFFFF"/>
        <w:rPr>
          <w:rFonts w:ascii="Calibri" w:eastAsia="Calibri" w:hAnsi="Calibri"/>
          <w:spacing w:val="-5"/>
          <w:sz w:val="24"/>
          <w:szCs w:val="24"/>
        </w:rPr>
      </w:pPr>
      <w:r w:rsidRPr="002003FA">
        <w:rPr>
          <w:rFonts w:ascii="Calibri" w:eastAsia="Calibri" w:hAnsi="Calibri"/>
          <w:spacing w:val="-5"/>
          <w:sz w:val="24"/>
          <w:szCs w:val="24"/>
        </w:rPr>
        <w:t>1) личностно-ориентированное обучение;</w:t>
      </w:r>
    </w:p>
    <w:p w:rsidR="00B314D8" w:rsidRPr="002003FA" w:rsidRDefault="00B314D8" w:rsidP="00B314D8">
      <w:pPr>
        <w:shd w:val="clear" w:color="auto" w:fill="FFFFFF"/>
        <w:rPr>
          <w:rFonts w:ascii="Calibri" w:eastAsia="Calibri" w:hAnsi="Calibri"/>
          <w:spacing w:val="-6"/>
          <w:sz w:val="24"/>
          <w:szCs w:val="24"/>
        </w:rPr>
      </w:pPr>
      <w:r w:rsidRPr="002003FA">
        <w:rPr>
          <w:rFonts w:ascii="Calibri" w:eastAsia="Calibri" w:hAnsi="Calibri"/>
          <w:spacing w:val="-6"/>
          <w:sz w:val="24"/>
          <w:szCs w:val="24"/>
        </w:rPr>
        <w:t xml:space="preserve">2) </w:t>
      </w:r>
      <w:proofErr w:type="spellStart"/>
      <w:r w:rsidRPr="002003FA">
        <w:rPr>
          <w:rFonts w:ascii="Calibri" w:eastAsia="Calibri" w:hAnsi="Calibri"/>
          <w:spacing w:val="-6"/>
          <w:sz w:val="24"/>
          <w:szCs w:val="24"/>
        </w:rPr>
        <w:t>здоровьесберегающие</w:t>
      </w:r>
      <w:proofErr w:type="spellEnd"/>
      <w:r w:rsidRPr="002003FA">
        <w:rPr>
          <w:rFonts w:ascii="Calibri" w:eastAsia="Calibri" w:hAnsi="Calibri"/>
          <w:spacing w:val="-6"/>
          <w:sz w:val="24"/>
          <w:szCs w:val="24"/>
        </w:rPr>
        <w:t xml:space="preserve"> технологии;</w:t>
      </w:r>
    </w:p>
    <w:p w:rsidR="00B314D8" w:rsidRPr="002003FA" w:rsidRDefault="00B314D8" w:rsidP="00B314D8">
      <w:pPr>
        <w:shd w:val="clear" w:color="auto" w:fill="FFFFFF"/>
        <w:rPr>
          <w:rFonts w:ascii="Calibri" w:eastAsia="Calibri" w:hAnsi="Calibri"/>
          <w:spacing w:val="-6"/>
          <w:sz w:val="24"/>
          <w:szCs w:val="24"/>
        </w:rPr>
      </w:pPr>
      <w:r w:rsidRPr="002003FA">
        <w:rPr>
          <w:rFonts w:ascii="Calibri" w:eastAsia="Calibri" w:hAnsi="Calibri"/>
          <w:spacing w:val="-6"/>
          <w:sz w:val="24"/>
          <w:szCs w:val="24"/>
        </w:rPr>
        <w:t>3) проблемное обучение;</w:t>
      </w:r>
    </w:p>
    <w:p w:rsidR="00B314D8" w:rsidRPr="002003FA" w:rsidRDefault="00B314D8" w:rsidP="00B314D8">
      <w:pPr>
        <w:shd w:val="clear" w:color="auto" w:fill="FFFFFF"/>
        <w:rPr>
          <w:rFonts w:ascii="Calibri" w:eastAsia="Calibri" w:hAnsi="Calibri"/>
          <w:spacing w:val="-5"/>
          <w:sz w:val="24"/>
          <w:szCs w:val="24"/>
        </w:rPr>
      </w:pPr>
      <w:r w:rsidRPr="002003FA">
        <w:rPr>
          <w:rFonts w:ascii="Calibri" w:eastAsia="Calibri" w:hAnsi="Calibri"/>
          <w:spacing w:val="-5"/>
          <w:sz w:val="24"/>
          <w:szCs w:val="24"/>
        </w:rPr>
        <w:t xml:space="preserve">4) </w:t>
      </w:r>
      <w:proofErr w:type="gramStart"/>
      <w:r w:rsidRPr="002003FA">
        <w:rPr>
          <w:rFonts w:ascii="Calibri" w:eastAsia="Calibri" w:hAnsi="Calibri"/>
          <w:spacing w:val="-5"/>
          <w:sz w:val="24"/>
          <w:szCs w:val="24"/>
        </w:rPr>
        <w:t>тест-технологии</w:t>
      </w:r>
      <w:proofErr w:type="gramEnd"/>
      <w:r w:rsidRPr="002003FA">
        <w:rPr>
          <w:rFonts w:ascii="Calibri" w:eastAsia="Calibri" w:hAnsi="Calibri"/>
          <w:spacing w:val="-5"/>
          <w:sz w:val="24"/>
          <w:szCs w:val="24"/>
        </w:rPr>
        <w:t>;</w:t>
      </w:r>
    </w:p>
    <w:p w:rsidR="00B314D8" w:rsidRPr="002003FA" w:rsidRDefault="00B314D8" w:rsidP="00B314D8">
      <w:pPr>
        <w:shd w:val="clear" w:color="auto" w:fill="FFFFFF"/>
        <w:rPr>
          <w:rFonts w:ascii="Calibri" w:eastAsia="Calibri" w:hAnsi="Calibri"/>
          <w:spacing w:val="-5"/>
          <w:sz w:val="24"/>
          <w:szCs w:val="24"/>
        </w:rPr>
      </w:pPr>
      <w:r w:rsidRPr="002003FA">
        <w:rPr>
          <w:rFonts w:ascii="Calibri" w:eastAsia="Calibri" w:hAnsi="Calibri"/>
          <w:spacing w:val="-5"/>
          <w:sz w:val="24"/>
          <w:szCs w:val="24"/>
        </w:rPr>
        <w:t>5) сотрудничество</w:t>
      </w:r>
    </w:p>
    <w:p w:rsidR="00B314D8" w:rsidRPr="002003FA" w:rsidRDefault="00B314D8" w:rsidP="00B314D8">
      <w:pPr>
        <w:jc w:val="both"/>
        <w:rPr>
          <w:rFonts w:ascii="Calibri" w:eastAsia="Calibri" w:hAnsi="Calibri"/>
          <w:b/>
          <w:bCs/>
          <w:iCs/>
          <w:sz w:val="24"/>
          <w:szCs w:val="24"/>
        </w:rPr>
      </w:pPr>
      <w:r w:rsidRPr="002003FA">
        <w:rPr>
          <w:rFonts w:ascii="Calibri" w:eastAsia="Calibri" w:hAnsi="Calibri"/>
          <w:b/>
          <w:bCs/>
          <w:iCs/>
          <w:sz w:val="24"/>
          <w:szCs w:val="24"/>
        </w:rPr>
        <w:t>Содержание тем учебного курса</w:t>
      </w:r>
    </w:p>
    <w:p w:rsidR="00B314D8" w:rsidRPr="002003FA" w:rsidRDefault="00B314D8" w:rsidP="00B314D8">
      <w:pPr>
        <w:jc w:val="both"/>
        <w:rPr>
          <w:rFonts w:ascii="Calibri" w:eastAsia="Calibri" w:hAnsi="Calibri"/>
          <w:b/>
          <w:bCs/>
          <w:iCs/>
          <w:sz w:val="24"/>
          <w:szCs w:val="24"/>
        </w:rPr>
      </w:pPr>
    </w:p>
    <w:p w:rsidR="00B314D8" w:rsidRPr="002003FA" w:rsidRDefault="00B314D8" w:rsidP="00B314D8">
      <w:pPr>
        <w:widowControl w:val="0"/>
        <w:jc w:val="both"/>
        <w:rPr>
          <w:rFonts w:ascii="Calibri" w:eastAsia="Calibri" w:hAnsi="Calibri"/>
          <w:b/>
          <w:bCs/>
          <w:iCs/>
          <w:sz w:val="24"/>
          <w:szCs w:val="24"/>
        </w:rPr>
      </w:pPr>
      <w:r w:rsidRPr="002003FA">
        <w:rPr>
          <w:rFonts w:ascii="Calibri" w:eastAsia="Calibri" w:hAnsi="Calibri"/>
          <w:b/>
          <w:bCs/>
          <w:iCs/>
          <w:sz w:val="24"/>
          <w:szCs w:val="24"/>
        </w:rPr>
        <w:t>11 класс (34 часа)</w:t>
      </w:r>
    </w:p>
    <w:p w:rsidR="00B314D8" w:rsidRPr="002003FA" w:rsidRDefault="00B314D8" w:rsidP="00B314D8">
      <w:pPr>
        <w:widowControl w:val="0"/>
        <w:jc w:val="both"/>
        <w:rPr>
          <w:rFonts w:ascii="Calibri" w:eastAsia="Calibri" w:hAnsi="Calibri"/>
          <w:b/>
          <w:bCs/>
          <w:iCs/>
          <w:sz w:val="24"/>
          <w:szCs w:val="24"/>
        </w:rPr>
      </w:pPr>
    </w:p>
    <w:p w:rsidR="00B314D8" w:rsidRPr="002003FA" w:rsidRDefault="00B314D8" w:rsidP="00B314D8">
      <w:pPr>
        <w:widowControl w:val="0"/>
        <w:jc w:val="both"/>
        <w:rPr>
          <w:rFonts w:ascii="Calibri" w:eastAsia="Calibri" w:hAnsi="Calibri"/>
          <w:b/>
          <w:bCs/>
          <w:i/>
          <w:iCs/>
          <w:sz w:val="24"/>
          <w:szCs w:val="24"/>
        </w:rPr>
      </w:pPr>
      <w:r w:rsidRPr="002003FA">
        <w:rPr>
          <w:rFonts w:ascii="Calibri" w:eastAsia="Calibri" w:hAnsi="Calibri"/>
          <w:b/>
          <w:bCs/>
          <w:i/>
          <w:iCs/>
          <w:sz w:val="24"/>
          <w:szCs w:val="24"/>
        </w:rPr>
        <w:t>Синтаксис и пунктуация. Словосочетание 1 ч.</w:t>
      </w:r>
    </w:p>
    <w:p w:rsidR="00B314D8" w:rsidRPr="002003FA" w:rsidRDefault="00B314D8" w:rsidP="00B314D8">
      <w:pPr>
        <w:snapToGrid w:val="0"/>
        <w:jc w:val="both"/>
        <w:rPr>
          <w:rFonts w:ascii="Calibri" w:eastAsia="Calibri" w:hAnsi="Calibri"/>
          <w:sz w:val="24"/>
          <w:szCs w:val="24"/>
        </w:rPr>
      </w:pPr>
      <w:r w:rsidRPr="002003FA">
        <w:rPr>
          <w:rFonts w:ascii="Calibri" w:eastAsia="Calibri" w:hAnsi="Calibri"/>
          <w:sz w:val="24"/>
          <w:szCs w:val="24"/>
        </w:rPr>
        <w:t xml:space="preserve">Основные понятия синтаксиса и пунктуации. Основные синтаксические единицы. Основные принципы русской пунктуации. Пунктуационный анализ. </w:t>
      </w:r>
    </w:p>
    <w:p w:rsidR="00B314D8" w:rsidRPr="002003FA" w:rsidRDefault="00B314D8" w:rsidP="00B314D8">
      <w:pPr>
        <w:snapToGrid w:val="0"/>
        <w:jc w:val="both"/>
        <w:rPr>
          <w:rFonts w:ascii="Calibri" w:eastAsia="Calibri" w:hAnsi="Calibri"/>
          <w:sz w:val="24"/>
          <w:szCs w:val="24"/>
        </w:rPr>
      </w:pPr>
      <w:r w:rsidRPr="002003FA">
        <w:rPr>
          <w:rFonts w:ascii="Calibri" w:eastAsia="Calibri" w:hAnsi="Calibri"/>
          <w:sz w:val="24"/>
          <w:szCs w:val="24"/>
        </w:rPr>
        <w:t>Классификация словосочетаний. Виды синтаксической связи. Синтаксический разбор словосочетаний</w:t>
      </w:r>
    </w:p>
    <w:p w:rsidR="00B314D8" w:rsidRPr="002003FA" w:rsidRDefault="00B314D8" w:rsidP="00B314D8">
      <w:pPr>
        <w:snapToGrid w:val="0"/>
        <w:jc w:val="both"/>
        <w:rPr>
          <w:rFonts w:ascii="Calibri" w:eastAsia="Calibri" w:hAnsi="Calibri"/>
          <w:sz w:val="24"/>
          <w:szCs w:val="24"/>
        </w:rPr>
      </w:pPr>
    </w:p>
    <w:p w:rsidR="00B314D8" w:rsidRPr="002003FA" w:rsidRDefault="00B314D8" w:rsidP="00B314D8">
      <w:pPr>
        <w:snapToGrid w:val="0"/>
        <w:jc w:val="both"/>
        <w:rPr>
          <w:rFonts w:ascii="Calibri" w:eastAsia="Calibri" w:hAnsi="Calibri"/>
          <w:sz w:val="24"/>
          <w:szCs w:val="24"/>
        </w:rPr>
      </w:pPr>
      <w:r w:rsidRPr="002003FA">
        <w:rPr>
          <w:rFonts w:ascii="Calibri" w:eastAsia="Calibri" w:hAnsi="Calibri"/>
          <w:b/>
          <w:bCs/>
          <w:i/>
          <w:iCs/>
          <w:sz w:val="24"/>
          <w:szCs w:val="24"/>
        </w:rPr>
        <w:t>Предложение простое 2ч.+2 к. р</w:t>
      </w:r>
      <w:proofErr w:type="gramStart"/>
      <w:r w:rsidRPr="002003FA">
        <w:rPr>
          <w:rFonts w:ascii="Calibri" w:eastAsia="Calibri" w:hAnsi="Calibri"/>
          <w:b/>
          <w:bCs/>
          <w:i/>
          <w:iCs/>
          <w:sz w:val="24"/>
          <w:szCs w:val="24"/>
        </w:rPr>
        <w:t>..</w:t>
      </w:r>
      <w:r w:rsidRPr="002003FA">
        <w:rPr>
          <w:rFonts w:ascii="Calibri" w:eastAsia="Calibri" w:hAnsi="Calibri"/>
          <w:sz w:val="24"/>
          <w:szCs w:val="24"/>
        </w:rPr>
        <w:t xml:space="preserve"> </w:t>
      </w:r>
      <w:proofErr w:type="gramEnd"/>
    </w:p>
    <w:p w:rsidR="00B314D8" w:rsidRPr="002003FA" w:rsidRDefault="00B314D8" w:rsidP="00B314D8">
      <w:pPr>
        <w:snapToGrid w:val="0"/>
        <w:jc w:val="both"/>
        <w:rPr>
          <w:rFonts w:ascii="Calibri" w:eastAsia="Calibri" w:hAnsi="Calibri"/>
          <w:sz w:val="24"/>
          <w:szCs w:val="24"/>
        </w:rPr>
      </w:pPr>
      <w:r w:rsidRPr="002003FA">
        <w:rPr>
          <w:rFonts w:ascii="Calibri" w:eastAsia="Calibri" w:hAnsi="Calibri"/>
          <w:sz w:val="24"/>
          <w:szCs w:val="24"/>
        </w:rPr>
        <w:lastRenderedPageBreak/>
        <w:t xml:space="preserve">Понятие о предложении. Классификация предложений. Предложения простые и сложные. Виды предложений по цели высказывания. Виды предложений по эмоциональной окраске. Предложения утвердительные и отрицательные. Виды предложений по структуре. Двусоставные и односоставные предложения. Главные члены предложения. Тире между подлежащим и сказуемым. Распространённые и нераспространённые предложения. Второстепенные члены предложения. Полные и неполные предложения. Тире в неполном предложении. Соединительное тире. Интонационное тире. Порядок слов простом </w:t>
      </w:r>
      <w:proofErr w:type="gramStart"/>
      <w:r w:rsidRPr="002003FA">
        <w:rPr>
          <w:rFonts w:ascii="Calibri" w:eastAsia="Calibri" w:hAnsi="Calibri"/>
          <w:sz w:val="24"/>
          <w:szCs w:val="24"/>
        </w:rPr>
        <w:t>предложении</w:t>
      </w:r>
      <w:proofErr w:type="gramEnd"/>
      <w:r w:rsidRPr="002003FA">
        <w:rPr>
          <w:rFonts w:ascii="Calibri" w:eastAsia="Calibri" w:hAnsi="Calibri"/>
          <w:sz w:val="24"/>
          <w:szCs w:val="24"/>
        </w:rPr>
        <w:t>. Инверсия. Синонимия разных типов простого предложения</w:t>
      </w:r>
    </w:p>
    <w:p w:rsidR="00B314D8" w:rsidRPr="002003FA" w:rsidRDefault="00B314D8" w:rsidP="00B314D8">
      <w:pPr>
        <w:snapToGrid w:val="0"/>
        <w:jc w:val="both"/>
        <w:rPr>
          <w:rFonts w:ascii="Calibri" w:eastAsia="Calibri" w:hAnsi="Calibri"/>
          <w:b/>
          <w:i/>
          <w:iCs/>
          <w:sz w:val="24"/>
          <w:szCs w:val="24"/>
        </w:rPr>
      </w:pPr>
      <w:r w:rsidRPr="002003FA">
        <w:rPr>
          <w:rFonts w:ascii="Calibri" w:eastAsia="Calibri" w:hAnsi="Calibri"/>
          <w:b/>
          <w:i/>
          <w:iCs/>
          <w:sz w:val="24"/>
          <w:szCs w:val="24"/>
        </w:rPr>
        <w:t xml:space="preserve">Простое осложнённое предложение. 12ч. + </w:t>
      </w:r>
      <w:r w:rsidRPr="002003FA">
        <w:rPr>
          <w:rFonts w:ascii="Calibri" w:eastAsia="Calibri" w:hAnsi="Calibri"/>
          <w:b/>
          <w:bCs/>
          <w:i/>
          <w:iCs/>
          <w:sz w:val="24"/>
          <w:szCs w:val="24"/>
        </w:rPr>
        <w:t xml:space="preserve">3 </w:t>
      </w:r>
      <w:proofErr w:type="spellStart"/>
      <w:r w:rsidRPr="002003FA">
        <w:rPr>
          <w:rFonts w:ascii="Calibri" w:eastAsia="Calibri" w:hAnsi="Calibri"/>
          <w:b/>
          <w:bCs/>
          <w:i/>
          <w:iCs/>
          <w:sz w:val="24"/>
          <w:szCs w:val="24"/>
        </w:rPr>
        <w:t>р.р</w:t>
      </w:r>
      <w:proofErr w:type="spellEnd"/>
      <w:r w:rsidRPr="002003FA">
        <w:rPr>
          <w:rFonts w:ascii="Calibri" w:eastAsia="Calibri" w:hAnsi="Calibri"/>
          <w:b/>
          <w:bCs/>
          <w:i/>
          <w:iCs/>
          <w:sz w:val="24"/>
          <w:szCs w:val="24"/>
        </w:rPr>
        <w:t xml:space="preserve">. + 1 </w:t>
      </w:r>
      <w:proofErr w:type="spellStart"/>
      <w:r w:rsidRPr="002003FA">
        <w:rPr>
          <w:rFonts w:ascii="Calibri" w:eastAsia="Calibri" w:hAnsi="Calibri"/>
          <w:b/>
          <w:bCs/>
          <w:i/>
          <w:iCs/>
          <w:sz w:val="24"/>
          <w:szCs w:val="24"/>
        </w:rPr>
        <w:t>к.р</w:t>
      </w:r>
      <w:proofErr w:type="spellEnd"/>
      <w:r w:rsidRPr="002003FA">
        <w:rPr>
          <w:rFonts w:ascii="Calibri" w:eastAsia="Calibri" w:hAnsi="Calibri"/>
          <w:b/>
          <w:bCs/>
          <w:i/>
          <w:iCs/>
          <w:sz w:val="24"/>
          <w:szCs w:val="24"/>
        </w:rPr>
        <w:t>.</w:t>
      </w:r>
    </w:p>
    <w:p w:rsidR="00B314D8" w:rsidRPr="002003FA" w:rsidRDefault="00B314D8" w:rsidP="00B314D8">
      <w:pPr>
        <w:snapToGrid w:val="0"/>
        <w:jc w:val="both"/>
        <w:rPr>
          <w:rFonts w:ascii="Calibri" w:eastAsia="Calibri" w:hAnsi="Calibri"/>
          <w:sz w:val="24"/>
          <w:szCs w:val="24"/>
        </w:rPr>
      </w:pPr>
      <w:r w:rsidRPr="002003FA">
        <w:rPr>
          <w:rFonts w:ascii="Calibri" w:eastAsia="Calibri" w:hAnsi="Calibri"/>
          <w:sz w:val="24"/>
          <w:szCs w:val="24"/>
        </w:rPr>
        <w:t xml:space="preserve"> Однородные члены предложения. Знаки препинания в предложениях с однородными членами. Знаки препинания  при однородных и неоднородных определениях. Знаки препинания при однородных и неоднородных приложениях. Знаки препинания при однородных членах, соединённых неповторяющимися союзами.</w:t>
      </w:r>
      <w:proofErr w:type="gramStart"/>
      <w:r w:rsidRPr="002003FA">
        <w:rPr>
          <w:rFonts w:ascii="Calibri" w:eastAsia="Calibri" w:hAnsi="Calibri"/>
          <w:sz w:val="24"/>
          <w:szCs w:val="24"/>
        </w:rPr>
        <w:t xml:space="preserve"> .</w:t>
      </w:r>
      <w:proofErr w:type="gramEnd"/>
      <w:r w:rsidRPr="002003FA">
        <w:rPr>
          <w:rFonts w:ascii="Calibri" w:eastAsia="Calibri" w:hAnsi="Calibri"/>
          <w:sz w:val="24"/>
          <w:szCs w:val="24"/>
        </w:rPr>
        <w:t xml:space="preserve"> Знаки препинания при однородных членах, соединённых повторяющимися и парными союзами</w:t>
      </w:r>
    </w:p>
    <w:p w:rsidR="00B314D8" w:rsidRPr="002003FA" w:rsidRDefault="00B314D8" w:rsidP="00B314D8">
      <w:pPr>
        <w:snapToGrid w:val="0"/>
        <w:jc w:val="both"/>
        <w:rPr>
          <w:rFonts w:ascii="Calibri" w:eastAsia="Calibri" w:hAnsi="Calibri"/>
          <w:sz w:val="24"/>
          <w:szCs w:val="24"/>
        </w:rPr>
      </w:pPr>
      <w:r w:rsidRPr="002003FA">
        <w:rPr>
          <w:rFonts w:ascii="Calibri" w:eastAsia="Calibri" w:hAnsi="Calibri"/>
          <w:sz w:val="24"/>
          <w:szCs w:val="24"/>
        </w:rPr>
        <w:t>Обобщающие слова при однородных членах предложения. Знаки препинания при обобщающих словах.</w:t>
      </w:r>
    </w:p>
    <w:p w:rsidR="00B314D8" w:rsidRPr="002003FA" w:rsidRDefault="00B314D8" w:rsidP="00B314D8">
      <w:pPr>
        <w:snapToGrid w:val="0"/>
        <w:jc w:val="both"/>
        <w:rPr>
          <w:rFonts w:ascii="Calibri" w:eastAsia="Calibri" w:hAnsi="Calibri"/>
          <w:sz w:val="24"/>
          <w:szCs w:val="24"/>
        </w:rPr>
      </w:pPr>
      <w:r w:rsidRPr="002003FA">
        <w:rPr>
          <w:rFonts w:ascii="Calibri" w:eastAsia="Calibri" w:hAnsi="Calibri"/>
          <w:i/>
          <w:iCs/>
          <w:sz w:val="24"/>
          <w:szCs w:val="24"/>
        </w:rPr>
        <w:t>Обособленные члены предложения</w:t>
      </w:r>
      <w:r w:rsidRPr="002003FA">
        <w:rPr>
          <w:rFonts w:ascii="Calibri" w:eastAsia="Calibri" w:hAnsi="Calibri"/>
          <w:sz w:val="24"/>
          <w:szCs w:val="24"/>
        </w:rPr>
        <w:t xml:space="preserve">. Знаки препинания  при обособленных членах предложения. Обособленные и необособленные определения. Обособленные приложения, дополнения. Обособленные обстоятельства. Уточняющие, пояснительные и присоединительные члены предложения. </w:t>
      </w:r>
    </w:p>
    <w:p w:rsidR="00B314D8" w:rsidRPr="002003FA" w:rsidRDefault="00B314D8" w:rsidP="00B314D8">
      <w:pPr>
        <w:snapToGrid w:val="0"/>
        <w:jc w:val="both"/>
        <w:rPr>
          <w:rFonts w:ascii="Calibri" w:eastAsia="Calibri" w:hAnsi="Calibri"/>
          <w:sz w:val="24"/>
          <w:szCs w:val="24"/>
        </w:rPr>
      </w:pPr>
      <w:r w:rsidRPr="002003FA">
        <w:rPr>
          <w:rFonts w:ascii="Calibri" w:eastAsia="Calibri" w:hAnsi="Calibri"/>
          <w:sz w:val="24"/>
          <w:szCs w:val="24"/>
        </w:rPr>
        <w:t>Параллельные синтаксические конструкции. Знаки препинания при сравнительном обороте.</w:t>
      </w:r>
    </w:p>
    <w:p w:rsidR="00B314D8" w:rsidRPr="002003FA" w:rsidRDefault="00B314D8" w:rsidP="00B314D8">
      <w:pPr>
        <w:snapToGrid w:val="0"/>
        <w:jc w:val="both"/>
        <w:rPr>
          <w:rFonts w:ascii="Calibri" w:eastAsia="Calibri" w:hAnsi="Calibri"/>
          <w:sz w:val="24"/>
          <w:szCs w:val="24"/>
        </w:rPr>
      </w:pPr>
      <w:r w:rsidRPr="002003FA">
        <w:rPr>
          <w:rFonts w:ascii="Calibri" w:eastAsia="Calibri" w:hAnsi="Calibri"/>
          <w:i/>
          <w:iCs/>
          <w:sz w:val="24"/>
          <w:szCs w:val="24"/>
        </w:rPr>
        <w:t xml:space="preserve">Знаки препинания  при словах и конструкциях, грамматически не связанных с предложением. </w:t>
      </w:r>
      <w:r w:rsidRPr="002003FA">
        <w:rPr>
          <w:rFonts w:ascii="Calibri" w:eastAsia="Calibri" w:hAnsi="Calibri"/>
          <w:sz w:val="24"/>
          <w:szCs w:val="24"/>
        </w:rPr>
        <w:t>Знаки препинания при обращениях. Знаки препинания при  вводных словах, словосочетаниях.   Знаки препинания при  вставных конструкциях.   Знаки препинания при междометиях. Утвердительные, отрицательные, вопросительно-восклицательные слова.</w:t>
      </w:r>
    </w:p>
    <w:p w:rsidR="00B314D8" w:rsidRPr="002003FA" w:rsidRDefault="00B314D8" w:rsidP="00B314D8">
      <w:pPr>
        <w:snapToGrid w:val="0"/>
        <w:jc w:val="both"/>
        <w:rPr>
          <w:rFonts w:ascii="Calibri" w:eastAsia="Calibri" w:hAnsi="Calibri"/>
          <w:sz w:val="24"/>
          <w:szCs w:val="24"/>
        </w:rPr>
      </w:pPr>
    </w:p>
    <w:p w:rsidR="00B314D8" w:rsidRPr="002003FA" w:rsidRDefault="00B314D8" w:rsidP="00B314D8">
      <w:pPr>
        <w:snapToGrid w:val="0"/>
        <w:jc w:val="both"/>
        <w:rPr>
          <w:rFonts w:ascii="Calibri" w:eastAsia="Calibri" w:hAnsi="Calibri"/>
          <w:b/>
          <w:bCs/>
          <w:i/>
          <w:iCs/>
          <w:sz w:val="24"/>
          <w:szCs w:val="24"/>
        </w:rPr>
      </w:pPr>
      <w:r w:rsidRPr="002003FA">
        <w:rPr>
          <w:rFonts w:ascii="Calibri" w:eastAsia="Calibri" w:hAnsi="Calibri"/>
          <w:b/>
          <w:bCs/>
          <w:i/>
          <w:iCs/>
          <w:sz w:val="24"/>
          <w:szCs w:val="24"/>
        </w:rPr>
        <w:t xml:space="preserve">Сложное предложение 6ч. + 2 </w:t>
      </w:r>
      <w:proofErr w:type="spellStart"/>
      <w:r w:rsidRPr="002003FA">
        <w:rPr>
          <w:rFonts w:ascii="Calibri" w:eastAsia="Calibri" w:hAnsi="Calibri"/>
          <w:b/>
          <w:bCs/>
          <w:i/>
          <w:iCs/>
          <w:sz w:val="24"/>
          <w:szCs w:val="24"/>
        </w:rPr>
        <w:t>р.р</w:t>
      </w:r>
      <w:proofErr w:type="spellEnd"/>
      <w:r w:rsidRPr="002003FA">
        <w:rPr>
          <w:rFonts w:ascii="Calibri" w:eastAsia="Calibri" w:hAnsi="Calibri"/>
          <w:b/>
          <w:bCs/>
          <w:i/>
          <w:iCs/>
          <w:sz w:val="24"/>
          <w:szCs w:val="24"/>
        </w:rPr>
        <w:t xml:space="preserve">.+ 1 </w:t>
      </w:r>
      <w:proofErr w:type="spellStart"/>
      <w:r w:rsidRPr="002003FA">
        <w:rPr>
          <w:rFonts w:ascii="Calibri" w:eastAsia="Calibri" w:hAnsi="Calibri"/>
          <w:b/>
          <w:bCs/>
          <w:i/>
          <w:iCs/>
          <w:sz w:val="24"/>
          <w:szCs w:val="24"/>
        </w:rPr>
        <w:t>к.р</w:t>
      </w:r>
      <w:proofErr w:type="spellEnd"/>
      <w:r w:rsidRPr="002003FA">
        <w:rPr>
          <w:rFonts w:ascii="Calibri" w:eastAsia="Calibri" w:hAnsi="Calibri"/>
          <w:b/>
          <w:bCs/>
          <w:i/>
          <w:iCs/>
          <w:sz w:val="24"/>
          <w:szCs w:val="24"/>
        </w:rPr>
        <w:t>.</w:t>
      </w:r>
    </w:p>
    <w:p w:rsidR="00B314D8" w:rsidRPr="002003FA" w:rsidRDefault="00B314D8" w:rsidP="00B314D8">
      <w:pPr>
        <w:snapToGrid w:val="0"/>
        <w:jc w:val="both"/>
        <w:rPr>
          <w:rFonts w:ascii="Calibri" w:eastAsia="Calibri" w:hAnsi="Calibri"/>
          <w:sz w:val="24"/>
          <w:szCs w:val="24"/>
        </w:rPr>
      </w:pPr>
      <w:r w:rsidRPr="002003FA">
        <w:rPr>
          <w:rFonts w:ascii="Calibri" w:eastAsia="Calibri" w:hAnsi="Calibri"/>
          <w:sz w:val="24"/>
          <w:szCs w:val="24"/>
        </w:rPr>
        <w:t>Понятие о сложном предложении. Сложносочинённое предложение. Знаки препинания в сложносочинённом предложении. Синтаксический разбор сложносочинённого предложения.</w:t>
      </w:r>
    </w:p>
    <w:p w:rsidR="00B314D8" w:rsidRPr="002003FA" w:rsidRDefault="00B314D8" w:rsidP="00B314D8">
      <w:pPr>
        <w:snapToGrid w:val="0"/>
        <w:jc w:val="both"/>
        <w:rPr>
          <w:rFonts w:ascii="Calibri" w:eastAsia="Calibri" w:hAnsi="Calibri"/>
          <w:sz w:val="24"/>
          <w:szCs w:val="24"/>
        </w:rPr>
      </w:pPr>
      <w:r w:rsidRPr="002003FA">
        <w:rPr>
          <w:rFonts w:ascii="Calibri" w:eastAsia="Calibri" w:hAnsi="Calibri"/>
          <w:sz w:val="24"/>
          <w:szCs w:val="24"/>
        </w:rPr>
        <w:t>Сложноподчинённое предложение. Главное и придаточное предложения. Типы придаточных предложений. Знаки препинания в сложноподчинённом предложении с одним или несколькими придаточными. Синтаксический разбор сложноподчинённого предложения с несколькими придаточными.</w:t>
      </w:r>
    </w:p>
    <w:p w:rsidR="00B314D8" w:rsidRPr="002003FA" w:rsidRDefault="00B314D8" w:rsidP="00B314D8">
      <w:pPr>
        <w:snapToGrid w:val="0"/>
        <w:jc w:val="both"/>
        <w:rPr>
          <w:rFonts w:ascii="Calibri" w:eastAsia="Calibri" w:hAnsi="Calibri"/>
          <w:sz w:val="24"/>
          <w:szCs w:val="24"/>
        </w:rPr>
      </w:pPr>
      <w:r w:rsidRPr="002003FA">
        <w:rPr>
          <w:rFonts w:ascii="Calibri" w:eastAsia="Calibri" w:hAnsi="Calibri"/>
          <w:i/>
          <w:iCs/>
          <w:sz w:val="24"/>
          <w:szCs w:val="24"/>
        </w:rPr>
        <w:t>Бессоюзное сложное  предложение</w:t>
      </w:r>
      <w:r w:rsidRPr="002003FA">
        <w:rPr>
          <w:rFonts w:ascii="Calibri" w:eastAsia="Calibri" w:hAnsi="Calibri"/>
          <w:sz w:val="24"/>
          <w:szCs w:val="24"/>
        </w:rPr>
        <w:t>. Знаки препинания в бессоюзном предложении. Точка с запятой в бессоюзном сложном предложении.  Двоеточие в бессоюзном сложном предложении.  Тире в бессоюзном сложном предложении. Синтаксический разбор бессоюзного сложного предложения</w:t>
      </w:r>
    </w:p>
    <w:p w:rsidR="00B314D8" w:rsidRPr="002003FA" w:rsidRDefault="00B314D8" w:rsidP="00B314D8">
      <w:pPr>
        <w:snapToGrid w:val="0"/>
        <w:jc w:val="both"/>
        <w:rPr>
          <w:rFonts w:ascii="Calibri" w:eastAsia="Calibri" w:hAnsi="Calibri"/>
          <w:sz w:val="24"/>
          <w:szCs w:val="24"/>
        </w:rPr>
      </w:pPr>
      <w:r w:rsidRPr="002003FA">
        <w:rPr>
          <w:rFonts w:ascii="Calibri" w:eastAsia="Calibri" w:hAnsi="Calibri"/>
          <w:i/>
          <w:iCs/>
          <w:sz w:val="24"/>
          <w:szCs w:val="24"/>
        </w:rPr>
        <w:t>Период</w:t>
      </w:r>
      <w:r w:rsidRPr="002003FA">
        <w:rPr>
          <w:rFonts w:ascii="Calibri" w:eastAsia="Calibri" w:hAnsi="Calibri"/>
          <w:sz w:val="24"/>
          <w:szCs w:val="24"/>
        </w:rPr>
        <w:t>. Знаки препинания в периоде. Синонимия предложения с разных типов сложного предложения.</w:t>
      </w:r>
    </w:p>
    <w:p w:rsidR="00B314D8" w:rsidRPr="002003FA" w:rsidRDefault="00B314D8" w:rsidP="00B314D8">
      <w:pPr>
        <w:snapToGrid w:val="0"/>
        <w:jc w:val="both"/>
        <w:rPr>
          <w:rFonts w:ascii="Calibri" w:eastAsia="Calibri" w:hAnsi="Calibri"/>
          <w:sz w:val="24"/>
          <w:szCs w:val="24"/>
        </w:rPr>
      </w:pPr>
    </w:p>
    <w:p w:rsidR="00B314D8" w:rsidRPr="002003FA" w:rsidRDefault="00B314D8" w:rsidP="00B314D8">
      <w:pPr>
        <w:snapToGrid w:val="0"/>
        <w:jc w:val="both"/>
        <w:rPr>
          <w:rFonts w:ascii="Calibri" w:eastAsia="Calibri" w:hAnsi="Calibri"/>
          <w:b/>
          <w:bCs/>
          <w:i/>
          <w:iCs/>
          <w:sz w:val="24"/>
          <w:szCs w:val="24"/>
        </w:rPr>
      </w:pPr>
      <w:r w:rsidRPr="002003FA">
        <w:rPr>
          <w:rFonts w:ascii="Calibri" w:eastAsia="Calibri" w:hAnsi="Calibri"/>
          <w:b/>
          <w:bCs/>
          <w:i/>
          <w:iCs/>
          <w:sz w:val="24"/>
          <w:szCs w:val="24"/>
        </w:rPr>
        <w:t>Предложения с чужой речью</w:t>
      </w:r>
      <w:proofErr w:type="gramStart"/>
      <w:r w:rsidRPr="002003FA">
        <w:rPr>
          <w:rFonts w:ascii="Calibri" w:eastAsia="Calibri" w:hAnsi="Calibri"/>
          <w:b/>
          <w:bCs/>
          <w:i/>
          <w:iCs/>
          <w:sz w:val="24"/>
          <w:szCs w:val="24"/>
        </w:rPr>
        <w:t>1</w:t>
      </w:r>
      <w:proofErr w:type="gramEnd"/>
      <w:r w:rsidRPr="002003FA">
        <w:rPr>
          <w:rFonts w:ascii="Calibri" w:eastAsia="Calibri" w:hAnsi="Calibri"/>
          <w:b/>
          <w:bCs/>
          <w:i/>
          <w:iCs/>
          <w:sz w:val="24"/>
          <w:szCs w:val="24"/>
        </w:rPr>
        <w:t xml:space="preserve"> ч.</w:t>
      </w:r>
    </w:p>
    <w:p w:rsidR="00B314D8" w:rsidRPr="002003FA" w:rsidRDefault="00B314D8" w:rsidP="00B314D8">
      <w:pPr>
        <w:snapToGrid w:val="0"/>
        <w:jc w:val="both"/>
        <w:rPr>
          <w:rFonts w:ascii="Calibri" w:eastAsia="Calibri" w:hAnsi="Calibri"/>
          <w:sz w:val="24"/>
          <w:szCs w:val="24"/>
        </w:rPr>
      </w:pPr>
      <w:r w:rsidRPr="002003FA">
        <w:rPr>
          <w:rFonts w:ascii="Calibri" w:eastAsia="Calibri" w:hAnsi="Calibri"/>
          <w:sz w:val="24"/>
          <w:szCs w:val="24"/>
        </w:rPr>
        <w:t>Способы передачи чужой речи. Знаки препинания при прямой речи. Знаки препинания при диалоге. Цитаты. Знаки препинания при цитатах</w:t>
      </w:r>
    </w:p>
    <w:p w:rsidR="00B314D8" w:rsidRPr="002003FA" w:rsidRDefault="00B314D8" w:rsidP="00B314D8">
      <w:pPr>
        <w:snapToGrid w:val="0"/>
        <w:jc w:val="both"/>
        <w:rPr>
          <w:rFonts w:ascii="Calibri" w:eastAsia="Calibri" w:hAnsi="Calibri"/>
          <w:sz w:val="24"/>
          <w:szCs w:val="24"/>
        </w:rPr>
      </w:pPr>
    </w:p>
    <w:p w:rsidR="00B314D8" w:rsidRPr="002003FA" w:rsidRDefault="00B314D8" w:rsidP="00B314D8">
      <w:pPr>
        <w:snapToGrid w:val="0"/>
        <w:jc w:val="both"/>
        <w:rPr>
          <w:rFonts w:ascii="Calibri" w:eastAsia="Calibri" w:hAnsi="Calibri"/>
          <w:b/>
          <w:bCs/>
          <w:i/>
          <w:iCs/>
          <w:sz w:val="24"/>
          <w:szCs w:val="24"/>
        </w:rPr>
      </w:pPr>
      <w:r w:rsidRPr="002003FA">
        <w:rPr>
          <w:rFonts w:ascii="Calibri" w:eastAsia="Calibri" w:hAnsi="Calibri"/>
          <w:b/>
          <w:bCs/>
          <w:i/>
          <w:iCs/>
          <w:sz w:val="24"/>
          <w:szCs w:val="24"/>
        </w:rPr>
        <w:t>Употребление знаков препинания 1 ч.</w:t>
      </w:r>
    </w:p>
    <w:p w:rsidR="00B314D8" w:rsidRPr="002003FA" w:rsidRDefault="00B314D8" w:rsidP="00B314D8">
      <w:pPr>
        <w:snapToGrid w:val="0"/>
        <w:jc w:val="both"/>
        <w:rPr>
          <w:rFonts w:ascii="Calibri" w:eastAsia="Calibri" w:hAnsi="Calibri"/>
          <w:sz w:val="24"/>
          <w:szCs w:val="24"/>
        </w:rPr>
      </w:pPr>
      <w:r w:rsidRPr="002003FA">
        <w:rPr>
          <w:rFonts w:ascii="Calibri" w:eastAsia="Calibri" w:hAnsi="Calibri"/>
          <w:sz w:val="24"/>
          <w:szCs w:val="24"/>
        </w:rPr>
        <w:lastRenderedPageBreak/>
        <w:t>Сочетание знаков препинания. Вопросительный и восклицательный знаки. Запятая и тире. Многоточие и другие знаки препинания. Скобки и другие знаки препинания. Кавычки и другие знаки препинания. Факультативные знаки препинания. Авторские знаки препинания.</w:t>
      </w:r>
    </w:p>
    <w:p w:rsidR="00B314D8" w:rsidRPr="002003FA" w:rsidRDefault="00B314D8" w:rsidP="00B314D8">
      <w:pPr>
        <w:snapToGrid w:val="0"/>
        <w:jc w:val="both"/>
        <w:rPr>
          <w:rFonts w:ascii="Calibri" w:eastAsia="Calibri" w:hAnsi="Calibri"/>
          <w:sz w:val="24"/>
          <w:szCs w:val="24"/>
        </w:rPr>
      </w:pPr>
    </w:p>
    <w:p w:rsidR="00B314D8" w:rsidRPr="002003FA" w:rsidRDefault="00B314D8" w:rsidP="00B314D8">
      <w:pPr>
        <w:snapToGrid w:val="0"/>
        <w:jc w:val="both"/>
        <w:rPr>
          <w:rFonts w:ascii="Calibri" w:eastAsia="Calibri" w:hAnsi="Calibri"/>
          <w:b/>
          <w:bCs/>
          <w:i/>
          <w:iCs/>
          <w:sz w:val="24"/>
          <w:szCs w:val="24"/>
        </w:rPr>
      </w:pPr>
      <w:r w:rsidRPr="002003FA">
        <w:rPr>
          <w:rFonts w:ascii="Calibri" w:eastAsia="Calibri" w:hAnsi="Calibri"/>
          <w:b/>
          <w:bCs/>
          <w:i/>
          <w:iCs/>
          <w:sz w:val="24"/>
          <w:szCs w:val="24"/>
        </w:rPr>
        <w:t>Культура речи 1ч.</w:t>
      </w:r>
    </w:p>
    <w:p w:rsidR="00B314D8" w:rsidRPr="002003FA" w:rsidRDefault="00B314D8" w:rsidP="00B314D8">
      <w:pPr>
        <w:snapToGrid w:val="0"/>
        <w:jc w:val="both"/>
        <w:rPr>
          <w:rFonts w:ascii="Calibri" w:eastAsia="Calibri" w:hAnsi="Calibri"/>
          <w:sz w:val="24"/>
          <w:szCs w:val="24"/>
        </w:rPr>
      </w:pPr>
      <w:r w:rsidRPr="002003FA">
        <w:rPr>
          <w:rFonts w:ascii="Calibri" w:eastAsia="Calibri" w:hAnsi="Calibri"/>
          <w:sz w:val="24"/>
          <w:szCs w:val="24"/>
        </w:rPr>
        <w:t xml:space="preserve">Язык и речь. Культура речи как раздел науки о языке, изучающий правильность и чистоту речи. Правильность речи. Норма литературного языка. Нормы литературного языка: орфоэпические, акцентологические, словообразовательные, лексические, морфологические, синтаксические, стилистические. </w:t>
      </w:r>
      <w:proofErr w:type="spellStart"/>
      <w:r w:rsidRPr="002003FA">
        <w:rPr>
          <w:rFonts w:ascii="Calibri" w:eastAsia="Calibri" w:hAnsi="Calibri"/>
          <w:sz w:val="24"/>
          <w:szCs w:val="24"/>
        </w:rPr>
        <w:t>Орфографичесие</w:t>
      </w:r>
      <w:proofErr w:type="spellEnd"/>
      <w:r w:rsidRPr="002003FA">
        <w:rPr>
          <w:rFonts w:ascii="Calibri" w:eastAsia="Calibri" w:hAnsi="Calibri"/>
          <w:sz w:val="24"/>
          <w:szCs w:val="24"/>
        </w:rPr>
        <w:t xml:space="preserve"> и пунктуационные нормы. Речевая ошибка. Качества хорошей речи: чистота, выразительность, уместность, точность, богатство. Виды и роды ораторского красноречия. Ораторская речь и такт.</w:t>
      </w:r>
    </w:p>
    <w:p w:rsidR="00B314D8" w:rsidRPr="002003FA" w:rsidRDefault="00B314D8" w:rsidP="00B314D8">
      <w:pPr>
        <w:snapToGrid w:val="0"/>
        <w:jc w:val="both"/>
        <w:rPr>
          <w:rFonts w:ascii="Calibri" w:eastAsia="Calibri" w:hAnsi="Calibri"/>
          <w:sz w:val="24"/>
          <w:szCs w:val="24"/>
        </w:rPr>
      </w:pPr>
    </w:p>
    <w:p w:rsidR="00B314D8" w:rsidRPr="002003FA" w:rsidRDefault="00B314D8" w:rsidP="00B314D8">
      <w:pPr>
        <w:snapToGrid w:val="0"/>
        <w:jc w:val="both"/>
        <w:rPr>
          <w:rFonts w:ascii="Calibri" w:eastAsia="Calibri" w:hAnsi="Calibri"/>
          <w:b/>
          <w:bCs/>
          <w:i/>
          <w:iCs/>
          <w:sz w:val="24"/>
          <w:szCs w:val="24"/>
        </w:rPr>
      </w:pPr>
      <w:r w:rsidRPr="002003FA">
        <w:rPr>
          <w:rFonts w:ascii="Calibri" w:eastAsia="Calibri" w:hAnsi="Calibri"/>
          <w:b/>
          <w:bCs/>
          <w:i/>
          <w:iCs/>
          <w:sz w:val="24"/>
          <w:szCs w:val="24"/>
        </w:rPr>
        <w:t xml:space="preserve">Стилистика 1ч.+1 </w:t>
      </w:r>
      <w:proofErr w:type="spellStart"/>
      <w:r w:rsidRPr="002003FA">
        <w:rPr>
          <w:rFonts w:ascii="Calibri" w:eastAsia="Calibri" w:hAnsi="Calibri"/>
          <w:b/>
          <w:bCs/>
          <w:i/>
          <w:iCs/>
          <w:sz w:val="24"/>
          <w:szCs w:val="24"/>
        </w:rPr>
        <w:t>к.р</w:t>
      </w:r>
      <w:proofErr w:type="spellEnd"/>
      <w:r w:rsidRPr="002003FA">
        <w:rPr>
          <w:rFonts w:ascii="Calibri" w:eastAsia="Calibri" w:hAnsi="Calibri"/>
          <w:b/>
          <w:bCs/>
          <w:i/>
          <w:iCs/>
          <w:sz w:val="24"/>
          <w:szCs w:val="24"/>
        </w:rPr>
        <w:t>.</w:t>
      </w:r>
    </w:p>
    <w:p w:rsidR="00B314D8" w:rsidRPr="002003FA" w:rsidRDefault="00B314D8" w:rsidP="00B314D8">
      <w:pPr>
        <w:snapToGrid w:val="0"/>
        <w:jc w:val="both"/>
        <w:rPr>
          <w:rFonts w:ascii="Calibri" w:eastAsia="Calibri" w:hAnsi="Calibri"/>
          <w:sz w:val="24"/>
          <w:szCs w:val="24"/>
        </w:rPr>
      </w:pPr>
      <w:r w:rsidRPr="002003FA">
        <w:rPr>
          <w:rFonts w:ascii="Calibri" w:eastAsia="Calibri" w:hAnsi="Calibri"/>
          <w:sz w:val="24"/>
          <w:szCs w:val="24"/>
        </w:rPr>
        <w:t>Стилистика как раздел науки о языке, изучающий стили языка и стили речи, а также изобразительно-выразительные средства. Стиль. Классификация функциональных стилей. Научный стиль. Официально-деловой стиль. Публицистический стиль. Разговорный стиль. Художественный стиль. Текст. Основные признаки текста. Функционально-смысловые типы речи: повествование, описание, рассуждение. Анализ текстов разных стилей и жанров.</w:t>
      </w:r>
    </w:p>
    <w:p w:rsidR="00B314D8" w:rsidRPr="002003FA" w:rsidRDefault="00B314D8" w:rsidP="00B314D8">
      <w:pPr>
        <w:shd w:val="clear" w:color="auto" w:fill="FFFFFF"/>
        <w:spacing w:before="264"/>
        <w:ind w:right="3840"/>
        <w:rPr>
          <w:rFonts w:ascii="Calibri" w:eastAsia="Calibri" w:hAnsi="Calibri"/>
          <w:b/>
          <w:bCs/>
          <w:color w:val="000000"/>
          <w:spacing w:val="-3"/>
          <w:sz w:val="24"/>
          <w:szCs w:val="24"/>
        </w:rPr>
      </w:pPr>
      <w:r w:rsidRPr="002003FA">
        <w:rPr>
          <w:rFonts w:ascii="Calibri" w:eastAsia="Calibri" w:hAnsi="Calibri"/>
          <w:b/>
          <w:bCs/>
          <w:color w:val="000000"/>
          <w:spacing w:val="-3"/>
          <w:sz w:val="24"/>
          <w:szCs w:val="24"/>
        </w:rPr>
        <w:t>Литература</w:t>
      </w:r>
    </w:p>
    <w:p w:rsidR="00B314D8" w:rsidRPr="002003FA" w:rsidRDefault="00B314D8" w:rsidP="00B314D8">
      <w:pPr>
        <w:shd w:val="clear" w:color="auto" w:fill="FFFFFF"/>
        <w:spacing w:before="264"/>
        <w:ind w:left="528" w:right="3840" w:firstLine="3686"/>
        <w:rPr>
          <w:rFonts w:ascii="Calibri" w:eastAsia="Calibri" w:hAnsi="Calibri"/>
          <w:b/>
          <w:bCs/>
          <w:i/>
          <w:iCs/>
          <w:color w:val="000000"/>
          <w:spacing w:val="4"/>
          <w:sz w:val="24"/>
          <w:szCs w:val="24"/>
        </w:rPr>
      </w:pPr>
      <w:r w:rsidRPr="002003FA">
        <w:rPr>
          <w:rFonts w:ascii="Calibri" w:eastAsia="Calibri" w:hAnsi="Calibri"/>
          <w:b/>
          <w:bCs/>
          <w:i/>
          <w:iCs/>
          <w:color w:val="000000"/>
          <w:spacing w:val="4"/>
          <w:sz w:val="24"/>
          <w:szCs w:val="24"/>
        </w:rPr>
        <w:t>Для учащихся</w:t>
      </w:r>
    </w:p>
    <w:p w:rsidR="00B314D8" w:rsidRPr="002003FA" w:rsidRDefault="00B314D8" w:rsidP="00B314D8">
      <w:pPr>
        <w:widowControl w:val="0"/>
        <w:numPr>
          <w:ilvl w:val="0"/>
          <w:numId w:val="4"/>
        </w:numPr>
        <w:shd w:val="clear" w:color="auto" w:fill="FFFFFF"/>
        <w:tabs>
          <w:tab w:val="left" w:pos="802"/>
        </w:tabs>
        <w:autoSpaceDE w:val="0"/>
        <w:ind w:firstLine="542"/>
        <w:rPr>
          <w:rFonts w:ascii="Calibri" w:eastAsia="Calibri" w:hAnsi="Calibri"/>
          <w:color w:val="000000"/>
          <w:spacing w:val="2"/>
          <w:sz w:val="24"/>
          <w:szCs w:val="24"/>
        </w:rPr>
      </w:pPr>
      <w:proofErr w:type="spellStart"/>
      <w:r w:rsidRPr="002003FA">
        <w:rPr>
          <w:rFonts w:ascii="Calibri" w:eastAsia="Calibri" w:hAnsi="Calibri"/>
          <w:color w:val="000000"/>
          <w:spacing w:val="1"/>
          <w:sz w:val="24"/>
          <w:szCs w:val="24"/>
        </w:rPr>
        <w:t>Гольцова</w:t>
      </w:r>
      <w:proofErr w:type="spellEnd"/>
      <w:r w:rsidRPr="002003FA">
        <w:rPr>
          <w:rFonts w:ascii="Calibri" w:eastAsia="Calibri" w:hAnsi="Calibri"/>
          <w:color w:val="000000"/>
          <w:spacing w:val="1"/>
          <w:sz w:val="24"/>
          <w:szCs w:val="24"/>
        </w:rPr>
        <w:t xml:space="preserve">  Н. Г.   Русский  язык.   10-11   классы:  Учебное  пособие / Н. Г. </w:t>
      </w:r>
      <w:proofErr w:type="spellStart"/>
      <w:r w:rsidRPr="002003FA">
        <w:rPr>
          <w:rFonts w:ascii="Calibri" w:eastAsia="Calibri" w:hAnsi="Calibri"/>
          <w:color w:val="000000"/>
          <w:spacing w:val="1"/>
          <w:sz w:val="24"/>
          <w:szCs w:val="24"/>
        </w:rPr>
        <w:t>Гольцова</w:t>
      </w:r>
      <w:proofErr w:type="spellEnd"/>
      <w:r w:rsidRPr="002003FA">
        <w:rPr>
          <w:rFonts w:ascii="Calibri" w:eastAsia="Calibri" w:hAnsi="Calibri"/>
          <w:color w:val="000000"/>
          <w:spacing w:val="1"/>
          <w:sz w:val="24"/>
          <w:szCs w:val="24"/>
        </w:rPr>
        <w:t xml:space="preserve">, </w:t>
      </w:r>
      <w:r w:rsidRPr="002003FA">
        <w:rPr>
          <w:rFonts w:ascii="Calibri" w:eastAsia="Calibri" w:hAnsi="Calibri"/>
          <w:color w:val="000000"/>
          <w:spacing w:val="2"/>
          <w:sz w:val="24"/>
          <w:szCs w:val="24"/>
        </w:rPr>
        <w:t xml:space="preserve">И. В. </w:t>
      </w:r>
      <w:proofErr w:type="spellStart"/>
      <w:r w:rsidRPr="002003FA">
        <w:rPr>
          <w:rFonts w:ascii="Calibri" w:eastAsia="Calibri" w:hAnsi="Calibri"/>
          <w:color w:val="000000"/>
          <w:spacing w:val="2"/>
          <w:sz w:val="24"/>
          <w:szCs w:val="24"/>
        </w:rPr>
        <w:t>Шамшин</w:t>
      </w:r>
      <w:proofErr w:type="spellEnd"/>
      <w:r w:rsidRPr="002003FA">
        <w:rPr>
          <w:rFonts w:ascii="Calibri" w:eastAsia="Calibri" w:hAnsi="Calibri"/>
          <w:color w:val="000000"/>
          <w:spacing w:val="2"/>
          <w:sz w:val="24"/>
          <w:szCs w:val="24"/>
        </w:rPr>
        <w:t xml:space="preserve">, М.А. </w:t>
      </w:r>
      <w:proofErr w:type="spellStart"/>
      <w:r w:rsidRPr="002003FA">
        <w:rPr>
          <w:rFonts w:ascii="Calibri" w:eastAsia="Calibri" w:hAnsi="Calibri"/>
          <w:color w:val="000000"/>
          <w:spacing w:val="2"/>
          <w:sz w:val="24"/>
          <w:szCs w:val="24"/>
        </w:rPr>
        <w:t>Мищерина</w:t>
      </w:r>
      <w:proofErr w:type="spellEnd"/>
      <w:r w:rsidRPr="002003FA">
        <w:rPr>
          <w:rFonts w:ascii="Calibri" w:eastAsia="Calibri" w:hAnsi="Calibri"/>
          <w:color w:val="000000"/>
          <w:spacing w:val="2"/>
          <w:sz w:val="24"/>
          <w:szCs w:val="24"/>
        </w:rPr>
        <w:t xml:space="preserve"> - М.: Русское слово, 2010.</w:t>
      </w:r>
    </w:p>
    <w:p w:rsidR="00B314D8" w:rsidRPr="002003FA" w:rsidRDefault="00B314D8" w:rsidP="00B314D8">
      <w:pPr>
        <w:widowControl w:val="0"/>
        <w:numPr>
          <w:ilvl w:val="0"/>
          <w:numId w:val="4"/>
        </w:numPr>
        <w:shd w:val="clear" w:color="auto" w:fill="FFFFFF"/>
        <w:tabs>
          <w:tab w:val="left" w:pos="821"/>
        </w:tabs>
        <w:autoSpaceDE w:val="0"/>
        <w:ind w:left="24" w:firstLine="528"/>
        <w:rPr>
          <w:rFonts w:ascii="Calibri" w:eastAsia="Calibri" w:hAnsi="Calibri"/>
          <w:color w:val="000000"/>
          <w:sz w:val="24"/>
          <w:szCs w:val="24"/>
        </w:rPr>
      </w:pPr>
      <w:proofErr w:type="spellStart"/>
      <w:r w:rsidRPr="002003FA">
        <w:rPr>
          <w:rFonts w:ascii="Calibri" w:eastAsia="Calibri" w:hAnsi="Calibri"/>
          <w:color w:val="000000"/>
          <w:sz w:val="24"/>
          <w:szCs w:val="24"/>
        </w:rPr>
        <w:t>В.Ф.Греков</w:t>
      </w:r>
      <w:proofErr w:type="spellEnd"/>
      <w:r w:rsidRPr="002003FA">
        <w:rPr>
          <w:rFonts w:ascii="Calibri" w:eastAsia="Calibri" w:hAnsi="Calibri"/>
          <w:color w:val="000000"/>
          <w:sz w:val="24"/>
          <w:szCs w:val="24"/>
        </w:rPr>
        <w:t xml:space="preserve">, </w:t>
      </w:r>
      <w:proofErr w:type="spellStart"/>
      <w:r w:rsidRPr="002003FA">
        <w:rPr>
          <w:rFonts w:ascii="Calibri" w:eastAsia="Calibri" w:hAnsi="Calibri"/>
          <w:color w:val="000000"/>
          <w:sz w:val="24"/>
          <w:szCs w:val="24"/>
        </w:rPr>
        <w:t>С.Е.Крючкова</w:t>
      </w:r>
      <w:proofErr w:type="spellEnd"/>
      <w:r w:rsidRPr="002003FA">
        <w:rPr>
          <w:rFonts w:ascii="Calibri" w:eastAsia="Calibri" w:hAnsi="Calibri"/>
          <w:color w:val="000000"/>
          <w:sz w:val="24"/>
          <w:szCs w:val="24"/>
        </w:rPr>
        <w:t xml:space="preserve">, </w:t>
      </w:r>
      <w:proofErr w:type="spellStart"/>
      <w:r w:rsidRPr="002003FA">
        <w:rPr>
          <w:rFonts w:ascii="Calibri" w:eastAsia="Calibri" w:hAnsi="Calibri"/>
          <w:color w:val="000000"/>
          <w:sz w:val="24"/>
          <w:szCs w:val="24"/>
        </w:rPr>
        <w:t>Л.А.Чешко</w:t>
      </w:r>
      <w:proofErr w:type="spellEnd"/>
      <w:r w:rsidRPr="002003FA">
        <w:rPr>
          <w:rFonts w:ascii="Calibri" w:eastAsia="Calibri" w:hAnsi="Calibri"/>
          <w:color w:val="000000"/>
          <w:sz w:val="24"/>
          <w:szCs w:val="24"/>
        </w:rPr>
        <w:t xml:space="preserve"> Пособие для занятий по русскому языку в 10-11 классах /М.: Просвещение, 2008</w:t>
      </w:r>
    </w:p>
    <w:p w:rsidR="00B314D8" w:rsidRPr="002003FA" w:rsidRDefault="00B314D8" w:rsidP="00B314D8">
      <w:pPr>
        <w:widowControl w:val="0"/>
        <w:numPr>
          <w:ilvl w:val="0"/>
          <w:numId w:val="4"/>
        </w:numPr>
        <w:shd w:val="clear" w:color="auto" w:fill="FFFFFF"/>
        <w:tabs>
          <w:tab w:val="left" w:pos="821"/>
        </w:tabs>
        <w:autoSpaceDE w:val="0"/>
        <w:ind w:left="24" w:firstLine="528"/>
        <w:rPr>
          <w:rFonts w:ascii="Calibri" w:eastAsia="Calibri" w:hAnsi="Calibri"/>
          <w:color w:val="000000"/>
          <w:spacing w:val="2"/>
          <w:sz w:val="24"/>
          <w:szCs w:val="24"/>
        </w:rPr>
      </w:pPr>
      <w:proofErr w:type="gramStart"/>
      <w:r w:rsidRPr="002003FA">
        <w:rPr>
          <w:rFonts w:ascii="Calibri" w:eastAsia="Calibri" w:hAnsi="Calibri"/>
          <w:color w:val="000000"/>
          <w:spacing w:val="5"/>
          <w:sz w:val="24"/>
          <w:szCs w:val="24"/>
        </w:rPr>
        <w:t>Владимирская</w:t>
      </w:r>
      <w:proofErr w:type="gramEnd"/>
      <w:r w:rsidRPr="002003FA">
        <w:rPr>
          <w:rFonts w:ascii="Calibri" w:eastAsia="Calibri" w:hAnsi="Calibri"/>
          <w:color w:val="000000"/>
          <w:spacing w:val="5"/>
          <w:sz w:val="24"/>
          <w:szCs w:val="24"/>
        </w:rPr>
        <w:t xml:space="preserve"> Г. Н. Тренажер для подготовки к экзамену. Русский язык. 10-11 </w:t>
      </w:r>
      <w:proofErr w:type="spellStart"/>
      <w:r w:rsidRPr="002003FA">
        <w:rPr>
          <w:rFonts w:ascii="Calibri" w:eastAsia="Calibri" w:hAnsi="Calibri"/>
          <w:color w:val="000000"/>
          <w:spacing w:val="5"/>
          <w:sz w:val="24"/>
          <w:szCs w:val="24"/>
        </w:rPr>
        <w:t>кл</w:t>
      </w:r>
      <w:proofErr w:type="spellEnd"/>
      <w:r w:rsidRPr="002003FA">
        <w:rPr>
          <w:rFonts w:ascii="Calibri" w:eastAsia="Calibri" w:hAnsi="Calibri"/>
          <w:color w:val="000000"/>
          <w:spacing w:val="5"/>
          <w:sz w:val="24"/>
          <w:szCs w:val="24"/>
        </w:rPr>
        <w:t xml:space="preserve">. </w:t>
      </w:r>
      <w:r w:rsidRPr="002003FA">
        <w:rPr>
          <w:rFonts w:ascii="Calibri" w:eastAsia="Calibri" w:hAnsi="Calibri"/>
          <w:color w:val="000000"/>
          <w:spacing w:val="2"/>
          <w:sz w:val="24"/>
          <w:szCs w:val="24"/>
        </w:rPr>
        <w:t>/Г. Н. Владимирская, С. И. Райский. - М.: Новый учебник, 2004.</w:t>
      </w:r>
    </w:p>
    <w:p w:rsidR="00B314D8" w:rsidRPr="002003FA" w:rsidRDefault="00B314D8" w:rsidP="00B314D8">
      <w:pPr>
        <w:shd w:val="clear" w:color="auto" w:fill="FFFFFF"/>
        <w:tabs>
          <w:tab w:val="left" w:pos="835"/>
        </w:tabs>
        <w:ind w:firstLine="552"/>
        <w:rPr>
          <w:rFonts w:ascii="Calibri" w:eastAsia="Calibri" w:hAnsi="Calibri"/>
          <w:color w:val="000000"/>
          <w:spacing w:val="-2"/>
          <w:sz w:val="24"/>
          <w:szCs w:val="24"/>
        </w:rPr>
      </w:pPr>
      <w:r w:rsidRPr="002003FA">
        <w:rPr>
          <w:rFonts w:ascii="Calibri" w:eastAsia="Calibri" w:hAnsi="Calibri"/>
          <w:color w:val="000000"/>
          <w:spacing w:val="-14"/>
          <w:sz w:val="24"/>
          <w:szCs w:val="24"/>
        </w:rPr>
        <w:t>3.</w:t>
      </w:r>
      <w:r w:rsidRPr="002003FA">
        <w:rPr>
          <w:rFonts w:ascii="Calibri" w:eastAsia="Calibri" w:hAnsi="Calibri"/>
          <w:color w:val="000000"/>
          <w:sz w:val="24"/>
          <w:szCs w:val="24"/>
        </w:rPr>
        <w:tab/>
      </w:r>
      <w:r w:rsidRPr="002003FA">
        <w:rPr>
          <w:rFonts w:ascii="Calibri" w:eastAsia="Calibri" w:hAnsi="Calibri"/>
          <w:color w:val="000000"/>
          <w:spacing w:val="3"/>
          <w:sz w:val="24"/>
          <w:szCs w:val="24"/>
        </w:rPr>
        <w:t>Власенков А. И. Русский язык: Грамматика. Текст. Стили речи: Учеб</w:t>
      </w:r>
      <w:proofErr w:type="gramStart"/>
      <w:r w:rsidRPr="002003FA">
        <w:rPr>
          <w:rFonts w:ascii="Calibri" w:eastAsia="Calibri" w:hAnsi="Calibri"/>
          <w:color w:val="000000"/>
          <w:spacing w:val="3"/>
          <w:sz w:val="24"/>
          <w:szCs w:val="24"/>
        </w:rPr>
        <w:t>.</w:t>
      </w:r>
      <w:proofErr w:type="gramEnd"/>
      <w:r w:rsidRPr="002003FA">
        <w:rPr>
          <w:rFonts w:ascii="Calibri" w:eastAsia="Calibri" w:hAnsi="Calibri"/>
          <w:color w:val="000000"/>
          <w:spacing w:val="3"/>
          <w:sz w:val="24"/>
          <w:szCs w:val="24"/>
        </w:rPr>
        <w:t xml:space="preserve"> </w:t>
      </w:r>
      <w:proofErr w:type="gramStart"/>
      <w:r w:rsidRPr="002003FA">
        <w:rPr>
          <w:rFonts w:ascii="Calibri" w:eastAsia="Calibri" w:hAnsi="Calibri"/>
          <w:color w:val="000000"/>
          <w:spacing w:val="3"/>
          <w:sz w:val="24"/>
          <w:szCs w:val="24"/>
        </w:rPr>
        <w:t>д</w:t>
      </w:r>
      <w:proofErr w:type="gramEnd"/>
      <w:r w:rsidRPr="002003FA">
        <w:rPr>
          <w:rFonts w:ascii="Calibri" w:eastAsia="Calibri" w:hAnsi="Calibri"/>
          <w:color w:val="000000"/>
          <w:spacing w:val="3"/>
          <w:sz w:val="24"/>
          <w:szCs w:val="24"/>
        </w:rPr>
        <w:t xml:space="preserve">ля 10-11 </w:t>
      </w:r>
      <w:proofErr w:type="spellStart"/>
      <w:r w:rsidRPr="002003FA">
        <w:rPr>
          <w:rFonts w:ascii="Calibri" w:eastAsia="Calibri" w:hAnsi="Calibri"/>
          <w:color w:val="000000"/>
          <w:spacing w:val="3"/>
          <w:sz w:val="24"/>
          <w:szCs w:val="24"/>
        </w:rPr>
        <w:t>кл</w:t>
      </w:r>
      <w:proofErr w:type="spellEnd"/>
      <w:r w:rsidRPr="002003FA">
        <w:rPr>
          <w:rFonts w:ascii="Calibri" w:eastAsia="Calibri" w:hAnsi="Calibri"/>
          <w:color w:val="000000"/>
          <w:spacing w:val="3"/>
          <w:sz w:val="24"/>
          <w:szCs w:val="24"/>
        </w:rPr>
        <w:t xml:space="preserve">. </w:t>
      </w:r>
      <w:proofErr w:type="spellStart"/>
      <w:r w:rsidRPr="002003FA">
        <w:rPr>
          <w:rFonts w:ascii="Calibri" w:eastAsia="Calibri" w:hAnsi="Calibri"/>
          <w:color w:val="000000"/>
          <w:spacing w:val="5"/>
          <w:sz w:val="24"/>
          <w:szCs w:val="24"/>
        </w:rPr>
        <w:t>общеобраз</w:t>
      </w:r>
      <w:proofErr w:type="spellEnd"/>
      <w:r w:rsidRPr="002003FA">
        <w:rPr>
          <w:rFonts w:ascii="Calibri" w:eastAsia="Calibri" w:hAnsi="Calibri"/>
          <w:color w:val="000000"/>
          <w:spacing w:val="5"/>
          <w:sz w:val="24"/>
          <w:szCs w:val="24"/>
        </w:rPr>
        <w:t xml:space="preserve">. </w:t>
      </w:r>
      <w:proofErr w:type="spellStart"/>
      <w:r w:rsidRPr="002003FA">
        <w:rPr>
          <w:rFonts w:ascii="Calibri" w:eastAsia="Calibri" w:hAnsi="Calibri"/>
          <w:color w:val="000000"/>
          <w:spacing w:val="5"/>
          <w:sz w:val="24"/>
          <w:szCs w:val="24"/>
        </w:rPr>
        <w:t>учрежд</w:t>
      </w:r>
      <w:proofErr w:type="spellEnd"/>
      <w:r w:rsidRPr="002003FA">
        <w:rPr>
          <w:rFonts w:ascii="Calibri" w:eastAsia="Calibri" w:hAnsi="Calibri"/>
          <w:color w:val="000000"/>
          <w:spacing w:val="5"/>
          <w:sz w:val="24"/>
          <w:szCs w:val="24"/>
        </w:rPr>
        <w:t xml:space="preserve">. / А. И. Власенков, Л. М. </w:t>
      </w:r>
      <w:proofErr w:type="spellStart"/>
      <w:r w:rsidRPr="002003FA">
        <w:rPr>
          <w:rFonts w:ascii="Calibri" w:eastAsia="Calibri" w:hAnsi="Calibri"/>
          <w:color w:val="000000"/>
          <w:spacing w:val="5"/>
          <w:sz w:val="24"/>
          <w:szCs w:val="24"/>
        </w:rPr>
        <w:t>Рыбченкова</w:t>
      </w:r>
      <w:proofErr w:type="spellEnd"/>
      <w:r w:rsidRPr="002003FA">
        <w:rPr>
          <w:rFonts w:ascii="Calibri" w:eastAsia="Calibri" w:hAnsi="Calibri"/>
          <w:color w:val="000000"/>
          <w:spacing w:val="5"/>
          <w:sz w:val="24"/>
          <w:szCs w:val="24"/>
        </w:rPr>
        <w:t>. - 13-е издание. - М.: Просвеще</w:t>
      </w:r>
      <w:r w:rsidRPr="002003FA">
        <w:rPr>
          <w:rFonts w:ascii="Calibri" w:eastAsia="Calibri" w:hAnsi="Calibri"/>
          <w:color w:val="000000"/>
          <w:spacing w:val="5"/>
          <w:sz w:val="24"/>
          <w:szCs w:val="24"/>
        </w:rPr>
        <w:softHyphen/>
      </w:r>
      <w:r w:rsidRPr="002003FA">
        <w:rPr>
          <w:rFonts w:ascii="Calibri" w:eastAsia="Calibri" w:hAnsi="Calibri"/>
          <w:color w:val="000000"/>
          <w:spacing w:val="-2"/>
          <w:sz w:val="24"/>
          <w:szCs w:val="24"/>
        </w:rPr>
        <w:t>ние, 2007.</w:t>
      </w:r>
    </w:p>
    <w:p w:rsidR="00B314D8" w:rsidRPr="002003FA" w:rsidRDefault="00B314D8" w:rsidP="00B314D8">
      <w:pPr>
        <w:widowControl w:val="0"/>
        <w:numPr>
          <w:ilvl w:val="0"/>
          <w:numId w:val="7"/>
        </w:numPr>
        <w:shd w:val="clear" w:color="auto" w:fill="FFFFFF"/>
        <w:tabs>
          <w:tab w:val="left" w:pos="802"/>
        </w:tabs>
        <w:autoSpaceDE w:val="0"/>
        <w:ind w:firstLine="542"/>
        <w:rPr>
          <w:rFonts w:ascii="Calibri" w:eastAsia="Calibri" w:hAnsi="Calibri"/>
          <w:color w:val="000000"/>
          <w:spacing w:val="-1"/>
          <w:sz w:val="24"/>
          <w:szCs w:val="24"/>
        </w:rPr>
      </w:pPr>
      <w:proofErr w:type="spellStart"/>
      <w:r w:rsidRPr="002003FA">
        <w:rPr>
          <w:rFonts w:ascii="Calibri" w:eastAsia="Calibri" w:hAnsi="Calibri"/>
          <w:color w:val="000000"/>
          <w:spacing w:val="6"/>
          <w:sz w:val="24"/>
          <w:szCs w:val="24"/>
        </w:rPr>
        <w:t>Дейкина</w:t>
      </w:r>
      <w:proofErr w:type="spellEnd"/>
      <w:r w:rsidRPr="002003FA">
        <w:rPr>
          <w:rFonts w:ascii="Calibri" w:eastAsia="Calibri" w:hAnsi="Calibri"/>
          <w:color w:val="000000"/>
          <w:spacing w:val="6"/>
          <w:sz w:val="24"/>
          <w:szCs w:val="24"/>
        </w:rPr>
        <w:t xml:space="preserve"> А. Д.  Русский язык.  Раздаточный материал.  10 класс / А. Д. </w:t>
      </w:r>
      <w:proofErr w:type="spellStart"/>
      <w:r w:rsidRPr="002003FA">
        <w:rPr>
          <w:rFonts w:ascii="Calibri" w:eastAsia="Calibri" w:hAnsi="Calibri"/>
          <w:color w:val="000000"/>
          <w:spacing w:val="6"/>
          <w:sz w:val="24"/>
          <w:szCs w:val="24"/>
        </w:rPr>
        <w:t>Дейкина</w:t>
      </w:r>
      <w:proofErr w:type="spellEnd"/>
      <w:r w:rsidRPr="002003FA">
        <w:rPr>
          <w:rFonts w:ascii="Calibri" w:eastAsia="Calibri" w:hAnsi="Calibri"/>
          <w:color w:val="000000"/>
          <w:spacing w:val="6"/>
          <w:sz w:val="24"/>
          <w:szCs w:val="24"/>
        </w:rPr>
        <w:t xml:space="preserve">. - </w:t>
      </w:r>
      <w:r w:rsidRPr="002003FA">
        <w:rPr>
          <w:rFonts w:ascii="Calibri" w:eastAsia="Calibri" w:hAnsi="Calibri"/>
          <w:color w:val="000000"/>
          <w:spacing w:val="-1"/>
          <w:sz w:val="24"/>
          <w:szCs w:val="24"/>
        </w:rPr>
        <w:t>М.: Дрофа, 2006.</w:t>
      </w:r>
    </w:p>
    <w:p w:rsidR="00B314D8" w:rsidRPr="002003FA" w:rsidRDefault="00B314D8" w:rsidP="00B314D8">
      <w:pPr>
        <w:widowControl w:val="0"/>
        <w:numPr>
          <w:ilvl w:val="0"/>
          <w:numId w:val="7"/>
        </w:numPr>
        <w:shd w:val="clear" w:color="auto" w:fill="FFFFFF"/>
        <w:tabs>
          <w:tab w:val="left" w:pos="802"/>
        </w:tabs>
        <w:autoSpaceDE w:val="0"/>
        <w:ind w:firstLine="542"/>
        <w:rPr>
          <w:rFonts w:ascii="Calibri" w:eastAsia="Calibri" w:hAnsi="Calibri"/>
          <w:color w:val="000000"/>
          <w:spacing w:val="2"/>
          <w:sz w:val="24"/>
          <w:szCs w:val="24"/>
        </w:rPr>
      </w:pPr>
      <w:proofErr w:type="spellStart"/>
      <w:r w:rsidRPr="002003FA">
        <w:rPr>
          <w:rFonts w:ascii="Calibri" w:eastAsia="Calibri" w:hAnsi="Calibri"/>
          <w:color w:val="000000"/>
          <w:sz w:val="24"/>
          <w:szCs w:val="24"/>
        </w:rPr>
        <w:t>Дейкина</w:t>
      </w:r>
      <w:proofErr w:type="spellEnd"/>
      <w:r w:rsidRPr="002003FA">
        <w:rPr>
          <w:rFonts w:ascii="Calibri" w:eastAsia="Calibri" w:hAnsi="Calibri"/>
          <w:color w:val="000000"/>
          <w:sz w:val="24"/>
          <w:szCs w:val="24"/>
        </w:rPr>
        <w:t xml:space="preserve"> А. Д. Русский язык: Учебник-практикум для старших классов / А. Д. </w:t>
      </w:r>
      <w:proofErr w:type="spellStart"/>
      <w:r w:rsidRPr="002003FA">
        <w:rPr>
          <w:rFonts w:ascii="Calibri" w:eastAsia="Calibri" w:hAnsi="Calibri"/>
          <w:color w:val="000000"/>
          <w:sz w:val="24"/>
          <w:szCs w:val="24"/>
        </w:rPr>
        <w:t>Дейкина</w:t>
      </w:r>
      <w:proofErr w:type="spellEnd"/>
      <w:r w:rsidRPr="002003FA">
        <w:rPr>
          <w:rFonts w:ascii="Calibri" w:eastAsia="Calibri" w:hAnsi="Calibri"/>
          <w:color w:val="000000"/>
          <w:sz w:val="24"/>
          <w:szCs w:val="24"/>
        </w:rPr>
        <w:t xml:space="preserve">, </w:t>
      </w:r>
      <w:r w:rsidRPr="002003FA">
        <w:rPr>
          <w:rFonts w:ascii="Calibri" w:eastAsia="Calibri" w:hAnsi="Calibri"/>
          <w:color w:val="000000"/>
          <w:spacing w:val="2"/>
          <w:sz w:val="24"/>
          <w:szCs w:val="24"/>
        </w:rPr>
        <w:t xml:space="preserve">Т. М. </w:t>
      </w:r>
      <w:proofErr w:type="spellStart"/>
      <w:r w:rsidRPr="002003FA">
        <w:rPr>
          <w:rFonts w:ascii="Calibri" w:eastAsia="Calibri" w:hAnsi="Calibri"/>
          <w:color w:val="000000"/>
          <w:spacing w:val="2"/>
          <w:sz w:val="24"/>
          <w:szCs w:val="24"/>
        </w:rPr>
        <w:t>Пахнова</w:t>
      </w:r>
      <w:proofErr w:type="spellEnd"/>
      <w:r w:rsidRPr="002003FA">
        <w:rPr>
          <w:rFonts w:ascii="Calibri" w:eastAsia="Calibri" w:hAnsi="Calibri"/>
          <w:color w:val="000000"/>
          <w:spacing w:val="2"/>
          <w:sz w:val="24"/>
          <w:szCs w:val="24"/>
        </w:rPr>
        <w:t xml:space="preserve">. - М.: </w:t>
      </w:r>
      <w:proofErr w:type="spellStart"/>
      <w:r w:rsidRPr="002003FA">
        <w:rPr>
          <w:rFonts w:ascii="Calibri" w:eastAsia="Calibri" w:hAnsi="Calibri"/>
          <w:color w:val="000000"/>
          <w:spacing w:val="2"/>
          <w:sz w:val="24"/>
          <w:szCs w:val="24"/>
        </w:rPr>
        <w:t>Вербум</w:t>
      </w:r>
      <w:proofErr w:type="spellEnd"/>
      <w:r w:rsidRPr="002003FA">
        <w:rPr>
          <w:rFonts w:ascii="Calibri" w:eastAsia="Calibri" w:hAnsi="Calibri"/>
          <w:color w:val="000000"/>
          <w:spacing w:val="2"/>
          <w:sz w:val="24"/>
          <w:szCs w:val="24"/>
        </w:rPr>
        <w:t>-М, 2002.</w:t>
      </w:r>
    </w:p>
    <w:p w:rsidR="00B314D8" w:rsidRPr="002003FA" w:rsidRDefault="00B314D8" w:rsidP="00B314D8">
      <w:pPr>
        <w:widowControl w:val="0"/>
        <w:numPr>
          <w:ilvl w:val="0"/>
          <w:numId w:val="13"/>
        </w:numPr>
        <w:shd w:val="clear" w:color="auto" w:fill="FFFFFF"/>
        <w:tabs>
          <w:tab w:val="left" w:pos="821"/>
        </w:tabs>
        <w:autoSpaceDE w:val="0"/>
        <w:ind w:firstLine="547"/>
        <w:rPr>
          <w:rFonts w:ascii="Calibri" w:eastAsia="Calibri" w:hAnsi="Calibri"/>
          <w:color w:val="000000"/>
          <w:spacing w:val="-1"/>
          <w:sz w:val="24"/>
          <w:szCs w:val="24"/>
        </w:rPr>
      </w:pPr>
      <w:proofErr w:type="spellStart"/>
      <w:r w:rsidRPr="002003FA">
        <w:rPr>
          <w:rFonts w:ascii="Calibri" w:eastAsia="Calibri" w:hAnsi="Calibri"/>
          <w:color w:val="000000"/>
          <w:spacing w:val="6"/>
          <w:sz w:val="24"/>
          <w:szCs w:val="24"/>
        </w:rPr>
        <w:t>Иссерс</w:t>
      </w:r>
      <w:proofErr w:type="spellEnd"/>
      <w:r w:rsidRPr="002003FA">
        <w:rPr>
          <w:rFonts w:ascii="Calibri" w:eastAsia="Calibri" w:hAnsi="Calibri"/>
          <w:color w:val="000000"/>
          <w:spacing w:val="6"/>
          <w:sz w:val="24"/>
          <w:szCs w:val="24"/>
        </w:rPr>
        <w:t xml:space="preserve"> О. С. Тесты. Русский язык.  10-11  классы / О. С. </w:t>
      </w:r>
      <w:proofErr w:type="spellStart"/>
      <w:r w:rsidRPr="002003FA">
        <w:rPr>
          <w:rFonts w:ascii="Calibri" w:eastAsia="Calibri" w:hAnsi="Calibri"/>
          <w:color w:val="000000"/>
          <w:spacing w:val="6"/>
          <w:sz w:val="24"/>
          <w:szCs w:val="24"/>
        </w:rPr>
        <w:t>Иссерс</w:t>
      </w:r>
      <w:proofErr w:type="spellEnd"/>
      <w:r w:rsidRPr="002003FA">
        <w:rPr>
          <w:rFonts w:ascii="Calibri" w:eastAsia="Calibri" w:hAnsi="Calibri"/>
          <w:color w:val="000000"/>
          <w:spacing w:val="6"/>
          <w:sz w:val="24"/>
          <w:szCs w:val="24"/>
        </w:rPr>
        <w:t xml:space="preserve">, </w:t>
      </w:r>
      <w:proofErr w:type="spellStart"/>
      <w:r w:rsidRPr="002003FA">
        <w:rPr>
          <w:rFonts w:ascii="Calibri" w:eastAsia="Calibri" w:hAnsi="Calibri"/>
          <w:color w:val="000000"/>
          <w:spacing w:val="6"/>
          <w:sz w:val="24"/>
          <w:szCs w:val="24"/>
        </w:rPr>
        <w:t>Н.А.Кузьмина</w:t>
      </w:r>
      <w:proofErr w:type="spellEnd"/>
      <w:r w:rsidRPr="002003FA">
        <w:rPr>
          <w:rFonts w:ascii="Calibri" w:eastAsia="Calibri" w:hAnsi="Calibri"/>
          <w:color w:val="000000"/>
          <w:spacing w:val="6"/>
          <w:sz w:val="24"/>
          <w:szCs w:val="24"/>
        </w:rPr>
        <w:t xml:space="preserve">. - </w:t>
      </w:r>
      <w:r w:rsidRPr="002003FA">
        <w:rPr>
          <w:rFonts w:ascii="Calibri" w:eastAsia="Calibri" w:hAnsi="Calibri"/>
          <w:color w:val="000000"/>
          <w:spacing w:val="-1"/>
          <w:sz w:val="24"/>
          <w:szCs w:val="24"/>
        </w:rPr>
        <w:t>М.: Дрофа, 2005.</w:t>
      </w:r>
    </w:p>
    <w:p w:rsidR="00B314D8" w:rsidRPr="002003FA" w:rsidRDefault="00B314D8" w:rsidP="00B314D8">
      <w:pPr>
        <w:widowControl w:val="0"/>
        <w:numPr>
          <w:ilvl w:val="0"/>
          <w:numId w:val="13"/>
        </w:numPr>
        <w:shd w:val="clear" w:color="auto" w:fill="FFFFFF"/>
        <w:tabs>
          <w:tab w:val="left" w:pos="821"/>
        </w:tabs>
        <w:autoSpaceDE w:val="0"/>
        <w:ind w:firstLine="547"/>
        <w:rPr>
          <w:rFonts w:ascii="Calibri" w:eastAsia="Calibri" w:hAnsi="Calibri"/>
          <w:color w:val="000000"/>
          <w:sz w:val="24"/>
          <w:szCs w:val="24"/>
        </w:rPr>
      </w:pPr>
      <w:r w:rsidRPr="002003FA">
        <w:rPr>
          <w:rFonts w:ascii="Calibri" w:eastAsia="Calibri" w:hAnsi="Calibri"/>
          <w:color w:val="000000"/>
          <w:spacing w:val="3"/>
          <w:sz w:val="24"/>
          <w:szCs w:val="24"/>
        </w:rPr>
        <w:t>Козловская М. В., Сивакова Ю.Н. Русский язык: Анализ текста: Пособие для подго</w:t>
      </w:r>
      <w:r w:rsidRPr="002003FA">
        <w:rPr>
          <w:rFonts w:ascii="Calibri" w:eastAsia="Calibri" w:hAnsi="Calibri"/>
          <w:color w:val="000000"/>
          <w:spacing w:val="3"/>
          <w:sz w:val="24"/>
          <w:szCs w:val="24"/>
        </w:rPr>
        <w:softHyphen/>
      </w:r>
      <w:r w:rsidRPr="002003FA">
        <w:rPr>
          <w:rFonts w:ascii="Calibri" w:eastAsia="Calibri" w:hAnsi="Calibri"/>
          <w:color w:val="000000"/>
          <w:spacing w:val="2"/>
          <w:sz w:val="24"/>
          <w:szCs w:val="24"/>
        </w:rPr>
        <w:t>товки к единому государственному экзамену / М. В. Козловская, Ю. Н. Сивакова. - СПб: СА</w:t>
      </w:r>
      <w:r w:rsidRPr="002003FA">
        <w:rPr>
          <w:rFonts w:ascii="Calibri" w:eastAsia="Calibri" w:hAnsi="Calibri"/>
          <w:color w:val="000000"/>
          <w:spacing w:val="2"/>
          <w:sz w:val="24"/>
          <w:szCs w:val="24"/>
        </w:rPr>
        <w:softHyphen/>
      </w:r>
      <w:r w:rsidRPr="002003FA">
        <w:rPr>
          <w:rFonts w:ascii="Calibri" w:eastAsia="Calibri" w:hAnsi="Calibri"/>
          <w:color w:val="000000"/>
          <w:sz w:val="24"/>
          <w:szCs w:val="24"/>
        </w:rPr>
        <w:t>ГА, Азбука-классика, 2005.</w:t>
      </w:r>
    </w:p>
    <w:p w:rsidR="00B314D8" w:rsidRPr="002003FA" w:rsidRDefault="00B314D8" w:rsidP="00B314D8">
      <w:pPr>
        <w:widowControl w:val="0"/>
        <w:numPr>
          <w:ilvl w:val="0"/>
          <w:numId w:val="13"/>
        </w:numPr>
        <w:shd w:val="clear" w:color="auto" w:fill="FFFFFF"/>
        <w:tabs>
          <w:tab w:val="left" w:pos="821"/>
        </w:tabs>
        <w:autoSpaceDE w:val="0"/>
        <w:ind w:firstLine="547"/>
        <w:rPr>
          <w:rFonts w:ascii="Calibri" w:eastAsia="Calibri" w:hAnsi="Calibri"/>
          <w:color w:val="000000"/>
          <w:sz w:val="24"/>
          <w:szCs w:val="24"/>
        </w:rPr>
      </w:pPr>
      <w:r w:rsidRPr="002003FA">
        <w:rPr>
          <w:rFonts w:ascii="Calibri" w:eastAsia="Calibri" w:hAnsi="Calibri"/>
          <w:color w:val="000000"/>
          <w:spacing w:val="1"/>
          <w:sz w:val="24"/>
          <w:szCs w:val="24"/>
        </w:rPr>
        <w:t xml:space="preserve">Культура речи. Тестовые задания для абитуриентов и школьников / </w:t>
      </w:r>
      <w:proofErr w:type="spellStart"/>
      <w:r w:rsidRPr="002003FA">
        <w:rPr>
          <w:rFonts w:ascii="Calibri" w:eastAsia="Calibri" w:hAnsi="Calibri"/>
          <w:color w:val="000000"/>
          <w:spacing w:val="1"/>
          <w:sz w:val="24"/>
          <w:szCs w:val="24"/>
        </w:rPr>
        <w:t>Дунев</w:t>
      </w:r>
      <w:proofErr w:type="spellEnd"/>
      <w:r w:rsidRPr="002003FA">
        <w:rPr>
          <w:rFonts w:ascii="Calibri" w:eastAsia="Calibri" w:hAnsi="Calibri"/>
          <w:color w:val="000000"/>
          <w:spacing w:val="1"/>
          <w:sz w:val="24"/>
          <w:szCs w:val="24"/>
        </w:rPr>
        <w:t xml:space="preserve"> А.И., Еф</w:t>
      </w:r>
      <w:r w:rsidRPr="002003FA">
        <w:rPr>
          <w:rFonts w:ascii="Calibri" w:eastAsia="Calibri" w:hAnsi="Calibri"/>
          <w:color w:val="000000"/>
          <w:spacing w:val="1"/>
          <w:sz w:val="24"/>
          <w:szCs w:val="24"/>
        </w:rPr>
        <w:softHyphen/>
      </w:r>
      <w:r w:rsidRPr="002003FA">
        <w:rPr>
          <w:rFonts w:ascii="Calibri" w:eastAsia="Calibri" w:hAnsi="Calibri"/>
          <w:color w:val="000000"/>
          <w:sz w:val="24"/>
          <w:szCs w:val="24"/>
        </w:rPr>
        <w:t>ремов В.А., Черняк В.Д. - СПб: САГА, Азбука-классика, 2004.</w:t>
      </w:r>
    </w:p>
    <w:p w:rsidR="00B314D8" w:rsidRPr="002003FA" w:rsidRDefault="00B314D8" w:rsidP="00B314D8">
      <w:pPr>
        <w:widowControl w:val="0"/>
        <w:numPr>
          <w:ilvl w:val="0"/>
          <w:numId w:val="5"/>
        </w:numPr>
        <w:shd w:val="clear" w:color="auto" w:fill="FFFFFF"/>
        <w:tabs>
          <w:tab w:val="left" w:pos="931"/>
        </w:tabs>
        <w:autoSpaceDE w:val="0"/>
        <w:ind w:left="10" w:firstLine="552"/>
        <w:rPr>
          <w:rFonts w:ascii="Calibri" w:eastAsia="Calibri" w:hAnsi="Calibri"/>
          <w:color w:val="000000"/>
          <w:spacing w:val="1"/>
          <w:sz w:val="24"/>
          <w:szCs w:val="24"/>
        </w:rPr>
      </w:pPr>
      <w:proofErr w:type="spellStart"/>
      <w:r w:rsidRPr="002003FA">
        <w:rPr>
          <w:rFonts w:ascii="Calibri" w:eastAsia="Calibri" w:hAnsi="Calibri"/>
          <w:color w:val="000000"/>
          <w:spacing w:val="4"/>
          <w:sz w:val="24"/>
          <w:szCs w:val="24"/>
        </w:rPr>
        <w:t>Мазнева</w:t>
      </w:r>
      <w:proofErr w:type="spellEnd"/>
      <w:r w:rsidRPr="002003FA">
        <w:rPr>
          <w:rFonts w:ascii="Calibri" w:eastAsia="Calibri" w:hAnsi="Calibri"/>
          <w:color w:val="000000"/>
          <w:spacing w:val="4"/>
          <w:sz w:val="24"/>
          <w:szCs w:val="24"/>
        </w:rPr>
        <w:t xml:space="preserve"> О.А., Михайлова И.М. Практикум по стилистике русского языка. Тесты и </w:t>
      </w:r>
      <w:r w:rsidRPr="002003FA">
        <w:rPr>
          <w:rFonts w:ascii="Calibri" w:eastAsia="Calibri" w:hAnsi="Calibri"/>
          <w:color w:val="000000"/>
          <w:spacing w:val="1"/>
          <w:sz w:val="24"/>
          <w:szCs w:val="24"/>
        </w:rPr>
        <w:t>задания: Пособие для старшеклассников. - М.: Дрофа, 2006.</w:t>
      </w:r>
    </w:p>
    <w:p w:rsidR="00B314D8" w:rsidRPr="002003FA" w:rsidRDefault="00B314D8" w:rsidP="00B314D8">
      <w:pPr>
        <w:widowControl w:val="0"/>
        <w:numPr>
          <w:ilvl w:val="0"/>
          <w:numId w:val="5"/>
        </w:numPr>
        <w:shd w:val="clear" w:color="auto" w:fill="FFFFFF"/>
        <w:tabs>
          <w:tab w:val="left" w:pos="931"/>
        </w:tabs>
        <w:autoSpaceDE w:val="0"/>
        <w:ind w:left="10" w:firstLine="552"/>
        <w:rPr>
          <w:rFonts w:ascii="Calibri" w:eastAsia="Calibri" w:hAnsi="Calibri"/>
          <w:color w:val="000000"/>
          <w:spacing w:val="-1"/>
          <w:sz w:val="24"/>
          <w:szCs w:val="24"/>
        </w:rPr>
      </w:pPr>
      <w:proofErr w:type="spellStart"/>
      <w:r w:rsidRPr="002003FA">
        <w:rPr>
          <w:rFonts w:ascii="Calibri" w:eastAsia="Calibri" w:hAnsi="Calibri"/>
          <w:color w:val="000000"/>
          <w:spacing w:val="4"/>
          <w:sz w:val="24"/>
          <w:szCs w:val="24"/>
        </w:rPr>
        <w:t>Малюшкин</w:t>
      </w:r>
      <w:proofErr w:type="spellEnd"/>
      <w:r w:rsidRPr="002003FA">
        <w:rPr>
          <w:rFonts w:ascii="Calibri" w:eastAsia="Calibri" w:hAnsi="Calibri"/>
          <w:color w:val="000000"/>
          <w:spacing w:val="4"/>
          <w:sz w:val="24"/>
          <w:szCs w:val="24"/>
        </w:rPr>
        <w:t xml:space="preserve"> А.Б. Комплексный анализ текста. Рабочая тетрадь. 10-11 </w:t>
      </w:r>
      <w:proofErr w:type="spellStart"/>
      <w:r w:rsidRPr="002003FA">
        <w:rPr>
          <w:rFonts w:ascii="Calibri" w:eastAsia="Calibri" w:hAnsi="Calibri"/>
          <w:color w:val="000000"/>
          <w:spacing w:val="4"/>
          <w:sz w:val="24"/>
          <w:szCs w:val="24"/>
        </w:rPr>
        <w:t>кл</w:t>
      </w:r>
      <w:proofErr w:type="spellEnd"/>
      <w:r w:rsidRPr="002003FA">
        <w:rPr>
          <w:rFonts w:ascii="Calibri" w:eastAsia="Calibri" w:hAnsi="Calibri"/>
          <w:color w:val="000000"/>
          <w:spacing w:val="4"/>
          <w:sz w:val="24"/>
          <w:szCs w:val="24"/>
        </w:rPr>
        <w:t xml:space="preserve">. - М.: ТЦ </w:t>
      </w:r>
      <w:r w:rsidRPr="002003FA">
        <w:rPr>
          <w:rFonts w:ascii="Calibri" w:eastAsia="Calibri" w:hAnsi="Calibri"/>
          <w:color w:val="000000"/>
          <w:spacing w:val="-1"/>
          <w:sz w:val="24"/>
          <w:szCs w:val="24"/>
        </w:rPr>
        <w:t>«Сфера», 2004.</w:t>
      </w:r>
    </w:p>
    <w:p w:rsidR="00B314D8" w:rsidRPr="002003FA" w:rsidRDefault="00B314D8" w:rsidP="00B314D8">
      <w:pPr>
        <w:widowControl w:val="0"/>
        <w:numPr>
          <w:ilvl w:val="0"/>
          <w:numId w:val="5"/>
        </w:numPr>
        <w:shd w:val="clear" w:color="auto" w:fill="FFFFFF"/>
        <w:tabs>
          <w:tab w:val="left" w:pos="931"/>
        </w:tabs>
        <w:autoSpaceDE w:val="0"/>
        <w:ind w:left="10" w:firstLine="552"/>
        <w:rPr>
          <w:rFonts w:ascii="Calibri" w:eastAsia="Calibri" w:hAnsi="Calibri"/>
          <w:color w:val="000000"/>
          <w:spacing w:val="-2"/>
          <w:sz w:val="24"/>
          <w:szCs w:val="24"/>
        </w:rPr>
      </w:pPr>
      <w:r w:rsidRPr="002003FA">
        <w:rPr>
          <w:rFonts w:ascii="Calibri" w:eastAsia="Calibri" w:hAnsi="Calibri"/>
          <w:color w:val="000000"/>
          <w:spacing w:val="2"/>
          <w:sz w:val="24"/>
          <w:szCs w:val="24"/>
        </w:rPr>
        <w:lastRenderedPageBreak/>
        <w:t>Никитина Е.И. Русская речь: Развитие речи. 10 класс: Учебное пособие. - М.: Дро</w:t>
      </w:r>
      <w:r w:rsidRPr="002003FA">
        <w:rPr>
          <w:rFonts w:ascii="Calibri" w:eastAsia="Calibri" w:hAnsi="Calibri"/>
          <w:color w:val="000000"/>
          <w:spacing w:val="2"/>
          <w:sz w:val="24"/>
          <w:szCs w:val="24"/>
        </w:rPr>
        <w:softHyphen/>
      </w:r>
      <w:r w:rsidRPr="002003FA">
        <w:rPr>
          <w:rFonts w:ascii="Calibri" w:eastAsia="Calibri" w:hAnsi="Calibri"/>
          <w:color w:val="000000"/>
          <w:spacing w:val="-2"/>
          <w:sz w:val="24"/>
          <w:szCs w:val="24"/>
        </w:rPr>
        <w:t>фа, 2006.</w:t>
      </w:r>
    </w:p>
    <w:p w:rsidR="00B314D8" w:rsidRPr="002003FA" w:rsidRDefault="00B314D8" w:rsidP="00B314D8">
      <w:pPr>
        <w:widowControl w:val="0"/>
        <w:numPr>
          <w:ilvl w:val="0"/>
          <w:numId w:val="5"/>
        </w:numPr>
        <w:shd w:val="clear" w:color="auto" w:fill="FFFFFF"/>
        <w:tabs>
          <w:tab w:val="left" w:pos="931"/>
        </w:tabs>
        <w:autoSpaceDE w:val="0"/>
        <w:ind w:left="562"/>
        <w:rPr>
          <w:rFonts w:ascii="Calibri" w:eastAsia="Calibri" w:hAnsi="Calibri"/>
          <w:color w:val="000000"/>
          <w:spacing w:val="1"/>
          <w:sz w:val="24"/>
          <w:szCs w:val="24"/>
        </w:rPr>
      </w:pPr>
      <w:proofErr w:type="spellStart"/>
      <w:r w:rsidRPr="002003FA">
        <w:rPr>
          <w:rFonts w:ascii="Calibri" w:eastAsia="Calibri" w:hAnsi="Calibri"/>
          <w:color w:val="000000"/>
          <w:spacing w:val="1"/>
          <w:sz w:val="24"/>
          <w:szCs w:val="24"/>
        </w:rPr>
        <w:t>Пахнова</w:t>
      </w:r>
      <w:proofErr w:type="spellEnd"/>
      <w:r w:rsidRPr="002003FA">
        <w:rPr>
          <w:rFonts w:ascii="Calibri" w:eastAsia="Calibri" w:hAnsi="Calibri"/>
          <w:color w:val="000000"/>
          <w:spacing w:val="1"/>
          <w:sz w:val="24"/>
          <w:szCs w:val="24"/>
        </w:rPr>
        <w:t xml:space="preserve"> Т.М. Русский язык. Раздаточный материал. 11 класс. - М.: Дрофа, 2006.</w:t>
      </w:r>
    </w:p>
    <w:p w:rsidR="00B314D8" w:rsidRPr="002003FA" w:rsidRDefault="00B314D8" w:rsidP="00B314D8">
      <w:pPr>
        <w:widowControl w:val="0"/>
        <w:numPr>
          <w:ilvl w:val="0"/>
          <w:numId w:val="5"/>
        </w:numPr>
        <w:shd w:val="clear" w:color="auto" w:fill="FFFFFF"/>
        <w:tabs>
          <w:tab w:val="left" w:pos="931"/>
        </w:tabs>
        <w:autoSpaceDE w:val="0"/>
        <w:ind w:left="10" w:firstLine="552"/>
        <w:rPr>
          <w:rFonts w:ascii="Calibri" w:eastAsia="Calibri" w:hAnsi="Calibri"/>
          <w:color w:val="000000"/>
          <w:spacing w:val="1"/>
          <w:sz w:val="24"/>
          <w:szCs w:val="24"/>
        </w:rPr>
      </w:pPr>
      <w:r w:rsidRPr="002003FA">
        <w:rPr>
          <w:rFonts w:ascii="Calibri" w:eastAsia="Calibri" w:hAnsi="Calibri"/>
          <w:color w:val="000000"/>
          <w:spacing w:val="3"/>
          <w:sz w:val="24"/>
          <w:szCs w:val="24"/>
        </w:rPr>
        <w:t xml:space="preserve">Потапова Г.Н. Русский язык: Орфография. Синтаксис и пунктуация. Комплексный </w:t>
      </w:r>
      <w:r w:rsidRPr="002003FA">
        <w:rPr>
          <w:rFonts w:ascii="Calibri" w:eastAsia="Calibri" w:hAnsi="Calibri"/>
          <w:color w:val="000000"/>
          <w:spacing w:val="1"/>
          <w:sz w:val="24"/>
          <w:szCs w:val="24"/>
        </w:rPr>
        <w:t xml:space="preserve">анализ текста. 10-11 </w:t>
      </w:r>
      <w:proofErr w:type="spellStart"/>
      <w:r w:rsidRPr="002003FA">
        <w:rPr>
          <w:rFonts w:ascii="Calibri" w:eastAsia="Calibri" w:hAnsi="Calibri"/>
          <w:color w:val="000000"/>
          <w:spacing w:val="1"/>
          <w:sz w:val="24"/>
          <w:szCs w:val="24"/>
        </w:rPr>
        <w:t>кл</w:t>
      </w:r>
      <w:proofErr w:type="spellEnd"/>
      <w:r w:rsidRPr="002003FA">
        <w:rPr>
          <w:rFonts w:ascii="Calibri" w:eastAsia="Calibri" w:hAnsi="Calibri"/>
          <w:color w:val="000000"/>
          <w:spacing w:val="1"/>
          <w:sz w:val="24"/>
          <w:szCs w:val="24"/>
        </w:rPr>
        <w:t>. Дидактические материалы. - М.: Дрофа, 2002.</w:t>
      </w:r>
    </w:p>
    <w:p w:rsidR="00B314D8" w:rsidRPr="002003FA" w:rsidRDefault="00B314D8" w:rsidP="00B314D8">
      <w:pPr>
        <w:widowControl w:val="0"/>
        <w:numPr>
          <w:ilvl w:val="0"/>
          <w:numId w:val="5"/>
        </w:numPr>
        <w:shd w:val="clear" w:color="auto" w:fill="FFFFFF"/>
        <w:tabs>
          <w:tab w:val="left" w:pos="931"/>
        </w:tabs>
        <w:autoSpaceDE w:val="0"/>
        <w:ind w:left="10" w:firstLine="552"/>
        <w:rPr>
          <w:rFonts w:ascii="Calibri" w:eastAsia="Calibri" w:hAnsi="Calibri"/>
          <w:color w:val="000000"/>
          <w:spacing w:val="1"/>
          <w:sz w:val="24"/>
          <w:szCs w:val="24"/>
        </w:rPr>
      </w:pPr>
      <w:proofErr w:type="spellStart"/>
      <w:r w:rsidRPr="002003FA">
        <w:rPr>
          <w:rFonts w:ascii="Calibri" w:eastAsia="Calibri" w:hAnsi="Calibri"/>
          <w:color w:val="000000"/>
          <w:spacing w:val="4"/>
          <w:sz w:val="24"/>
          <w:szCs w:val="24"/>
        </w:rPr>
        <w:t>Пучкова</w:t>
      </w:r>
      <w:proofErr w:type="spellEnd"/>
      <w:r w:rsidRPr="002003FA">
        <w:rPr>
          <w:rFonts w:ascii="Calibri" w:eastAsia="Calibri" w:hAnsi="Calibri"/>
          <w:color w:val="000000"/>
          <w:spacing w:val="4"/>
          <w:sz w:val="24"/>
          <w:szCs w:val="24"/>
        </w:rPr>
        <w:t xml:space="preserve"> Л.И., </w:t>
      </w:r>
      <w:proofErr w:type="spellStart"/>
      <w:r w:rsidRPr="002003FA">
        <w:rPr>
          <w:rFonts w:ascii="Calibri" w:eastAsia="Calibri" w:hAnsi="Calibri"/>
          <w:color w:val="000000"/>
          <w:spacing w:val="4"/>
          <w:sz w:val="24"/>
          <w:szCs w:val="24"/>
        </w:rPr>
        <w:t>Гостева</w:t>
      </w:r>
      <w:proofErr w:type="spellEnd"/>
      <w:r w:rsidRPr="002003FA">
        <w:rPr>
          <w:rFonts w:ascii="Calibri" w:eastAsia="Calibri" w:hAnsi="Calibri"/>
          <w:color w:val="000000"/>
          <w:spacing w:val="4"/>
          <w:sz w:val="24"/>
          <w:szCs w:val="24"/>
        </w:rPr>
        <w:t xml:space="preserve"> Ю.Н. Готовимся к единому государственному экзамену по </w:t>
      </w:r>
      <w:r w:rsidRPr="002003FA">
        <w:rPr>
          <w:rFonts w:ascii="Calibri" w:eastAsia="Calibri" w:hAnsi="Calibri"/>
          <w:color w:val="000000"/>
          <w:spacing w:val="1"/>
          <w:sz w:val="24"/>
          <w:szCs w:val="24"/>
        </w:rPr>
        <w:t>русскому языку: 10-11: Грамматика. Речь. - М.: Просвещение, 2006.</w:t>
      </w:r>
    </w:p>
    <w:p w:rsidR="00B314D8" w:rsidRPr="002003FA" w:rsidRDefault="00B314D8" w:rsidP="00B314D8">
      <w:pPr>
        <w:widowControl w:val="0"/>
        <w:numPr>
          <w:ilvl w:val="0"/>
          <w:numId w:val="5"/>
        </w:numPr>
        <w:shd w:val="clear" w:color="auto" w:fill="FFFFFF"/>
        <w:tabs>
          <w:tab w:val="left" w:pos="931"/>
        </w:tabs>
        <w:autoSpaceDE w:val="0"/>
        <w:ind w:left="10" w:firstLine="552"/>
        <w:rPr>
          <w:rFonts w:ascii="Calibri" w:eastAsia="Calibri" w:hAnsi="Calibri"/>
          <w:color w:val="000000"/>
          <w:spacing w:val="1"/>
          <w:sz w:val="24"/>
          <w:szCs w:val="24"/>
        </w:rPr>
      </w:pPr>
      <w:proofErr w:type="spellStart"/>
      <w:r w:rsidRPr="002003FA">
        <w:rPr>
          <w:rFonts w:ascii="Calibri" w:eastAsia="Calibri" w:hAnsi="Calibri"/>
          <w:color w:val="000000"/>
          <w:spacing w:val="1"/>
          <w:sz w:val="24"/>
          <w:szCs w:val="24"/>
        </w:rPr>
        <w:t>Тростенцова</w:t>
      </w:r>
      <w:proofErr w:type="spellEnd"/>
      <w:r w:rsidRPr="002003FA">
        <w:rPr>
          <w:rFonts w:ascii="Calibri" w:eastAsia="Calibri" w:hAnsi="Calibri"/>
          <w:color w:val="000000"/>
          <w:spacing w:val="1"/>
          <w:sz w:val="24"/>
          <w:szCs w:val="24"/>
        </w:rPr>
        <w:t xml:space="preserve"> Л.А., </w:t>
      </w:r>
      <w:proofErr w:type="spellStart"/>
      <w:r w:rsidRPr="002003FA">
        <w:rPr>
          <w:rFonts w:ascii="Calibri" w:eastAsia="Calibri" w:hAnsi="Calibri"/>
          <w:color w:val="000000"/>
          <w:spacing w:val="1"/>
          <w:sz w:val="24"/>
          <w:szCs w:val="24"/>
        </w:rPr>
        <w:t>Шхапацева</w:t>
      </w:r>
      <w:proofErr w:type="spellEnd"/>
      <w:r w:rsidRPr="002003FA">
        <w:rPr>
          <w:rFonts w:ascii="Calibri" w:eastAsia="Calibri" w:hAnsi="Calibri"/>
          <w:color w:val="000000"/>
          <w:spacing w:val="1"/>
          <w:sz w:val="24"/>
          <w:szCs w:val="24"/>
        </w:rPr>
        <w:t xml:space="preserve"> М.Х. Пунктуация без секретов: Пособие для старше</w:t>
      </w:r>
      <w:r w:rsidRPr="002003FA">
        <w:rPr>
          <w:rFonts w:ascii="Calibri" w:eastAsia="Calibri" w:hAnsi="Calibri"/>
          <w:color w:val="000000"/>
          <w:spacing w:val="1"/>
          <w:sz w:val="24"/>
          <w:szCs w:val="24"/>
        </w:rPr>
        <w:softHyphen/>
        <w:t>классников и абитуриентов. - М.: Дрофа, 2002.</w:t>
      </w:r>
    </w:p>
    <w:p w:rsidR="00B314D8" w:rsidRPr="002003FA" w:rsidRDefault="00B314D8" w:rsidP="00B314D8">
      <w:pPr>
        <w:widowControl w:val="0"/>
        <w:shd w:val="clear" w:color="auto" w:fill="FFFFFF"/>
        <w:tabs>
          <w:tab w:val="left" w:pos="931"/>
        </w:tabs>
        <w:autoSpaceDE w:val="0"/>
        <w:ind w:left="562"/>
        <w:rPr>
          <w:rFonts w:ascii="Calibri" w:eastAsia="Calibri" w:hAnsi="Calibri"/>
          <w:color w:val="000000"/>
          <w:spacing w:val="-14"/>
          <w:sz w:val="24"/>
          <w:szCs w:val="24"/>
        </w:rPr>
      </w:pPr>
    </w:p>
    <w:p w:rsidR="00B314D8" w:rsidRPr="002003FA" w:rsidRDefault="00B314D8" w:rsidP="00B314D8">
      <w:pPr>
        <w:shd w:val="clear" w:color="auto" w:fill="FFFFFF"/>
        <w:ind w:left="542"/>
        <w:rPr>
          <w:rFonts w:ascii="Calibri" w:eastAsia="Calibri" w:hAnsi="Calibri"/>
          <w:b/>
          <w:bCs/>
          <w:i/>
          <w:iCs/>
          <w:color w:val="000000"/>
          <w:spacing w:val="2"/>
          <w:sz w:val="24"/>
          <w:szCs w:val="24"/>
        </w:rPr>
      </w:pPr>
      <w:r w:rsidRPr="002003FA">
        <w:rPr>
          <w:rFonts w:ascii="Calibri" w:eastAsia="Calibri" w:hAnsi="Calibri"/>
          <w:b/>
          <w:bCs/>
          <w:i/>
          <w:iCs/>
          <w:color w:val="000000"/>
          <w:spacing w:val="2"/>
          <w:sz w:val="24"/>
          <w:szCs w:val="24"/>
        </w:rPr>
        <w:t>Для учителя</w:t>
      </w:r>
    </w:p>
    <w:p w:rsidR="00B314D8" w:rsidRPr="002003FA" w:rsidRDefault="00B314D8" w:rsidP="00B314D8">
      <w:pPr>
        <w:widowControl w:val="0"/>
        <w:numPr>
          <w:ilvl w:val="0"/>
          <w:numId w:val="11"/>
        </w:numPr>
        <w:shd w:val="clear" w:color="auto" w:fill="FFFFFF"/>
        <w:tabs>
          <w:tab w:val="left" w:pos="802"/>
        </w:tabs>
        <w:autoSpaceDE w:val="0"/>
        <w:ind w:firstLine="542"/>
        <w:rPr>
          <w:rFonts w:ascii="Calibri" w:eastAsia="Calibri" w:hAnsi="Calibri"/>
          <w:color w:val="000000"/>
          <w:spacing w:val="2"/>
          <w:sz w:val="24"/>
          <w:szCs w:val="24"/>
        </w:rPr>
      </w:pPr>
      <w:r w:rsidRPr="002003FA">
        <w:rPr>
          <w:rFonts w:ascii="Calibri" w:eastAsia="Calibri" w:hAnsi="Calibri"/>
          <w:color w:val="000000"/>
          <w:spacing w:val="1"/>
          <w:sz w:val="24"/>
          <w:szCs w:val="24"/>
        </w:rPr>
        <w:t xml:space="preserve">Н. Г. </w:t>
      </w:r>
      <w:proofErr w:type="spellStart"/>
      <w:r w:rsidRPr="002003FA">
        <w:rPr>
          <w:rFonts w:ascii="Calibri" w:eastAsia="Calibri" w:hAnsi="Calibri"/>
          <w:color w:val="000000"/>
          <w:spacing w:val="1"/>
          <w:sz w:val="24"/>
          <w:szCs w:val="24"/>
        </w:rPr>
        <w:t>Гольцова</w:t>
      </w:r>
      <w:proofErr w:type="spellEnd"/>
      <w:r w:rsidRPr="002003FA">
        <w:rPr>
          <w:rFonts w:ascii="Calibri" w:eastAsia="Calibri" w:hAnsi="Calibri"/>
          <w:color w:val="000000"/>
          <w:spacing w:val="1"/>
          <w:sz w:val="24"/>
          <w:szCs w:val="24"/>
        </w:rPr>
        <w:t xml:space="preserve">, </w:t>
      </w:r>
      <w:r w:rsidRPr="002003FA">
        <w:rPr>
          <w:rFonts w:ascii="Calibri" w:eastAsia="Calibri" w:hAnsi="Calibri"/>
          <w:color w:val="000000"/>
          <w:spacing w:val="2"/>
          <w:sz w:val="24"/>
          <w:szCs w:val="24"/>
        </w:rPr>
        <w:t xml:space="preserve">М.А. </w:t>
      </w:r>
      <w:proofErr w:type="spellStart"/>
      <w:r w:rsidRPr="002003FA">
        <w:rPr>
          <w:rFonts w:ascii="Calibri" w:eastAsia="Calibri" w:hAnsi="Calibri"/>
          <w:color w:val="000000"/>
          <w:spacing w:val="2"/>
          <w:sz w:val="24"/>
          <w:szCs w:val="24"/>
        </w:rPr>
        <w:t>Мищерина</w:t>
      </w:r>
      <w:proofErr w:type="spellEnd"/>
      <w:r w:rsidRPr="002003FA">
        <w:rPr>
          <w:rFonts w:ascii="Calibri" w:eastAsia="Calibri" w:hAnsi="Calibri"/>
          <w:color w:val="000000"/>
          <w:spacing w:val="2"/>
          <w:sz w:val="24"/>
          <w:szCs w:val="24"/>
        </w:rPr>
        <w:t xml:space="preserve">  Русский язык 10-11 классы. Книга для учителя. - М.: Русское слово, 2010.</w:t>
      </w:r>
    </w:p>
    <w:p w:rsidR="00B314D8" w:rsidRPr="002003FA" w:rsidRDefault="00B314D8" w:rsidP="00B314D8">
      <w:pPr>
        <w:widowControl w:val="0"/>
        <w:numPr>
          <w:ilvl w:val="0"/>
          <w:numId w:val="11"/>
        </w:numPr>
        <w:shd w:val="clear" w:color="auto" w:fill="FFFFFF"/>
        <w:tabs>
          <w:tab w:val="left" w:pos="802"/>
        </w:tabs>
        <w:autoSpaceDE w:val="0"/>
        <w:ind w:firstLine="542"/>
        <w:rPr>
          <w:rFonts w:ascii="Calibri" w:eastAsia="Calibri" w:hAnsi="Calibri"/>
          <w:color w:val="000000"/>
          <w:spacing w:val="2"/>
          <w:sz w:val="24"/>
          <w:szCs w:val="24"/>
        </w:rPr>
      </w:pPr>
      <w:r w:rsidRPr="002003FA">
        <w:rPr>
          <w:rFonts w:ascii="Calibri" w:eastAsia="Calibri" w:hAnsi="Calibri"/>
          <w:color w:val="000000"/>
          <w:spacing w:val="2"/>
          <w:sz w:val="24"/>
          <w:szCs w:val="24"/>
        </w:rPr>
        <w:t xml:space="preserve">М.А. </w:t>
      </w:r>
      <w:proofErr w:type="spellStart"/>
      <w:r w:rsidRPr="002003FA">
        <w:rPr>
          <w:rFonts w:ascii="Calibri" w:eastAsia="Calibri" w:hAnsi="Calibri"/>
          <w:color w:val="000000"/>
          <w:spacing w:val="2"/>
          <w:sz w:val="24"/>
          <w:szCs w:val="24"/>
        </w:rPr>
        <w:t>Мищерина</w:t>
      </w:r>
      <w:proofErr w:type="spellEnd"/>
      <w:r w:rsidRPr="002003FA">
        <w:rPr>
          <w:rFonts w:ascii="Calibri" w:eastAsia="Calibri" w:hAnsi="Calibri"/>
          <w:color w:val="000000"/>
          <w:spacing w:val="2"/>
          <w:sz w:val="24"/>
          <w:szCs w:val="24"/>
        </w:rPr>
        <w:t xml:space="preserve">,  </w:t>
      </w:r>
      <w:r w:rsidRPr="002003FA">
        <w:rPr>
          <w:rFonts w:ascii="Calibri" w:eastAsia="Calibri" w:hAnsi="Calibri"/>
          <w:color w:val="000000"/>
          <w:spacing w:val="1"/>
          <w:sz w:val="24"/>
          <w:szCs w:val="24"/>
        </w:rPr>
        <w:t xml:space="preserve">Н. Г. </w:t>
      </w:r>
      <w:proofErr w:type="spellStart"/>
      <w:r w:rsidRPr="002003FA">
        <w:rPr>
          <w:rFonts w:ascii="Calibri" w:eastAsia="Calibri" w:hAnsi="Calibri"/>
          <w:color w:val="000000"/>
          <w:spacing w:val="1"/>
          <w:sz w:val="24"/>
          <w:szCs w:val="24"/>
        </w:rPr>
        <w:t>Гольцова</w:t>
      </w:r>
      <w:proofErr w:type="spellEnd"/>
      <w:r w:rsidRPr="002003FA">
        <w:rPr>
          <w:rFonts w:ascii="Calibri" w:eastAsia="Calibri" w:hAnsi="Calibri"/>
          <w:color w:val="000000"/>
          <w:spacing w:val="1"/>
          <w:sz w:val="24"/>
          <w:szCs w:val="24"/>
        </w:rPr>
        <w:t xml:space="preserve"> </w:t>
      </w:r>
      <w:r w:rsidRPr="002003FA">
        <w:rPr>
          <w:rFonts w:ascii="Calibri" w:eastAsia="Calibri" w:hAnsi="Calibri"/>
          <w:color w:val="000000"/>
          <w:spacing w:val="2"/>
          <w:sz w:val="24"/>
          <w:szCs w:val="24"/>
        </w:rPr>
        <w:t>Русский язык 10-11 классы. Поурочное планирование. - М.: Русское слово, 2007.</w:t>
      </w:r>
    </w:p>
    <w:p w:rsidR="00B314D8" w:rsidRPr="002003FA" w:rsidRDefault="00B314D8" w:rsidP="00B314D8">
      <w:pPr>
        <w:widowControl w:val="0"/>
        <w:numPr>
          <w:ilvl w:val="0"/>
          <w:numId w:val="11"/>
        </w:numPr>
        <w:shd w:val="clear" w:color="auto" w:fill="FFFFFF"/>
        <w:tabs>
          <w:tab w:val="left" w:pos="806"/>
        </w:tabs>
        <w:autoSpaceDE w:val="0"/>
        <w:ind w:left="10" w:firstLine="542"/>
        <w:rPr>
          <w:rFonts w:ascii="Calibri" w:eastAsia="Calibri" w:hAnsi="Calibri"/>
          <w:color w:val="000000"/>
          <w:spacing w:val="1"/>
          <w:sz w:val="24"/>
          <w:szCs w:val="24"/>
        </w:rPr>
      </w:pPr>
      <w:r w:rsidRPr="002003FA">
        <w:rPr>
          <w:rFonts w:ascii="Calibri" w:eastAsia="Calibri" w:hAnsi="Calibri"/>
          <w:color w:val="000000"/>
          <w:spacing w:val="1"/>
          <w:sz w:val="24"/>
          <w:szCs w:val="24"/>
        </w:rPr>
        <w:t xml:space="preserve">Власенков А.И., </w:t>
      </w:r>
      <w:proofErr w:type="spellStart"/>
      <w:r w:rsidRPr="002003FA">
        <w:rPr>
          <w:rFonts w:ascii="Calibri" w:eastAsia="Calibri" w:hAnsi="Calibri"/>
          <w:color w:val="000000"/>
          <w:spacing w:val="1"/>
          <w:sz w:val="24"/>
          <w:szCs w:val="24"/>
        </w:rPr>
        <w:t>Рыбченкова</w:t>
      </w:r>
      <w:proofErr w:type="spellEnd"/>
      <w:r w:rsidRPr="002003FA">
        <w:rPr>
          <w:rFonts w:ascii="Calibri" w:eastAsia="Calibri" w:hAnsi="Calibri"/>
          <w:color w:val="000000"/>
          <w:spacing w:val="1"/>
          <w:sz w:val="24"/>
          <w:szCs w:val="24"/>
        </w:rPr>
        <w:t xml:space="preserve"> Л.М. Методические рекомендации к учебному пособию «Русский язык: Грамматика. Текст. Стили речи. 10-11 классы». - М.: Просвещение, 2004.</w:t>
      </w:r>
    </w:p>
    <w:p w:rsidR="00B314D8" w:rsidRPr="002003FA" w:rsidRDefault="00B314D8" w:rsidP="00B314D8">
      <w:pPr>
        <w:widowControl w:val="0"/>
        <w:numPr>
          <w:ilvl w:val="0"/>
          <w:numId w:val="11"/>
        </w:numPr>
        <w:shd w:val="clear" w:color="auto" w:fill="FFFFFF"/>
        <w:tabs>
          <w:tab w:val="left" w:pos="806"/>
        </w:tabs>
        <w:autoSpaceDE w:val="0"/>
        <w:ind w:left="10" w:firstLine="542"/>
        <w:rPr>
          <w:rFonts w:ascii="Calibri" w:eastAsia="Calibri" w:hAnsi="Calibri"/>
          <w:color w:val="000000"/>
          <w:spacing w:val="1"/>
          <w:sz w:val="24"/>
          <w:szCs w:val="24"/>
        </w:rPr>
      </w:pPr>
      <w:r w:rsidRPr="002003FA">
        <w:rPr>
          <w:rFonts w:ascii="Calibri" w:eastAsia="Calibri" w:hAnsi="Calibri"/>
          <w:color w:val="000000"/>
          <w:spacing w:val="4"/>
          <w:sz w:val="24"/>
          <w:szCs w:val="24"/>
        </w:rPr>
        <w:t xml:space="preserve">Власенков А.И., </w:t>
      </w:r>
      <w:proofErr w:type="spellStart"/>
      <w:r w:rsidRPr="002003FA">
        <w:rPr>
          <w:rFonts w:ascii="Calibri" w:eastAsia="Calibri" w:hAnsi="Calibri"/>
          <w:color w:val="000000"/>
          <w:spacing w:val="4"/>
          <w:sz w:val="24"/>
          <w:szCs w:val="24"/>
        </w:rPr>
        <w:t>Рыбченкова</w:t>
      </w:r>
      <w:proofErr w:type="spellEnd"/>
      <w:r w:rsidRPr="002003FA">
        <w:rPr>
          <w:rFonts w:ascii="Calibri" w:eastAsia="Calibri" w:hAnsi="Calibri"/>
          <w:color w:val="000000"/>
          <w:spacing w:val="4"/>
          <w:sz w:val="24"/>
          <w:szCs w:val="24"/>
        </w:rPr>
        <w:t xml:space="preserve"> Л.М. Дидактические материалы к учебнику «Русский </w:t>
      </w:r>
      <w:r w:rsidRPr="002003FA">
        <w:rPr>
          <w:rFonts w:ascii="Calibri" w:eastAsia="Calibri" w:hAnsi="Calibri"/>
          <w:color w:val="000000"/>
          <w:spacing w:val="1"/>
          <w:sz w:val="24"/>
          <w:szCs w:val="24"/>
        </w:rPr>
        <w:t>язык: Грамматика. Текст. Стили речи. 10-11 классы». - М.: Просвещение, 2004.</w:t>
      </w:r>
    </w:p>
    <w:p w:rsidR="00B314D8" w:rsidRPr="002003FA" w:rsidRDefault="00B314D8" w:rsidP="00B314D8">
      <w:pPr>
        <w:widowControl w:val="0"/>
        <w:numPr>
          <w:ilvl w:val="0"/>
          <w:numId w:val="11"/>
        </w:numPr>
        <w:shd w:val="clear" w:color="auto" w:fill="FFFFFF"/>
        <w:tabs>
          <w:tab w:val="left" w:pos="806"/>
        </w:tabs>
        <w:autoSpaceDE w:val="0"/>
        <w:ind w:left="10" w:firstLine="542"/>
        <w:rPr>
          <w:rFonts w:ascii="Calibri" w:eastAsia="Calibri" w:hAnsi="Calibri"/>
          <w:color w:val="000000"/>
          <w:spacing w:val="1"/>
          <w:sz w:val="24"/>
          <w:szCs w:val="24"/>
        </w:rPr>
      </w:pPr>
      <w:proofErr w:type="spellStart"/>
      <w:r w:rsidRPr="002003FA">
        <w:rPr>
          <w:rFonts w:ascii="Calibri" w:eastAsia="Calibri" w:hAnsi="Calibri"/>
          <w:color w:val="000000"/>
          <w:spacing w:val="1"/>
          <w:sz w:val="24"/>
          <w:szCs w:val="24"/>
        </w:rPr>
        <w:t>Дейкина</w:t>
      </w:r>
      <w:proofErr w:type="spellEnd"/>
      <w:r w:rsidRPr="002003FA">
        <w:rPr>
          <w:rFonts w:ascii="Calibri" w:eastAsia="Calibri" w:hAnsi="Calibri"/>
          <w:color w:val="000000"/>
          <w:spacing w:val="1"/>
          <w:sz w:val="24"/>
          <w:szCs w:val="24"/>
        </w:rPr>
        <w:t xml:space="preserve"> А.Д., </w:t>
      </w:r>
      <w:proofErr w:type="spellStart"/>
      <w:r w:rsidRPr="002003FA">
        <w:rPr>
          <w:rFonts w:ascii="Calibri" w:eastAsia="Calibri" w:hAnsi="Calibri"/>
          <w:color w:val="000000"/>
          <w:spacing w:val="1"/>
          <w:sz w:val="24"/>
          <w:szCs w:val="24"/>
        </w:rPr>
        <w:t>Пахнова</w:t>
      </w:r>
      <w:proofErr w:type="spellEnd"/>
      <w:r w:rsidRPr="002003FA">
        <w:rPr>
          <w:rFonts w:ascii="Calibri" w:eastAsia="Calibri" w:hAnsi="Calibri"/>
          <w:color w:val="000000"/>
          <w:spacing w:val="1"/>
          <w:sz w:val="24"/>
          <w:szCs w:val="24"/>
        </w:rPr>
        <w:t xml:space="preserve"> Т.М. Методические рекомендации по использованию учебни</w:t>
      </w:r>
      <w:r w:rsidRPr="002003FA">
        <w:rPr>
          <w:rFonts w:ascii="Calibri" w:eastAsia="Calibri" w:hAnsi="Calibri"/>
          <w:color w:val="000000"/>
          <w:spacing w:val="1"/>
          <w:sz w:val="24"/>
          <w:szCs w:val="24"/>
        </w:rPr>
        <w:softHyphen/>
      </w:r>
      <w:r w:rsidRPr="002003FA">
        <w:rPr>
          <w:rFonts w:ascii="Calibri" w:eastAsia="Calibri" w:hAnsi="Calibri"/>
          <w:color w:val="000000"/>
          <w:sz w:val="24"/>
          <w:szCs w:val="24"/>
        </w:rPr>
        <w:t xml:space="preserve">ка «Русский язык: </w:t>
      </w:r>
      <w:proofErr w:type="gramStart"/>
      <w:r w:rsidRPr="002003FA">
        <w:rPr>
          <w:rFonts w:ascii="Calibri" w:eastAsia="Calibri" w:hAnsi="Calibri"/>
          <w:color w:val="000000"/>
          <w:sz w:val="24"/>
          <w:szCs w:val="24"/>
        </w:rPr>
        <w:t>Учебник-практикум для старших классов» при изучении предмета на базо</w:t>
      </w:r>
      <w:r w:rsidRPr="002003FA">
        <w:rPr>
          <w:rFonts w:ascii="Calibri" w:eastAsia="Calibri" w:hAnsi="Calibri"/>
          <w:color w:val="000000"/>
          <w:sz w:val="24"/>
          <w:szCs w:val="24"/>
        </w:rPr>
        <w:softHyphen/>
      </w:r>
      <w:r w:rsidRPr="002003FA">
        <w:rPr>
          <w:rFonts w:ascii="Calibri" w:eastAsia="Calibri" w:hAnsi="Calibri"/>
          <w:color w:val="000000"/>
          <w:spacing w:val="1"/>
          <w:sz w:val="24"/>
          <w:szCs w:val="24"/>
        </w:rPr>
        <w:t>вом и профильном уровнях.</w:t>
      </w:r>
      <w:proofErr w:type="gramEnd"/>
      <w:r w:rsidRPr="002003FA">
        <w:rPr>
          <w:rFonts w:ascii="Calibri" w:eastAsia="Calibri" w:hAnsi="Calibri"/>
          <w:color w:val="000000"/>
          <w:spacing w:val="1"/>
          <w:sz w:val="24"/>
          <w:szCs w:val="24"/>
        </w:rPr>
        <w:t xml:space="preserve"> - М.: </w:t>
      </w:r>
      <w:proofErr w:type="spellStart"/>
      <w:r w:rsidRPr="002003FA">
        <w:rPr>
          <w:rFonts w:ascii="Calibri" w:eastAsia="Calibri" w:hAnsi="Calibri"/>
          <w:color w:val="000000"/>
          <w:spacing w:val="1"/>
          <w:sz w:val="24"/>
          <w:szCs w:val="24"/>
        </w:rPr>
        <w:t>Вербум</w:t>
      </w:r>
      <w:proofErr w:type="spellEnd"/>
      <w:r w:rsidRPr="002003FA">
        <w:rPr>
          <w:rFonts w:ascii="Calibri" w:eastAsia="Calibri" w:hAnsi="Calibri"/>
          <w:color w:val="000000"/>
          <w:spacing w:val="1"/>
          <w:sz w:val="24"/>
          <w:szCs w:val="24"/>
        </w:rPr>
        <w:t>-М, 2004.</w:t>
      </w:r>
    </w:p>
    <w:p w:rsidR="00B314D8" w:rsidRPr="002003FA" w:rsidRDefault="00B314D8" w:rsidP="00B314D8">
      <w:pPr>
        <w:widowControl w:val="0"/>
        <w:numPr>
          <w:ilvl w:val="0"/>
          <w:numId w:val="11"/>
        </w:numPr>
        <w:shd w:val="clear" w:color="auto" w:fill="FFFFFF"/>
        <w:tabs>
          <w:tab w:val="left" w:pos="806"/>
        </w:tabs>
        <w:autoSpaceDE w:val="0"/>
        <w:ind w:left="10" w:firstLine="542"/>
        <w:rPr>
          <w:rFonts w:ascii="Calibri" w:eastAsia="Calibri" w:hAnsi="Calibri"/>
          <w:color w:val="000000"/>
          <w:spacing w:val="1"/>
          <w:sz w:val="24"/>
          <w:szCs w:val="24"/>
        </w:rPr>
      </w:pPr>
      <w:proofErr w:type="spellStart"/>
      <w:r w:rsidRPr="002003FA">
        <w:rPr>
          <w:rFonts w:ascii="Calibri" w:eastAsia="Calibri" w:hAnsi="Calibri"/>
          <w:color w:val="000000"/>
          <w:spacing w:val="3"/>
          <w:sz w:val="24"/>
          <w:szCs w:val="24"/>
        </w:rPr>
        <w:t>Ипполитова</w:t>
      </w:r>
      <w:proofErr w:type="spellEnd"/>
      <w:r w:rsidRPr="002003FA">
        <w:rPr>
          <w:rFonts w:ascii="Calibri" w:eastAsia="Calibri" w:hAnsi="Calibri"/>
          <w:color w:val="000000"/>
          <w:spacing w:val="3"/>
          <w:sz w:val="24"/>
          <w:szCs w:val="24"/>
        </w:rPr>
        <w:t xml:space="preserve"> Н.А., Князева О.Ю., Саввова М.Р. Русский язык и культура речи: Курс </w:t>
      </w:r>
      <w:r w:rsidRPr="002003FA">
        <w:rPr>
          <w:rFonts w:ascii="Calibri" w:eastAsia="Calibri" w:hAnsi="Calibri"/>
          <w:color w:val="000000"/>
          <w:spacing w:val="1"/>
          <w:sz w:val="24"/>
          <w:szCs w:val="24"/>
        </w:rPr>
        <w:t>лекций</w:t>
      </w:r>
      <w:proofErr w:type="gramStart"/>
      <w:r w:rsidRPr="002003FA">
        <w:rPr>
          <w:rFonts w:ascii="Calibri" w:eastAsia="Calibri" w:hAnsi="Calibri"/>
          <w:color w:val="000000"/>
          <w:spacing w:val="1"/>
          <w:sz w:val="24"/>
          <w:szCs w:val="24"/>
        </w:rPr>
        <w:t xml:space="preserve"> / П</w:t>
      </w:r>
      <w:proofErr w:type="gramEnd"/>
      <w:r w:rsidRPr="002003FA">
        <w:rPr>
          <w:rFonts w:ascii="Calibri" w:eastAsia="Calibri" w:hAnsi="Calibri"/>
          <w:color w:val="000000"/>
          <w:spacing w:val="1"/>
          <w:sz w:val="24"/>
          <w:szCs w:val="24"/>
        </w:rPr>
        <w:t xml:space="preserve">од ред. Н.А. </w:t>
      </w:r>
      <w:proofErr w:type="spellStart"/>
      <w:r w:rsidRPr="002003FA">
        <w:rPr>
          <w:rFonts w:ascii="Calibri" w:eastAsia="Calibri" w:hAnsi="Calibri"/>
          <w:color w:val="000000"/>
          <w:spacing w:val="1"/>
          <w:sz w:val="24"/>
          <w:szCs w:val="24"/>
        </w:rPr>
        <w:t>Ипполитовой</w:t>
      </w:r>
      <w:proofErr w:type="spellEnd"/>
      <w:r w:rsidRPr="002003FA">
        <w:rPr>
          <w:rFonts w:ascii="Calibri" w:eastAsia="Calibri" w:hAnsi="Calibri"/>
          <w:color w:val="000000"/>
          <w:spacing w:val="1"/>
          <w:sz w:val="24"/>
          <w:szCs w:val="24"/>
        </w:rPr>
        <w:t xml:space="preserve">. - М.:ТК </w:t>
      </w:r>
      <w:proofErr w:type="spellStart"/>
      <w:r w:rsidRPr="002003FA">
        <w:rPr>
          <w:rFonts w:ascii="Calibri" w:eastAsia="Calibri" w:hAnsi="Calibri"/>
          <w:color w:val="000000"/>
          <w:spacing w:val="1"/>
          <w:sz w:val="24"/>
          <w:szCs w:val="24"/>
        </w:rPr>
        <w:t>Вельби</w:t>
      </w:r>
      <w:proofErr w:type="spellEnd"/>
      <w:r w:rsidRPr="002003FA">
        <w:rPr>
          <w:rFonts w:ascii="Calibri" w:eastAsia="Calibri" w:hAnsi="Calibri"/>
          <w:color w:val="000000"/>
          <w:spacing w:val="1"/>
          <w:sz w:val="24"/>
          <w:szCs w:val="24"/>
        </w:rPr>
        <w:t>, изд-во «Проспект», 2007.</w:t>
      </w:r>
    </w:p>
    <w:p w:rsidR="00B314D8" w:rsidRPr="002003FA" w:rsidRDefault="00B314D8" w:rsidP="00B314D8">
      <w:pPr>
        <w:widowControl w:val="0"/>
        <w:numPr>
          <w:ilvl w:val="0"/>
          <w:numId w:val="11"/>
        </w:numPr>
        <w:shd w:val="clear" w:color="auto" w:fill="FFFFFF"/>
        <w:tabs>
          <w:tab w:val="left" w:pos="806"/>
        </w:tabs>
        <w:autoSpaceDE w:val="0"/>
        <w:ind w:left="10" w:firstLine="542"/>
        <w:rPr>
          <w:rFonts w:ascii="Calibri" w:eastAsia="Calibri" w:hAnsi="Calibri"/>
          <w:color w:val="000000"/>
          <w:sz w:val="24"/>
          <w:szCs w:val="24"/>
        </w:rPr>
      </w:pPr>
      <w:r w:rsidRPr="002003FA">
        <w:rPr>
          <w:rFonts w:ascii="Calibri" w:eastAsia="Calibri" w:hAnsi="Calibri"/>
          <w:color w:val="000000"/>
          <w:sz w:val="24"/>
          <w:szCs w:val="24"/>
        </w:rPr>
        <w:t>Колокольцева Т.Н. Практикум по стилистике русского языка: Учебное пособие. - Вол</w:t>
      </w:r>
      <w:r w:rsidRPr="002003FA">
        <w:rPr>
          <w:rFonts w:ascii="Calibri" w:eastAsia="Calibri" w:hAnsi="Calibri"/>
          <w:color w:val="000000"/>
          <w:sz w:val="24"/>
          <w:szCs w:val="24"/>
        </w:rPr>
        <w:softHyphen/>
        <w:t>гоград: Изд-во ВГПУ «Перемена», 2006.</w:t>
      </w:r>
    </w:p>
    <w:p w:rsidR="00B314D8" w:rsidRPr="002003FA" w:rsidRDefault="00B314D8" w:rsidP="00B314D8">
      <w:pPr>
        <w:widowControl w:val="0"/>
        <w:numPr>
          <w:ilvl w:val="0"/>
          <w:numId w:val="11"/>
        </w:numPr>
        <w:shd w:val="clear" w:color="auto" w:fill="FFFFFF"/>
        <w:tabs>
          <w:tab w:val="left" w:pos="806"/>
        </w:tabs>
        <w:autoSpaceDE w:val="0"/>
        <w:ind w:left="10" w:firstLine="542"/>
        <w:rPr>
          <w:rFonts w:ascii="Calibri" w:eastAsia="Calibri" w:hAnsi="Calibri"/>
          <w:color w:val="000000"/>
          <w:sz w:val="24"/>
          <w:szCs w:val="24"/>
        </w:rPr>
      </w:pPr>
      <w:r w:rsidRPr="002003FA">
        <w:rPr>
          <w:rFonts w:ascii="Calibri" w:eastAsia="Calibri" w:hAnsi="Calibri"/>
          <w:color w:val="000000"/>
          <w:spacing w:val="3"/>
          <w:sz w:val="24"/>
          <w:szCs w:val="24"/>
        </w:rPr>
        <w:t xml:space="preserve">Москвин В.П. Стилистика русского языка. Теоретический курс: Учебное пособие. - </w:t>
      </w:r>
      <w:r w:rsidRPr="002003FA">
        <w:rPr>
          <w:rFonts w:ascii="Calibri" w:eastAsia="Calibri" w:hAnsi="Calibri"/>
          <w:color w:val="000000"/>
          <w:sz w:val="24"/>
          <w:szCs w:val="24"/>
        </w:rPr>
        <w:t>Волгоград: Изд-во ВГПУ «Перемена», 2005.</w:t>
      </w:r>
    </w:p>
    <w:p w:rsidR="00B314D8" w:rsidRPr="002003FA" w:rsidRDefault="00B314D8" w:rsidP="00B314D8">
      <w:pPr>
        <w:widowControl w:val="0"/>
        <w:numPr>
          <w:ilvl w:val="0"/>
          <w:numId w:val="11"/>
        </w:numPr>
        <w:shd w:val="clear" w:color="auto" w:fill="FFFFFF"/>
        <w:tabs>
          <w:tab w:val="left" w:pos="806"/>
        </w:tabs>
        <w:autoSpaceDE w:val="0"/>
        <w:ind w:left="10" w:firstLine="542"/>
        <w:rPr>
          <w:rFonts w:ascii="Calibri" w:eastAsia="Calibri" w:hAnsi="Calibri"/>
          <w:color w:val="000000"/>
          <w:sz w:val="24"/>
          <w:szCs w:val="24"/>
        </w:rPr>
      </w:pPr>
      <w:proofErr w:type="spellStart"/>
      <w:r w:rsidRPr="002003FA">
        <w:rPr>
          <w:rFonts w:ascii="Calibri" w:eastAsia="Calibri" w:hAnsi="Calibri"/>
          <w:color w:val="000000"/>
          <w:spacing w:val="4"/>
          <w:sz w:val="24"/>
          <w:szCs w:val="24"/>
        </w:rPr>
        <w:t>Космарская</w:t>
      </w:r>
      <w:proofErr w:type="spellEnd"/>
      <w:r w:rsidRPr="002003FA">
        <w:rPr>
          <w:rFonts w:ascii="Calibri" w:eastAsia="Calibri" w:hAnsi="Calibri"/>
          <w:color w:val="000000"/>
          <w:spacing w:val="4"/>
          <w:sz w:val="24"/>
          <w:szCs w:val="24"/>
        </w:rPr>
        <w:t xml:space="preserve"> И.В., Руденко А.К. Русский язык. Тесты и задания по культуре речи. - </w:t>
      </w:r>
      <w:r w:rsidRPr="002003FA">
        <w:rPr>
          <w:rFonts w:ascii="Calibri" w:eastAsia="Calibri" w:hAnsi="Calibri"/>
          <w:color w:val="000000"/>
          <w:sz w:val="24"/>
          <w:szCs w:val="24"/>
        </w:rPr>
        <w:t>М.: Аквариум ЛТД, 2001.</w:t>
      </w:r>
    </w:p>
    <w:p w:rsidR="00B314D8" w:rsidRPr="002003FA" w:rsidRDefault="00B314D8" w:rsidP="00B314D8">
      <w:pPr>
        <w:widowControl w:val="0"/>
        <w:numPr>
          <w:ilvl w:val="0"/>
          <w:numId w:val="11"/>
        </w:numPr>
        <w:shd w:val="clear" w:color="auto" w:fill="FFFFFF"/>
        <w:tabs>
          <w:tab w:val="left" w:pos="806"/>
        </w:tabs>
        <w:autoSpaceDE w:val="0"/>
        <w:ind w:left="10" w:firstLine="542"/>
        <w:rPr>
          <w:rFonts w:ascii="Calibri" w:eastAsia="Calibri" w:hAnsi="Calibri"/>
          <w:color w:val="000000"/>
          <w:sz w:val="24"/>
          <w:szCs w:val="24"/>
        </w:rPr>
      </w:pPr>
      <w:proofErr w:type="spellStart"/>
      <w:r w:rsidRPr="002003FA">
        <w:rPr>
          <w:rFonts w:ascii="Calibri" w:eastAsia="Calibri" w:hAnsi="Calibri"/>
          <w:color w:val="000000"/>
          <w:sz w:val="24"/>
          <w:szCs w:val="24"/>
        </w:rPr>
        <w:t>Галлингер</w:t>
      </w:r>
      <w:proofErr w:type="spellEnd"/>
      <w:r w:rsidRPr="002003FA">
        <w:rPr>
          <w:rFonts w:ascii="Calibri" w:eastAsia="Calibri" w:hAnsi="Calibri"/>
          <w:color w:val="000000"/>
          <w:sz w:val="24"/>
          <w:szCs w:val="24"/>
        </w:rPr>
        <w:t xml:space="preserve"> И.В. Культура речи. Нормы современного русского литературного языка. - М.: Просвещение, 1994.</w:t>
      </w:r>
    </w:p>
    <w:p w:rsidR="00B314D8" w:rsidRPr="002003FA" w:rsidRDefault="00B314D8" w:rsidP="00B314D8">
      <w:pPr>
        <w:widowControl w:val="0"/>
        <w:numPr>
          <w:ilvl w:val="0"/>
          <w:numId w:val="11"/>
        </w:numPr>
        <w:shd w:val="clear" w:color="auto" w:fill="FFFFFF"/>
        <w:tabs>
          <w:tab w:val="left" w:pos="806"/>
        </w:tabs>
        <w:autoSpaceDE w:val="0"/>
        <w:ind w:left="552"/>
        <w:rPr>
          <w:rFonts w:ascii="Calibri" w:eastAsia="Calibri" w:hAnsi="Calibri"/>
          <w:color w:val="000000"/>
          <w:spacing w:val="1"/>
          <w:sz w:val="24"/>
          <w:szCs w:val="24"/>
        </w:rPr>
      </w:pPr>
      <w:r w:rsidRPr="002003FA">
        <w:rPr>
          <w:rFonts w:ascii="Calibri" w:eastAsia="Calibri" w:hAnsi="Calibri"/>
          <w:color w:val="000000"/>
          <w:spacing w:val="1"/>
          <w:sz w:val="24"/>
          <w:szCs w:val="24"/>
        </w:rPr>
        <w:t>Розенталь Д.Э., Голуб И.Б. Секреты стилистики. - М.: Ральф, 1996.</w:t>
      </w:r>
    </w:p>
    <w:p w:rsidR="00B314D8" w:rsidRPr="002003FA" w:rsidRDefault="00B314D8" w:rsidP="00B314D8">
      <w:pPr>
        <w:widowControl w:val="0"/>
        <w:numPr>
          <w:ilvl w:val="0"/>
          <w:numId w:val="2"/>
        </w:numPr>
        <w:shd w:val="clear" w:color="auto" w:fill="FFFFFF"/>
        <w:tabs>
          <w:tab w:val="left" w:pos="955"/>
        </w:tabs>
        <w:autoSpaceDE w:val="0"/>
        <w:ind w:left="14" w:firstLine="557"/>
        <w:rPr>
          <w:rFonts w:ascii="Calibri" w:eastAsia="Calibri" w:hAnsi="Calibri"/>
          <w:color w:val="000000"/>
          <w:spacing w:val="1"/>
          <w:sz w:val="24"/>
          <w:szCs w:val="24"/>
        </w:rPr>
      </w:pPr>
      <w:r w:rsidRPr="002003FA">
        <w:rPr>
          <w:rFonts w:ascii="Calibri" w:eastAsia="Calibri" w:hAnsi="Calibri"/>
          <w:color w:val="000000"/>
          <w:spacing w:val="7"/>
          <w:sz w:val="24"/>
          <w:szCs w:val="24"/>
        </w:rPr>
        <w:t xml:space="preserve">Потемкина Т.В., Соловьева Н.Н. Дидактические материалы к лекциям по теме </w:t>
      </w:r>
      <w:r w:rsidRPr="002003FA">
        <w:rPr>
          <w:rFonts w:ascii="Calibri" w:eastAsia="Calibri" w:hAnsi="Calibri"/>
          <w:color w:val="000000"/>
          <w:spacing w:val="1"/>
          <w:sz w:val="24"/>
          <w:szCs w:val="24"/>
        </w:rPr>
        <w:t>«Формы и виды контроля на уроках русского языка в 11 классе». - М.: АПК и ПРО, 2002.</w:t>
      </w:r>
    </w:p>
    <w:p w:rsidR="00B314D8" w:rsidRPr="002003FA" w:rsidRDefault="00B314D8" w:rsidP="00B314D8">
      <w:pPr>
        <w:widowControl w:val="0"/>
        <w:numPr>
          <w:ilvl w:val="0"/>
          <w:numId w:val="2"/>
        </w:numPr>
        <w:shd w:val="clear" w:color="auto" w:fill="FFFFFF"/>
        <w:tabs>
          <w:tab w:val="left" w:pos="955"/>
        </w:tabs>
        <w:autoSpaceDE w:val="0"/>
        <w:ind w:left="14" w:firstLine="557"/>
        <w:rPr>
          <w:rFonts w:ascii="Calibri" w:eastAsia="Calibri" w:hAnsi="Calibri"/>
          <w:color w:val="000000"/>
          <w:sz w:val="24"/>
          <w:szCs w:val="24"/>
        </w:rPr>
      </w:pPr>
      <w:r w:rsidRPr="002003FA">
        <w:rPr>
          <w:rFonts w:ascii="Calibri" w:eastAsia="Calibri" w:hAnsi="Calibri"/>
          <w:color w:val="000000"/>
          <w:spacing w:val="10"/>
          <w:sz w:val="24"/>
          <w:szCs w:val="24"/>
        </w:rPr>
        <w:t xml:space="preserve">Смирнова Л.Г. Культура русской речи: Учебное пособие по развитию речи. - </w:t>
      </w:r>
      <w:r w:rsidRPr="002003FA">
        <w:rPr>
          <w:rFonts w:ascii="Calibri" w:eastAsia="Calibri" w:hAnsi="Calibri"/>
          <w:color w:val="000000"/>
          <w:sz w:val="24"/>
          <w:szCs w:val="24"/>
        </w:rPr>
        <w:t xml:space="preserve">М.: ОО ТИД «Русское слово </w:t>
      </w:r>
      <w:r w:rsidRPr="002003FA">
        <w:rPr>
          <w:rFonts w:ascii="Calibri" w:eastAsia="Calibri" w:hAnsi="Calibri"/>
          <w:color w:val="000000"/>
          <w:sz w:val="24"/>
          <w:szCs w:val="24"/>
          <w:lang w:val="en-US"/>
        </w:rPr>
        <w:t>PC</w:t>
      </w:r>
      <w:r w:rsidRPr="002003FA">
        <w:rPr>
          <w:rFonts w:ascii="Calibri" w:eastAsia="Calibri" w:hAnsi="Calibri"/>
          <w:color w:val="000000"/>
          <w:sz w:val="24"/>
          <w:szCs w:val="24"/>
        </w:rPr>
        <w:t>», 2004.</w:t>
      </w:r>
    </w:p>
    <w:p w:rsidR="00B314D8" w:rsidRDefault="00B314D8" w:rsidP="00B314D8">
      <w:pPr>
        <w:widowControl w:val="0"/>
        <w:numPr>
          <w:ilvl w:val="0"/>
          <w:numId w:val="2"/>
        </w:numPr>
        <w:shd w:val="clear" w:color="auto" w:fill="FFFFFF"/>
        <w:tabs>
          <w:tab w:val="left" w:pos="955"/>
        </w:tabs>
        <w:autoSpaceDE w:val="0"/>
        <w:ind w:left="14" w:firstLine="557"/>
        <w:rPr>
          <w:rFonts w:ascii="Calibri" w:eastAsia="Calibri" w:hAnsi="Calibri"/>
          <w:color w:val="000000"/>
          <w:sz w:val="24"/>
          <w:szCs w:val="24"/>
        </w:rPr>
      </w:pPr>
      <w:r w:rsidRPr="002003FA">
        <w:rPr>
          <w:rFonts w:ascii="Calibri" w:eastAsia="Calibri" w:hAnsi="Calibri"/>
          <w:color w:val="000000"/>
          <w:spacing w:val="2"/>
          <w:sz w:val="24"/>
          <w:szCs w:val="24"/>
        </w:rPr>
        <w:t xml:space="preserve">Введенская Л.А., Павлова Л.Г. Культура искусство речи. Современная риторика. - </w:t>
      </w:r>
      <w:r w:rsidRPr="002003FA">
        <w:rPr>
          <w:rFonts w:ascii="Calibri" w:eastAsia="Calibri" w:hAnsi="Calibri"/>
          <w:color w:val="000000"/>
          <w:sz w:val="24"/>
          <w:szCs w:val="24"/>
        </w:rPr>
        <w:t>Ростов н</w:t>
      </w:r>
      <w:proofErr w:type="gramStart"/>
      <w:r w:rsidRPr="002003FA">
        <w:rPr>
          <w:rFonts w:ascii="Calibri" w:eastAsia="Calibri" w:hAnsi="Calibri"/>
          <w:color w:val="000000"/>
          <w:sz w:val="24"/>
          <w:szCs w:val="24"/>
        </w:rPr>
        <w:t>/Д</w:t>
      </w:r>
      <w:proofErr w:type="gramEnd"/>
      <w:r w:rsidRPr="002003FA">
        <w:rPr>
          <w:rFonts w:ascii="Calibri" w:eastAsia="Calibri" w:hAnsi="Calibri"/>
          <w:color w:val="000000"/>
          <w:sz w:val="24"/>
          <w:szCs w:val="24"/>
        </w:rPr>
        <w:t>: «Феникс», 199</w:t>
      </w:r>
    </w:p>
    <w:p w:rsidR="00B314D8" w:rsidRDefault="00B314D8" w:rsidP="00B314D8">
      <w:pPr>
        <w:widowControl w:val="0"/>
        <w:shd w:val="clear" w:color="auto" w:fill="FFFFFF"/>
        <w:tabs>
          <w:tab w:val="left" w:pos="955"/>
        </w:tabs>
        <w:autoSpaceDE w:val="0"/>
        <w:rPr>
          <w:rFonts w:ascii="Calibri" w:eastAsia="Calibri" w:hAnsi="Calibri"/>
          <w:color w:val="000000"/>
          <w:sz w:val="24"/>
          <w:szCs w:val="24"/>
        </w:rPr>
      </w:pPr>
    </w:p>
    <w:p w:rsidR="00B314D8" w:rsidRDefault="00B314D8" w:rsidP="00B314D8">
      <w:pPr>
        <w:widowControl w:val="0"/>
        <w:shd w:val="clear" w:color="auto" w:fill="FFFFFF"/>
        <w:tabs>
          <w:tab w:val="left" w:pos="955"/>
        </w:tabs>
        <w:autoSpaceDE w:val="0"/>
        <w:rPr>
          <w:rFonts w:ascii="Calibri" w:eastAsia="Calibri" w:hAnsi="Calibri"/>
          <w:color w:val="000000"/>
          <w:sz w:val="24"/>
          <w:szCs w:val="24"/>
        </w:rPr>
      </w:pPr>
    </w:p>
    <w:p w:rsidR="00B314D8" w:rsidRDefault="00B314D8" w:rsidP="00B314D8">
      <w:pPr>
        <w:widowControl w:val="0"/>
        <w:autoSpaceDE w:val="0"/>
        <w:autoSpaceDN w:val="0"/>
        <w:adjustRightInd w:val="0"/>
        <w:jc w:val="both"/>
        <w:rPr>
          <w:rFonts w:ascii="Calibri" w:eastAsia="Calibri" w:hAnsi="Calibri"/>
          <w:sz w:val="28"/>
          <w:szCs w:val="28"/>
        </w:rPr>
      </w:pPr>
    </w:p>
    <w:p w:rsidR="00B314D8" w:rsidRDefault="00B314D8" w:rsidP="00B314D8">
      <w:pPr>
        <w:widowControl w:val="0"/>
        <w:autoSpaceDE w:val="0"/>
        <w:autoSpaceDN w:val="0"/>
        <w:adjustRightInd w:val="0"/>
        <w:jc w:val="both"/>
        <w:rPr>
          <w:rFonts w:ascii="Calibri" w:eastAsia="Calibri" w:hAnsi="Calibri"/>
          <w:sz w:val="28"/>
          <w:szCs w:val="28"/>
        </w:rPr>
      </w:pPr>
      <w:r>
        <w:rPr>
          <w:rFonts w:ascii="Calibri" w:eastAsia="Calibri" w:hAnsi="Calibri"/>
          <w:sz w:val="28"/>
          <w:szCs w:val="28"/>
        </w:rPr>
        <w:tab/>
        <w:t xml:space="preserve"> </w:t>
      </w:r>
    </w:p>
    <w:p w:rsidR="00B314D8" w:rsidRDefault="00B314D8" w:rsidP="00B314D8">
      <w:pPr>
        <w:widowControl w:val="0"/>
        <w:autoSpaceDE w:val="0"/>
        <w:autoSpaceDN w:val="0"/>
        <w:adjustRightInd w:val="0"/>
        <w:ind w:firstLine="708"/>
        <w:jc w:val="both"/>
        <w:rPr>
          <w:rFonts w:ascii="Calibri" w:eastAsia="Calibri" w:hAnsi="Calibri"/>
          <w:sz w:val="28"/>
          <w:szCs w:val="28"/>
        </w:rPr>
      </w:pPr>
    </w:p>
    <w:p w:rsidR="00B314D8" w:rsidRDefault="00B314D8" w:rsidP="00B314D8">
      <w:pPr>
        <w:widowControl w:val="0"/>
        <w:autoSpaceDE w:val="0"/>
        <w:autoSpaceDN w:val="0"/>
        <w:adjustRightInd w:val="0"/>
        <w:jc w:val="both"/>
        <w:rPr>
          <w:rFonts w:ascii="Calibri" w:eastAsia="Calibri" w:hAnsi="Calibri"/>
          <w:sz w:val="28"/>
          <w:szCs w:val="28"/>
        </w:rPr>
      </w:pPr>
    </w:p>
    <w:p w:rsidR="00B314D8" w:rsidRPr="00E02CFC" w:rsidRDefault="00B314D8" w:rsidP="00B314D8">
      <w:pPr>
        <w:jc w:val="right"/>
        <w:rPr>
          <w:b/>
        </w:rPr>
      </w:pPr>
      <w:r w:rsidRPr="00E02CFC">
        <w:rPr>
          <w:b/>
        </w:rPr>
        <w:lastRenderedPageBreak/>
        <w:t>Приложение 2</w:t>
      </w:r>
    </w:p>
    <w:p w:rsidR="00B314D8" w:rsidRPr="00964A0D" w:rsidRDefault="00B314D8" w:rsidP="00B314D8">
      <w:pPr>
        <w:spacing w:line="360" w:lineRule="auto"/>
        <w:ind w:firstLine="709"/>
        <w:jc w:val="center"/>
        <w:rPr>
          <w:b/>
          <w:sz w:val="28"/>
          <w:szCs w:val="28"/>
        </w:rPr>
      </w:pPr>
      <w:r w:rsidRPr="00FA744A">
        <w:rPr>
          <w:b/>
          <w:sz w:val="28"/>
          <w:szCs w:val="28"/>
        </w:rPr>
        <w:t>Общая характеристика учебного предмета, курса</w:t>
      </w:r>
    </w:p>
    <w:p w:rsidR="00B314D8" w:rsidRPr="00964A0D" w:rsidRDefault="00B314D8" w:rsidP="00B314D8">
      <w:pPr>
        <w:spacing w:line="360" w:lineRule="auto"/>
        <w:ind w:firstLine="709"/>
        <w:jc w:val="center"/>
        <w:rPr>
          <w:sz w:val="28"/>
          <w:szCs w:val="28"/>
        </w:rPr>
      </w:pPr>
      <w:r>
        <w:rPr>
          <w:b/>
          <w:sz w:val="28"/>
          <w:szCs w:val="28"/>
          <w:lang w:val="en-US"/>
        </w:rPr>
        <w:t>(</w:t>
      </w:r>
      <w:proofErr w:type="gramStart"/>
      <w:r>
        <w:rPr>
          <w:b/>
          <w:sz w:val="28"/>
          <w:szCs w:val="28"/>
        </w:rPr>
        <w:t>русский</w:t>
      </w:r>
      <w:proofErr w:type="gramEnd"/>
      <w:r>
        <w:rPr>
          <w:b/>
          <w:sz w:val="28"/>
          <w:szCs w:val="28"/>
        </w:rPr>
        <w:t xml:space="preserve"> язык 11 класс)</w:t>
      </w:r>
    </w:p>
    <w:p w:rsidR="00B314D8" w:rsidRPr="003F1B51" w:rsidRDefault="00B314D8" w:rsidP="00B314D8">
      <w:pPr>
        <w:pStyle w:val="ac"/>
        <w:tabs>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sz w:val="28"/>
          <w:szCs w:val="28"/>
        </w:rPr>
      </w:pPr>
    </w:p>
    <w:tbl>
      <w:tblPr>
        <w:tblW w:w="14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11340"/>
      </w:tblGrid>
      <w:tr w:rsidR="00B314D8" w:rsidTr="00C444BF">
        <w:trPr>
          <w:trHeight w:val="351"/>
        </w:trPr>
        <w:tc>
          <w:tcPr>
            <w:tcW w:w="2694" w:type="dxa"/>
          </w:tcPr>
          <w:p w:rsidR="00B314D8" w:rsidRPr="002F5195" w:rsidRDefault="00B314D8" w:rsidP="00C444BF">
            <w:pPr>
              <w:pStyle w:val="a6"/>
              <w:widowControl w:val="0"/>
              <w:tabs>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 w:val="left" w:pos="9204"/>
                <w:tab w:val="left" w:pos="9912"/>
              </w:tabs>
              <w:rPr>
                <w:b w:val="0"/>
                <w:sz w:val="28"/>
                <w:szCs w:val="28"/>
              </w:rPr>
            </w:pPr>
          </w:p>
        </w:tc>
        <w:tc>
          <w:tcPr>
            <w:tcW w:w="11340" w:type="dxa"/>
          </w:tcPr>
          <w:p w:rsidR="00B314D8" w:rsidRPr="00CA4990" w:rsidRDefault="00B314D8" w:rsidP="00C444BF">
            <w:pPr>
              <w:jc w:val="center"/>
              <w:rPr>
                <w:b/>
                <w:sz w:val="28"/>
                <w:szCs w:val="28"/>
              </w:rPr>
            </w:pPr>
            <w:r>
              <w:rPr>
                <w:b/>
                <w:sz w:val="28"/>
                <w:szCs w:val="28"/>
              </w:rPr>
              <w:t>Краткое о</w:t>
            </w:r>
            <w:r w:rsidRPr="00CA4990">
              <w:rPr>
                <w:b/>
                <w:sz w:val="28"/>
                <w:szCs w:val="28"/>
              </w:rPr>
              <w:t>писание</w:t>
            </w:r>
          </w:p>
        </w:tc>
      </w:tr>
      <w:tr w:rsidR="00B314D8" w:rsidTr="00C444BF">
        <w:trPr>
          <w:trHeight w:val="747"/>
        </w:trPr>
        <w:tc>
          <w:tcPr>
            <w:tcW w:w="2694" w:type="dxa"/>
          </w:tcPr>
          <w:p w:rsidR="00B314D8" w:rsidRPr="00CA4990" w:rsidRDefault="00B314D8" w:rsidP="00C444BF">
            <w:pPr>
              <w:pStyle w:val="a6"/>
              <w:widowControl w:val="0"/>
              <w:tabs>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0"/>
              </w:rPr>
            </w:pPr>
            <w:r w:rsidRPr="00CA4990">
              <w:t xml:space="preserve">Роль, значимость, преемственность, практическую направленность учебного предмета, курса в достижении </w:t>
            </w:r>
            <w:proofErr w:type="gramStart"/>
            <w:r w:rsidRPr="00CA4990">
              <w:t>обучающимися</w:t>
            </w:r>
            <w:proofErr w:type="gramEnd"/>
            <w:r w:rsidRPr="00CA4990">
              <w:t xml:space="preserve"> планируемых личностных, </w:t>
            </w:r>
            <w:proofErr w:type="spellStart"/>
            <w:r w:rsidRPr="00CA4990">
              <w:t>метапредметных</w:t>
            </w:r>
            <w:proofErr w:type="spellEnd"/>
            <w:r w:rsidRPr="00CA4990">
              <w:t xml:space="preserve"> и предметных результатов</w:t>
            </w:r>
          </w:p>
          <w:p w:rsidR="00B314D8" w:rsidRPr="00CA4990" w:rsidRDefault="00B314D8" w:rsidP="00C444BF">
            <w:pPr>
              <w:jc w:val="center"/>
              <w:rPr>
                <w:b/>
              </w:rPr>
            </w:pPr>
          </w:p>
        </w:tc>
        <w:tc>
          <w:tcPr>
            <w:tcW w:w="11340" w:type="dxa"/>
          </w:tcPr>
          <w:p w:rsidR="00B314D8" w:rsidRPr="003831D9" w:rsidRDefault="00B314D8" w:rsidP="00C444BF">
            <w:pPr>
              <w:pStyle w:val="c3"/>
              <w:spacing w:before="0" w:beforeAutospacing="0" w:after="0" w:afterAutospacing="0"/>
              <w:ind w:firstLine="720"/>
              <w:jc w:val="both"/>
              <w:rPr>
                <w:rFonts w:ascii="Arial" w:hAnsi="Arial" w:cs="Arial"/>
                <w:color w:val="000000"/>
              </w:rPr>
            </w:pPr>
            <w:r w:rsidRPr="002003FA">
              <w:rPr>
                <w:color w:val="000000"/>
                <w:spacing w:val="5"/>
              </w:rPr>
              <w:t xml:space="preserve">       Данная программа предназначена для изучения русского языка в 10-11 классах на базовом уровне и составлена из расчёта </w:t>
            </w:r>
            <w:r>
              <w:rPr>
                <w:color w:val="000000"/>
                <w:spacing w:val="5"/>
              </w:rPr>
              <w:t>2</w:t>
            </w:r>
            <w:r w:rsidRPr="002003FA">
              <w:rPr>
                <w:color w:val="000000"/>
                <w:spacing w:val="5"/>
              </w:rPr>
              <w:t xml:space="preserve"> час</w:t>
            </w:r>
            <w:r>
              <w:rPr>
                <w:color w:val="000000"/>
                <w:spacing w:val="5"/>
              </w:rPr>
              <w:t>а</w:t>
            </w:r>
            <w:r w:rsidRPr="002003FA">
              <w:rPr>
                <w:color w:val="000000"/>
                <w:spacing w:val="5"/>
              </w:rPr>
              <w:t xml:space="preserve"> в неделю: 11 класс</w:t>
            </w:r>
            <w:r>
              <w:rPr>
                <w:color w:val="000000"/>
                <w:spacing w:val="5"/>
              </w:rPr>
              <w:t xml:space="preserve"> – 68 </w:t>
            </w:r>
            <w:r w:rsidRPr="002003FA">
              <w:rPr>
                <w:color w:val="000000"/>
                <w:spacing w:val="5"/>
              </w:rPr>
              <w:t>час</w:t>
            </w:r>
            <w:r>
              <w:rPr>
                <w:color w:val="000000"/>
                <w:spacing w:val="5"/>
              </w:rPr>
              <w:t>ов</w:t>
            </w:r>
            <w:r w:rsidRPr="002003FA">
              <w:rPr>
                <w:color w:val="000000"/>
                <w:spacing w:val="5"/>
              </w:rPr>
              <w:t xml:space="preserve">. Курс должен обеспечить более высокий уровень языковой подготовки </w:t>
            </w:r>
            <w:proofErr w:type="gramStart"/>
            <w:r w:rsidRPr="002003FA">
              <w:rPr>
                <w:color w:val="000000"/>
                <w:spacing w:val="5"/>
              </w:rPr>
              <w:t>обучающихся</w:t>
            </w:r>
            <w:proofErr w:type="gramEnd"/>
            <w:r w:rsidRPr="002003FA">
              <w:rPr>
                <w:color w:val="000000"/>
                <w:spacing w:val="5"/>
              </w:rPr>
              <w:t xml:space="preserve"> и способствовать восприятию языка как системы.</w:t>
            </w:r>
            <w:r w:rsidRPr="002003FA">
              <w:rPr>
                <w:color w:val="000000"/>
              </w:rPr>
              <w:t xml:space="preserve"> Примерная программа наряду с этим использует курс русского языка для достижения </w:t>
            </w:r>
            <w:r w:rsidRPr="002003FA">
              <w:rPr>
                <w:color w:val="000000"/>
                <w:spacing w:val="5"/>
              </w:rPr>
              <w:t xml:space="preserve">целей, обеспечивающих реализацию личностно-ориентированного, </w:t>
            </w:r>
            <w:proofErr w:type="spellStart"/>
            <w:r w:rsidRPr="002003FA">
              <w:rPr>
                <w:color w:val="000000"/>
                <w:spacing w:val="5"/>
              </w:rPr>
              <w:t>когнитивно</w:t>
            </w:r>
            <w:proofErr w:type="spellEnd"/>
            <w:r w:rsidRPr="002003FA">
              <w:rPr>
                <w:color w:val="000000"/>
                <w:spacing w:val="5"/>
              </w:rPr>
              <w:t>-</w:t>
            </w:r>
            <w:r w:rsidRPr="002003FA">
              <w:rPr>
                <w:color w:val="000000"/>
              </w:rPr>
              <w:t xml:space="preserve">коммуникативного, </w:t>
            </w:r>
            <w:proofErr w:type="spellStart"/>
            <w:r w:rsidRPr="002003FA">
              <w:rPr>
                <w:color w:val="000000"/>
              </w:rPr>
              <w:t>деятельностно</w:t>
            </w:r>
            <w:proofErr w:type="spellEnd"/>
            <w:r w:rsidRPr="002003FA">
              <w:rPr>
                <w:color w:val="000000"/>
              </w:rPr>
              <w:t>-системного подходов к обучению русского языка.</w:t>
            </w:r>
            <w:r>
              <w:rPr>
                <w:color w:val="000000"/>
              </w:rPr>
              <w:t xml:space="preserve"> </w:t>
            </w:r>
            <w:r w:rsidRPr="003831D9">
              <w:rPr>
                <w:rStyle w:val="c8"/>
                <w:color w:val="000000"/>
              </w:rPr>
              <w:t>Разделы учебника позволяют осознать русский язык в единстве его уровней (как систему). Теоретический материал дан достаточно глубоко, чётко, систематизирован по разделам. Достаточно полно, на более высоком уровне по сравнению с основной школой, представлены все разделы, начиная с "Фонетики" и заканчивая "Синтаксисом", такие разделы учебника, как "Культура речи", "Стилистика", "Из истории русского языкознания" обеспечивают более высокий уровень языковой подготовки учащихся и способствуют восприятию языка как системы. В учебнике представлены все уровни и сферы функционирования языка, теория сочетается с практикой. Наряду с повторением и обобщением включены дополнительные сведения углублённого, развивающего характера. Продуманы построение параграфов, система вопросов, сформулированы задания для самостоятельной работы. Практические задания доступны восприятию учащихся, позволяют успешно работать с учащимися разного уровня подготовки. Большое количество упражнений способствует выработке орфографической и пунктуационной зоркости, а подборка текстов разных жанров и стилей позволяет разнообразить формы и виды работы учащихся, способствует дифференциации и индивидуализации на уроке. Все это делает возможным использование учебника при подготовке учащихся к ЕГЭ.</w:t>
            </w:r>
          </w:p>
          <w:p w:rsidR="00B314D8" w:rsidRPr="003831D9" w:rsidRDefault="00B314D8" w:rsidP="00C444BF">
            <w:pPr>
              <w:pStyle w:val="c3"/>
              <w:spacing w:before="0" w:beforeAutospacing="0" w:after="0" w:afterAutospacing="0"/>
              <w:ind w:firstLine="720"/>
              <w:jc w:val="both"/>
              <w:rPr>
                <w:rFonts w:ascii="Arial" w:hAnsi="Arial" w:cs="Arial"/>
                <w:color w:val="000000"/>
              </w:rPr>
            </w:pPr>
            <w:r w:rsidRPr="003831D9">
              <w:rPr>
                <w:rStyle w:val="c8"/>
                <w:color w:val="000000"/>
              </w:rPr>
              <w:t xml:space="preserve">Учебник в полной мере отражает </w:t>
            </w:r>
            <w:proofErr w:type="spellStart"/>
            <w:r w:rsidRPr="003831D9">
              <w:rPr>
                <w:rStyle w:val="c8"/>
                <w:color w:val="000000"/>
              </w:rPr>
              <w:t>компетентностный</w:t>
            </w:r>
            <w:proofErr w:type="spellEnd"/>
            <w:r w:rsidRPr="003831D9">
              <w:rPr>
                <w:rStyle w:val="c8"/>
                <w:color w:val="000000"/>
              </w:rPr>
              <w:t xml:space="preserve"> подход в обучении. Большое внимание отводится повторению грамматических вопросов на практическом уровне. Параллельно продолжается работа по совершенствованию речевого, орфографического и пунктуационного оформления текста. Почти каждое упражнение нацелено на продуктивную деятельность учащихся ("аргументируйте...", "мотивируйте ответ..." и т.д.)</w:t>
            </w:r>
          </w:p>
          <w:p w:rsidR="00B314D8" w:rsidRPr="003831D9" w:rsidRDefault="00B314D8" w:rsidP="00C444BF">
            <w:pPr>
              <w:pStyle w:val="c3"/>
              <w:spacing w:before="0" w:beforeAutospacing="0" w:after="0" w:afterAutospacing="0"/>
              <w:ind w:firstLine="720"/>
              <w:jc w:val="both"/>
              <w:rPr>
                <w:rFonts w:ascii="Arial" w:hAnsi="Arial" w:cs="Arial"/>
                <w:color w:val="000000"/>
              </w:rPr>
            </w:pPr>
            <w:r w:rsidRPr="003831D9">
              <w:rPr>
                <w:rStyle w:val="c8"/>
                <w:color w:val="000000"/>
              </w:rPr>
              <w:t>В учебник включены тексты различных стилей, жанров, что способствует развитию речи учащихся. Предусмотрены задания творческого характера, самостоятельные, исследовательские работы. Данный учебник воспитывает бережное отношение к русскому языку, содействует сохранению его самобытности, богатства и чистоты.</w:t>
            </w:r>
          </w:p>
          <w:p w:rsidR="00B314D8" w:rsidRPr="002003FA" w:rsidRDefault="00B314D8" w:rsidP="00C444BF">
            <w:pPr>
              <w:shd w:val="clear" w:color="auto" w:fill="FFFFFF"/>
              <w:ind w:left="126" w:right="24"/>
              <w:jc w:val="both"/>
              <w:rPr>
                <w:color w:val="000000"/>
              </w:rPr>
            </w:pPr>
          </w:p>
          <w:p w:rsidR="00B314D8" w:rsidRDefault="00B314D8" w:rsidP="00C444BF">
            <w:pPr>
              <w:rPr>
                <w:sz w:val="28"/>
                <w:szCs w:val="28"/>
              </w:rPr>
            </w:pPr>
          </w:p>
        </w:tc>
      </w:tr>
      <w:tr w:rsidR="00B314D8" w:rsidTr="00C444BF">
        <w:trPr>
          <w:trHeight w:val="622"/>
        </w:trPr>
        <w:tc>
          <w:tcPr>
            <w:tcW w:w="2694" w:type="dxa"/>
          </w:tcPr>
          <w:p w:rsidR="00B314D8" w:rsidRPr="00CA4990" w:rsidRDefault="00B314D8" w:rsidP="00C444BF">
            <w:pPr>
              <w:pStyle w:val="a6"/>
              <w:widowControl w:val="0"/>
              <w:tabs>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0"/>
              </w:rPr>
            </w:pPr>
            <w:r w:rsidRPr="00CA4990">
              <w:lastRenderedPageBreak/>
              <w:t>Ценностные ориентиры содержания учебного предмета, курса</w:t>
            </w:r>
          </w:p>
          <w:p w:rsidR="00B314D8" w:rsidRPr="00CA4990" w:rsidRDefault="00B314D8" w:rsidP="00C444BF">
            <w:pPr>
              <w:jc w:val="center"/>
              <w:rPr>
                <w:b/>
              </w:rPr>
            </w:pPr>
          </w:p>
        </w:tc>
        <w:tc>
          <w:tcPr>
            <w:tcW w:w="11340" w:type="dxa"/>
          </w:tcPr>
          <w:p w:rsidR="00B314D8" w:rsidRPr="002003FA" w:rsidRDefault="00B314D8" w:rsidP="00C444BF">
            <w:pPr>
              <w:shd w:val="clear" w:color="auto" w:fill="FFFFFF"/>
              <w:ind w:right="19"/>
              <w:jc w:val="both"/>
              <w:rPr>
                <w:b/>
                <w:bCs/>
                <w:i/>
                <w:iCs/>
                <w:color w:val="000000"/>
                <w:spacing w:val="-2"/>
              </w:rPr>
            </w:pPr>
            <w:r w:rsidRPr="002003FA">
              <w:rPr>
                <w:color w:val="000000"/>
                <w:spacing w:val="2"/>
              </w:rPr>
              <w:t>Преподавание русского языка в 11 класс</w:t>
            </w:r>
            <w:r>
              <w:rPr>
                <w:color w:val="000000"/>
                <w:spacing w:val="2"/>
              </w:rPr>
              <w:t>е</w:t>
            </w:r>
            <w:r w:rsidRPr="002003FA">
              <w:rPr>
                <w:color w:val="000000"/>
                <w:spacing w:val="2"/>
              </w:rPr>
              <w:t xml:space="preserve"> направлено на достижение следующих </w:t>
            </w:r>
            <w:r w:rsidRPr="002003FA">
              <w:rPr>
                <w:b/>
                <w:bCs/>
                <w:i/>
                <w:iCs/>
                <w:color w:val="000000"/>
                <w:spacing w:val="-2"/>
              </w:rPr>
              <w:t>целей:</w:t>
            </w:r>
          </w:p>
          <w:p w:rsidR="00B314D8" w:rsidRPr="002003FA" w:rsidRDefault="00B314D8" w:rsidP="00B314D8">
            <w:pPr>
              <w:numPr>
                <w:ilvl w:val="0"/>
                <w:numId w:val="3"/>
              </w:numPr>
              <w:spacing w:before="60"/>
              <w:jc w:val="both"/>
            </w:pPr>
            <w:r w:rsidRPr="002003FA">
              <w:t>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B314D8" w:rsidRPr="002003FA" w:rsidRDefault="00B314D8" w:rsidP="00B314D8">
            <w:pPr>
              <w:numPr>
                <w:ilvl w:val="0"/>
                <w:numId w:val="3"/>
              </w:numPr>
              <w:spacing w:before="60"/>
              <w:jc w:val="both"/>
            </w:pPr>
            <w:r w:rsidRPr="002003FA">
              <w:t>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 профессии;</w:t>
            </w:r>
          </w:p>
          <w:p w:rsidR="00B314D8" w:rsidRPr="002003FA" w:rsidRDefault="00B314D8" w:rsidP="00B314D8">
            <w:pPr>
              <w:numPr>
                <w:ilvl w:val="0"/>
                <w:numId w:val="3"/>
              </w:numPr>
              <w:spacing w:before="60"/>
              <w:jc w:val="both"/>
            </w:pPr>
            <w:r w:rsidRPr="002003FA">
              <w:t>освоение 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p>
          <w:p w:rsidR="00B314D8" w:rsidRPr="002003FA" w:rsidRDefault="00B314D8" w:rsidP="00B314D8">
            <w:pPr>
              <w:numPr>
                <w:ilvl w:val="0"/>
                <w:numId w:val="3"/>
              </w:numPr>
              <w:spacing w:before="60"/>
              <w:jc w:val="both"/>
            </w:pPr>
            <w:r w:rsidRPr="002003FA">
              <w:t xml:space="preserve">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 </w:t>
            </w:r>
          </w:p>
          <w:p w:rsidR="00B314D8" w:rsidRPr="002003FA" w:rsidRDefault="00B314D8" w:rsidP="00B314D8">
            <w:pPr>
              <w:numPr>
                <w:ilvl w:val="0"/>
                <w:numId w:val="3"/>
              </w:numPr>
              <w:jc w:val="both"/>
            </w:pPr>
            <w:r w:rsidRPr="002003FA">
              <w:t xml:space="preserve">применение полученных знаний и умений в собственной речевой практике; повышение уровня речевой культуры, орфографической и пунктуационной грамотности. </w:t>
            </w:r>
          </w:p>
          <w:p w:rsidR="00B314D8" w:rsidRDefault="00B314D8" w:rsidP="00C444BF">
            <w:pPr>
              <w:rPr>
                <w:sz w:val="28"/>
                <w:szCs w:val="28"/>
              </w:rPr>
            </w:pPr>
          </w:p>
        </w:tc>
      </w:tr>
      <w:tr w:rsidR="00B314D8" w:rsidTr="00C444BF">
        <w:trPr>
          <w:trHeight w:val="1215"/>
        </w:trPr>
        <w:tc>
          <w:tcPr>
            <w:tcW w:w="2694" w:type="dxa"/>
          </w:tcPr>
          <w:p w:rsidR="00B314D8" w:rsidRPr="00CA4990" w:rsidRDefault="00B314D8" w:rsidP="00C444BF">
            <w:pPr>
              <w:pStyle w:val="a6"/>
              <w:widowControl w:val="0"/>
              <w:tabs>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0"/>
              </w:rPr>
            </w:pPr>
            <w:r w:rsidRPr="00CA4990">
              <w:t>Обоснование выбора содержания части программы по учебному предмету, формируемой участниками образовательного процесса</w:t>
            </w:r>
          </w:p>
          <w:p w:rsidR="00B314D8" w:rsidRPr="00CA4990" w:rsidRDefault="00B314D8" w:rsidP="00C444BF">
            <w:pPr>
              <w:pStyle w:val="ac"/>
              <w:tabs>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b/>
              </w:rPr>
            </w:pPr>
          </w:p>
        </w:tc>
        <w:tc>
          <w:tcPr>
            <w:tcW w:w="11340" w:type="dxa"/>
          </w:tcPr>
          <w:p w:rsidR="00B314D8" w:rsidRPr="002003FA" w:rsidRDefault="00B314D8" w:rsidP="00C444BF">
            <w:pPr>
              <w:jc w:val="both"/>
            </w:pPr>
            <w:r w:rsidRPr="002003FA">
              <w:t>Учебный предмет «Русский язык» в 11 класс</w:t>
            </w:r>
            <w:r>
              <w:t>е</w:t>
            </w:r>
            <w:r w:rsidRPr="002003FA">
              <w:t xml:space="preserve">  имеет познавательно-практическую направленность, т. е. даёт учащимся знания о родном</w:t>
            </w:r>
            <w:r>
              <w:t xml:space="preserve"> </w:t>
            </w:r>
            <w:r w:rsidRPr="002003FA">
              <w:t xml:space="preserve">языке и формирует у них языковые и речевые умения. Это специальные цели его преподавания. Вместе с тем «Русский язык» выполняет  и </w:t>
            </w:r>
            <w:proofErr w:type="spellStart"/>
            <w:r w:rsidRPr="002003FA">
              <w:t>общепредметные</w:t>
            </w:r>
            <w:proofErr w:type="spellEnd"/>
            <w:r w:rsidRPr="002003FA">
              <w:t xml:space="preserve"> задачи. Специальными целями преподавания русского языка в 11 классе являются формирование языковой, коммуникативной и лингвистической компетенции. Языковая компетенция реализуется в процессе решения следующих познавательных задач: формирования научно-лингвистического мировоззрения, вооружения учащихся основами знаний о родном языке, развития языкового и эстетического идеала. Коммуникативная компетенция реализуется в процессе решения следующих практических задач: формирования прочных орфографических и пунктуационных умений и навыков, овладения нормами русского литературного языка и обогащения словарного запаса и грамматического строя речи учащихся; обучение школьников умению связно излагать свои мысли в устной и письменной форме. В результате обучения учащиеся должны свободно пользоваться им во всех общественных сферах его применения. Лингвистическая компетенция это знания учащихся о самой науке «Русский язык», её разделах, целях научного изучения языка, элементарные сведения о её методах, этапах развития, о выдающихся учёных, сделавших открытия в изучении родного языка.</w:t>
            </w:r>
          </w:p>
          <w:p w:rsidR="00B314D8" w:rsidRDefault="00B314D8" w:rsidP="00C444BF">
            <w:pPr>
              <w:jc w:val="both"/>
              <w:rPr>
                <w:color w:val="000000"/>
                <w:spacing w:val="5"/>
              </w:rPr>
            </w:pPr>
            <w:r>
              <w:rPr>
                <w:color w:val="000000"/>
                <w:spacing w:val="5"/>
              </w:rPr>
              <w:t xml:space="preserve">     </w:t>
            </w:r>
            <w:r w:rsidRPr="002003FA">
              <w:rPr>
                <w:color w:val="000000"/>
                <w:spacing w:val="5"/>
              </w:rPr>
              <w:t>Цель курса - повторение, обобщение, систематизация и углубление знаний по русскому языку, полученных в основной школе.</w:t>
            </w:r>
          </w:p>
          <w:p w:rsidR="00B314D8" w:rsidRPr="003831D9" w:rsidRDefault="00B314D8" w:rsidP="00C444BF">
            <w:pPr>
              <w:pStyle w:val="c3"/>
              <w:spacing w:before="0" w:beforeAutospacing="0" w:after="0" w:afterAutospacing="0"/>
              <w:ind w:firstLine="500"/>
              <w:jc w:val="both"/>
              <w:rPr>
                <w:rFonts w:ascii="Arial" w:hAnsi="Arial" w:cs="Arial"/>
                <w:color w:val="000000"/>
              </w:rPr>
            </w:pPr>
            <w:r>
              <w:rPr>
                <w:color w:val="000000"/>
                <w:spacing w:val="5"/>
              </w:rPr>
              <w:t xml:space="preserve">     </w:t>
            </w:r>
            <w:r w:rsidRPr="003831D9">
              <w:rPr>
                <w:rStyle w:val="c8"/>
                <w:b/>
                <w:bCs/>
                <w:color w:val="000000"/>
              </w:rPr>
              <w:t>Программа  охватывает   разделы русского языка</w:t>
            </w:r>
            <w:r w:rsidRPr="003831D9">
              <w:rPr>
                <w:rStyle w:val="c8"/>
                <w:color w:val="000000"/>
              </w:rPr>
              <w:t>: синтаксис и пунктуация, культура речи, стилистика. Материал преподносится крупными блоками и логически выстроен таким образом, чтобы его усвоение было наиболее эффективным, была четко видна связь между разделами  науки о языке,  складывалось представление о русском языке как системе. Полнота и доступность изложения теоретических сведений</w:t>
            </w:r>
            <w:proofErr w:type="gramStart"/>
            <w:r w:rsidRPr="003831D9">
              <w:rPr>
                <w:rStyle w:val="c8"/>
                <w:color w:val="000000"/>
              </w:rPr>
              <w:t xml:space="preserve"> ,</w:t>
            </w:r>
            <w:proofErr w:type="gramEnd"/>
            <w:r w:rsidRPr="003831D9">
              <w:rPr>
                <w:rStyle w:val="c8"/>
                <w:color w:val="000000"/>
              </w:rPr>
              <w:t xml:space="preserve"> характер отбора материала для упражнений, разнообразие видов заданий направлены на достижение воспитательных, образовательных, информационных целей, обозначенных в Стандарте, и на формирование коммуникативной, языковой, лингвистической, </w:t>
            </w:r>
            <w:proofErr w:type="spellStart"/>
            <w:r w:rsidRPr="003831D9">
              <w:rPr>
                <w:rStyle w:val="c8"/>
                <w:color w:val="000000"/>
              </w:rPr>
              <w:t>культуроведческой</w:t>
            </w:r>
            <w:proofErr w:type="spellEnd"/>
            <w:r w:rsidRPr="003831D9">
              <w:rPr>
                <w:rStyle w:val="c8"/>
                <w:color w:val="000000"/>
              </w:rPr>
              <w:t xml:space="preserve"> компетенций как результат освоения содержания курса.</w:t>
            </w:r>
          </w:p>
          <w:p w:rsidR="00B314D8" w:rsidRPr="002003FA" w:rsidRDefault="00B314D8" w:rsidP="00C444BF">
            <w:pPr>
              <w:jc w:val="both"/>
              <w:rPr>
                <w:iCs/>
              </w:rPr>
            </w:pPr>
            <w:r>
              <w:rPr>
                <w:iCs/>
              </w:rPr>
              <w:t xml:space="preserve">       </w:t>
            </w:r>
            <w:r w:rsidRPr="002003FA">
              <w:rPr>
                <w:iCs/>
              </w:rPr>
              <w:t xml:space="preserve">Система расположения материала, полнота изложения теоретических сведений, характер отбора материала для упражнений, </w:t>
            </w:r>
            <w:r w:rsidRPr="002003FA">
              <w:rPr>
                <w:iCs/>
              </w:rPr>
              <w:lastRenderedPageBreak/>
              <w:t xml:space="preserve">разнообразие заданий направлены на достижение воспитательных, образовательных, информационных целей, обозначенных в Госстандарте, и на формирование коммуникативной, языковой, лингвистической, </w:t>
            </w:r>
            <w:proofErr w:type="spellStart"/>
            <w:r w:rsidRPr="002003FA">
              <w:rPr>
                <w:iCs/>
              </w:rPr>
              <w:t>культуроведческой</w:t>
            </w:r>
            <w:proofErr w:type="spellEnd"/>
            <w:r w:rsidRPr="002003FA">
              <w:rPr>
                <w:iCs/>
              </w:rPr>
              <w:t xml:space="preserve"> компетентностей как результат содержания курса «Русский язык». Программа отличается практической целесообразностью и направлена на выработку практических навыков, в первую очередь навыков правильного письма.</w:t>
            </w:r>
          </w:p>
          <w:p w:rsidR="00B314D8" w:rsidRDefault="00B314D8" w:rsidP="00C444BF">
            <w:pPr>
              <w:jc w:val="both"/>
              <w:rPr>
                <w:sz w:val="28"/>
                <w:szCs w:val="28"/>
              </w:rPr>
            </w:pPr>
            <w:r w:rsidRPr="002003FA">
              <w:rPr>
                <w:iCs/>
              </w:rPr>
              <w:t xml:space="preserve">       В соответствии с современными требованиями коммуникативной направленности в обучении русскому языку программа предусматривает анализ текстов разных жанров для языкового, стилистического и других видов лингвистического анализа. Для развития речи запланировано написание изложений, сочинений-миниатюр, составление тезисов и другие творческие задания. </w:t>
            </w:r>
          </w:p>
        </w:tc>
      </w:tr>
    </w:tbl>
    <w:p w:rsidR="00B314D8" w:rsidRDefault="00B314D8" w:rsidP="00B314D8"/>
    <w:p w:rsidR="00B314D8" w:rsidRDefault="00B314D8" w:rsidP="00B314D8">
      <w:pPr>
        <w:jc w:val="center"/>
        <w:rPr>
          <w:b/>
          <w:sz w:val="28"/>
          <w:szCs w:val="28"/>
        </w:rPr>
      </w:pPr>
    </w:p>
    <w:p w:rsidR="00B314D8" w:rsidRDefault="00B314D8" w:rsidP="00B314D8">
      <w:pPr>
        <w:jc w:val="center"/>
        <w:rPr>
          <w:b/>
          <w:sz w:val="28"/>
          <w:szCs w:val="28"/>
        </w:rPr>
      </w:pPr>
    </w:p>
    <w:p w:rsidR="00B314D8" w:rsidRDefault="00B314D8" w:rsidP="00B314D8">
      <w:pPr>
        <w:jc w:val="center"/>
        <w:rPr>
          <w:b/>
          <w:sz w:val="28"/>
          <w:szCs w:val="28"/>
        </w:rPr>
      </w:pPr>
    </w:p>
    <w:p w:rsidR="00B314D8" w:rsidRPr="00E02CFC" w:rsidRDefault="00B314D8" w:rsidP="00B314D8">
      <w:pPr>
        <w:jc w:val="right"/>
        <w:rPr>
          <w:b/>
        </w:rPr>
      </w:pPr>
      <w:r>
        <w:rPr>
          <w:b/>
        </w:rPr>
        <w:t>Пр</w:t>
      </w:r>
      <w:r w:rsidRPr="00E02CFC">
        <w:rPr>
          <w:b/>
        </w:rPr>
        <w:t>иложение 3</w:t>
      </w:r>
    </w:p>
    <w:p w:rsidR="00B314D8" w:rsidRDefault="00B314D8" w:rsidP="00B314D8">
      <w:pPr>
        <w:jc w:val="right"/>
        <w:rPr>
          <w:b/>
          <w:sz w:val="28"/>
          <w:szCs w:val="28"/>
        </w:rPr>
      </w:pPr>
    </w:p>
    <w:p w:rsidR="00B314D8" w:rsidRDefault="00B314D8" w:rsidP="00B314D8">
      <w:pPr>
        <w:jc w:val="center"/>
        <w:rPr>
          <w:b/>
          <w:sz w:val="28"/>
          <w:szCs w:val="28"/>
        </w:rPr>
      </w:pPr>
      <w:r w:rsidRPr="00080392">
        <w:rPr>
          <w:b/>
          <w:sz w:val="28"/>
          <w:szCs w:val="28"/>
        </w:rPr>
        <w:t>Содержание учебного предмета, курса</w:t>
      </w:r>
    </w:p>
    <w:p w:rsidR="00B314D8" w:rsidRPr="00080392" w:rsidRDefault="00B314D8" w:rsidP="00B314D8">
      <w:pPr>
        <w:jc w:val="center"/>
        <w:rPr>
          <w:b/>
        </w:rPr>
      </w:pPr>
      <w:r>
        <w:rPr>
          <w:b/>
          <w:sz w:val="28"/>
          <w:szCs w:val="28"/>
        </w:rPr>
        <w:t>(русский  язык  11 класс)</w:t>
      </w:r>
    </w:p>
    <w:p w:rsidR="00B314D8" w:rsidRDefault="00B314D8" w:rsidP="00B314D8">
      <w:pPr>
        <w:pStyle w:val="ac"/>
        <w:tabs>
          <w:tab w:val="left" w:pos="709"/>
        </w:tabs>
        <w:ind w:left="-284" w:right="-142" w:firstLine="568"/>
        <w:jc w:val="center"/>
        <w:rPr>
          <w:b/>
          <w:sz w:val="16"/>
        </w:rPr>
      </w:pPr>
    </w:p>
    <w:tbl>
      <w:tblPr>
        <w:tblW w:w="45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1"/>
        <w:gridCol w:w="9268"/>
        <w:gridCol w:w="3287"/>
      </w:tblGrid>
      <w:tr w:rsidR="00B314D8" w:rsidRPr="00F605DE" w:rsidTr="00C444BF">
        <w:trPr>
          <w:trHeight w:val="322"/>
        </w:trPr>
        <w:tc>
          <w:tcPr>
            <w:tcW w:w="359" w:type="pct"/>
            <w:vMerge w:val="restart"/>
          </w:tcPr>
          <w:p w:rsidR="00B314D8" w:rsidRPr="003D084C" w:rsidRDefault="00B314D8" w:rsidP="00C444BF">
            <w:pPr>
              <w:spacing w:line="240" w:lineRule="atLeast"/>
              <w:jc w:val="center"/>
              <w:rPr>
                <w:b/>
                <w:sz w:val="28"/>
                <w:szCs w:val="28"/>
              </w:rPr>
            </w:pPr>
            <w:r w:rsidRPr="003D084C">
              <w:rPr>
                <w:b/>
                <w:sz w:val="28"/>
                <w:szCs w:val="28"/>
              </w:rPr>
              <w:t>№</w:t>
            </w:r>
          </w:p>
          <w:p w:rsidR="00B314D8" w:rsidRPr="003D084C" w:rsidRDefault="00B314D8" w:rsidP="00C444BF">
            <w:pPr>
              <w:spacing w:line="240" w:lineRule="atLeast"/>
              <w:jc w:val="center"/>
              <w:rPr>
                <w:b/>
                <w:sz w:val="28"/>
                <w:szCs w:val="28"/>
              </w:rPr>
            </w:pPr>
            <w:proofErr w:type="gramStart"/>
            <w:r w:rsidRPr="003D084C">
              <w:rPr>
                <w:b/>
                <w:sz w:val="28"/>
                <w:szCs w:val="28"/>
              </w:rPr>
              <w:t>п</w:t>
            </w:r>
            <w:proofErr w:type="gramEnd"/>
            <w:r w:rsidRPr="003D084C">
              <w:rPr>
                <w:b/>
                <w:sz w:val="28"/>
                <w:szCs w:val="28"/>
              </w:rPr>
              <w:t>/п</w:t>
            </w:r>
          </w:p>
        </w:tc>
        <w:tc>
          <w:tcPr>
            <w:tcW w:w="3426" w:type="pct"/>
            <w:vMerge w:val="restart"/>
            <w:tcBorders>
              <w:right w:val="single" w:sz="4" w:space="0" w:color="auto"/>
            </w:tcBorders>
          </w:tcPr>
          <w:p w:rsidR="00B314D8" w:rsidRPr="003D084C" w:rsidRDefault="00B314D8" w:rsidP="00C444BF">
            <w:pPr>
              <w:spacing w:line="240" w:lineRule="atLeast"/>
              <w:jc w:val="center"/>
              <w:rPr>
                <w:b/>
                <w:sz w:val="28"/>
                <w:szCs w:val="28"/>
              </w:rPr>
            </w:pPr>
            <w:r w:rsidRPr="003D084C">
              <w:rPr>
                <w:b/>
                <w:sz w:val="28"/>
                <w:szCs w:val="28"/>
              </w:rPr>
              <w:t>Содержательные линии</w:t>
            </w:r>
          </w:p>
        </w:tc>
        <w:tc>
          <w:tcPr>
            <w:tcW w:w="1215" w:type="pct"/>
            <w:vMerge w:val="restart"/>
            <w:tcBorders>
              <w:left w:val="single" w:sz="4" w:space="0" w:color="auto"/>
            </w:tcBorders>
          </w:tcPr>
          <w:p w:rsidR="00B314D8" w:rsidRPr="003D084C" w:rsidRDefault="00B314D8" w:rsidP="00C444BF">
            <w:pPr>
              <w:spacing w:line="240" w:lineRule="atLeast"/>
              <w:jc w:val="center"/>
              <w:rPr>
                <w:b/>
                <w:sz w:val="28"/>
                <w:szCs w:val="28"/>
              </w:rPr>
            </w:pPr>
            <w:r w:rsidRPr="003D084C">
              <w:rPr>
                <w:b/>
                <w:sz w:val="28"/>
                <w:szCs w:val="28"/>
              </w:rPr>
              <w:t>Кол-во</w:t>
            </w:r>
          </w:p>
          <w:p w:rsidR="00B314D8" w:rsidRPr="003D084C" w:rsidRDefault="00B314D8" w:rsidP="00C444BF">
            <w:pPr>
              <w:spacing w:line="240" w:lineRule="atLeast"/>
              <w:jc w:val="center"/>
              <w:rPr>
                <w:b/>
                <w:sz w:val="28"/>
                <w:szCs w:val="28"/>
              </w:rPr>
            </w:pPr>
            <w:r w:rsidRPr="003D084C">
              <w:rPr>
                <w:b/>
                <w:sz w:val="28"/>
                <w:szCs w:val="28"/>
              </w:rPr>
              <w:t xml:space="preserve"> часов</w:t>
            </w:r>
          </w:p>
        </w:tc>
      </w:tr>
      <w:tr w:rsidR="00B314D8" w:rsidRPr="00F605DE" w:rsidTr="00C444BF">
        <w:trPr>
          <w:trHeight w:val="322"/>
        </w:trPr>
        <w:tc>
          <w:tcPr>
            <w:tcW w:w="359" w:type="pct"/>
            <w:vMerge/>
          </w:tcPr>
          <w:p w:rsidR="00B314D8" w:rsidRPr="003D084C" w:rsidRDefault="00B314D8" w:rsidP="00C444BF">
            <w:pPr>
              <w:spacing w:line="240" w:lineRule="atLeast"/>
              <w:jc w:val="center"/>
              <w:rPr>
                <w:b/>
                <w:sz w:val="28"/>
                <w:szCs w:val="28"/>
              </w:rPr>
            </w:pPr>
          </w:p>
        </w:tc>
        <w:tc>
          <w:tcPr>
            <w:tcW w:w="3426" w:type="pct"/>
            <w:vMerge/>
            <w:tcBorders>
              <w:right w:val="single" w:sz="4" w:space="0" w:color="auto"/>
            </w:tcBorders>
          </w:tcPr>
          <w:p w:rsidR="00B314D8" w:rsidRPr="003D084C" w:rsidRDefault="00B314D8" w:rsidP="00C444BF">
            <w:pPr>
              <w:spacing w:line="240" w:lineRule="atLeast"/>
              <w:jc w:val="center"/>
              <w:rPr>
                <w:b/>
                <w:sz w:val="28"/>
                <w:szCs w:val="28"/>
              </w:rPr>
            </w:pPr>
          </w:p>
        </w:tc>
        <w:tc>
          <w:tcPr>
            <w:tcW w:w="1215" w:type="pct"/>
            <w:vMerge/>
            <w:tcBorders>
              <w:left w:val="single" w:sz="4" w:space="0" w:color="auto"/>
            </w:tcBorders>
          </w:tcPr>
          <w:p w:rsidR="00B314D8" w:rsidRPr="003D084C" w:rsidRDefault="00B314D8" w:rsidP="00C444BF">
            <w:pPr>
              <w:spacing w:line="240" w:lineRule="atLeast"/>
              <w:jc w:val="center"/>
              <w:rPr>
                <w:b/>
                <w:sz w:val="28"/>
                <w:szCs w:val="28"/>
              </w:rPr>
            </w:pPr>
          </w:p>
        </w:tc>
      </w:tr>
      <w:tr w:rsidR="00B314D8" w:rsidRPr="00F605DE" w:rsidTr="00C444BF">
        <w:trPr>
          <w:trHeight w:val="20"/>
        </w:trPr>
        <w:tc>
          <w:tcPr>
            <w:tcW w:w="359" w:type="pct"/>
          </w:tcPr>
          <w:p w:rsidR="00B314D8" w:rsidRPr="00A91139" w:rsidRDefault="00B314D8" w:rsidP="00C444BF">
            <w:pPr>
              <w:ind w:left="170" w:hanging="170"/>
              <w:jc w:val="center"/>
              <w:rPr>
                <w:b/>
              </w:rPr>
            </w:pPr>
            <w:r w:rsidRPr="00A91139">
              <w:rPr>
                <w:b/>
              </w:rPr>
              <w:t>1.</w:t>
            </w:r>
          </w:p>
        </w:tc>
        <w:tc>
          <w:tcPr>
            <w:tcW w:w="3426" w:type="pct"/>
            <w:tcBorders>
              <w:right w:val="single" w:sz="4" w:space="0" w:color="auto"/>
            </w:tcBorders>
          </w:tcPr>
          <w:p w:rsidR="00B314D8" w:rsidRPr="00305805" w:rsidRDefault="00B314D8" w:rsidP="00C444BF">
            <w:pPr>
              <w:snapToGrid w:val="0"/>
              <w:jc w:val="both"/>
              <w:rPr>
                <w:b/>
                <w:bCs/>
                <w:iCs/>
              </w:rPr>
            </w:pPr>
            <w:r w:rsidRPr="00305805">
              <w:rPr>
                <w:b/>
                <w:bCs/>
                <w:iCs/>
              </w:rPr>
              <w:t>Стилистика +  комплексный анализ текста</w:t>
            </w:r>
          </w:p>
          <w:p w:rsidR="00B314D8" w:rsidRPr="00305805" w:rsidRDefault="00B314D8" w:rsidP="00C444BF">
            <w:pPr>
              <w:ind w:left="170" w:hanging="170"/>
              <w:rPr>
                <w:sz w:val="18"/>
                <w:szCs w:val="18"/>
              </w:rPr>
            </w:pPr>
          </w:p>
        </w:tc>
        <w:tc>
          <w:tcPr>
            <w:tcW w:w="1215" w:type="pct"/>
            <w:tcBorders>
              <w:left w:val="single" w:sz="4" w:space="0" w:color="auto"/>
            </w:tcBorders>
          </w:tcPr>
          <w:p w:rsidR="00B314D8" w:rsidRPr="00305805" w:rsidRDefault="00B314D8" w:rsidP="00C444BF">
            <w:pPr>
              <w:ind w:left="170" w:hanging="170"/>
              <w:rPr>
                <w:sz w:val="18"/>
                <w:szCs w:val="18"/>
              </w:rPr>
            </w:pPr>
            <w:r w:rsidRPr="00305805">
              <w:rPr>
                <w:b/>
                <w:bCs/>
                <w:iCs/>
              </w:rPr>
              <w:t>9ч.+1 к.р.+1</w:t>
            </w:r>
          </w:p>
        </w:tc>
      </w:tr>
      <w:tr w:rsidR="00B314D8" w:rsidRPr="00F605DE" w:rsidTr="00C444BF">
        <w:trPr>
          <w:trHeight w:val="20"/>
        </w:trPr>
        <w:tc>
          <w:tcPr>
            <w:tcW w:w="359" w:type="pct"/>
          </w:tcPr>
          <w:p w:rsidR="00B314D8" w:rsidRPr="00A91139" w:rsidRDefault="00B314D8" w:rsidP="00C444BF">
            <w:pPr>
              <w:ind w:left="170" w:hanging="170"/>
              <w:jc w:val="center"/>
              <w:rPr>
                <w:b/>
              </w:rPr>
            </w:pPr>
            <w:r>
              <w:rPr>
                <w:b/>
              </w:rPr>
              <w:t>2.</w:t>
            </w:r>
          </w:p>
        </w:tc>
        <w:tc>
          <w:tcPr>
            <w:tcW w:w="3426" w:type="pct"/>
            <w:tcBorders>
              <w:right w:val="single" w:sz="4" w:space="0" w:color="auto"/>
            </w:tcBorders>
          </w:tcPr>
          <w:p w:rsidR="00B314D8" w:rsidRPr="00305805" w:rsidRDefault="00B314D8" w:rsidP="00C444BF">
            <w:pPr>
              <w:widowControl w:val="0"/>
              <w:jc w:val="both"/>
              <w:rPr>
                <w:b/>
                <w:bCs/>
                <w:iCs/>
              </w:rPr>
            </w:pPr>
            <w:r w:rsidRPr="00305805">
              <w:rPr>
                <w:b/>
                <w:bCs/>
                <w:iCs/>
              </w:rPr>
              <w:t xml:space="preserve">Словосочетание    </w:t>
            </w:r>
          </w:p>
          <w:p w:rsidR="00B314D8" w:rsidRPr="00305805" w:rsidRDefault="00B314D8" w:rsidP="00C444BF">
            <w:pPr>
              <w:ind w:left="170" w:hanging="170"/>
              <w:rPr>
                <w:sz w:val="18"/>
                <w:szCs w:val="18"/>
              </w:rPr>
            </w:pPr>
          </w:p>
        </w:tc>
        <w:tc>
          <w:tcPr>
            <w:tcW w:w="1215" w:type="pct"/>
            <w:tcBorders>
              <w:left w:val="single" w:sz="4" w:space="0" w:color="auto"/>
            </w:tcBorders>
          </w:tcPr>
          <w:p w:rsidR="00B314D8" w:rsidRPr="00305805" w:rsidRDefault="00B314D8" w:rsidP="00C444BF">
            <w:pPr>
              <w:ind w:left="170" w:hanging="170"/>
              <w:rPr>
                <w:sz w:val="18"/>
                <w:szCs w:val="18"/>
              </w:rPr>
            </w:pPr>
            <w:r w:rsidRPr="00305805">
              <w:rPr>
                <w:b/>
                <w:bCs/>
                <w:iCs/>
              </w:rPr>
              <w:t>3 ч.</w:t>
            </w:r>
          </w:p>
        </w:tc>
      </w:tr>
      <w:tr w:rsidR="00B314D8" w:rsidRPr="00F605DE" w:rsidTr="00C444BF">
        <w:trPr>
          <w:trHeight w:val="20"/>
        </w:trPr>
        <w:tc>
          <w:tcPr>
            <w:tcW w:w="359" w:type="pct"/>
          </w:tcPr>
          <w:p w:rsidR="00B314D8" w:rsidRPr="00A91139" w:rsidRDefault="00B314D8" w:rsidP="00C444BF">
            <w:pPr>
              <w:ind w:left="170" w:hanging="170"/>
              <w:jc w:val="center"/>
              <w:rPr>
                <w:b/>
              </w:rPr>
            </w:pPr>
            <w:r>
              <w:rPr>
                <w:b/>
              </w:rPr>
              <w:t>3.</w:t>
            </w:r>
          </w:p>
        </w:tc>
        <w:tc>
          <w:tcPr>
            <w:tcW w:w="3426" w:type="pct"/>
            <w:tcBorders>
              <w:right w:val="single" w:sz="4" w:space="0" w:color="auto"/>
            </w:tcBorders>
          </w:tcPr>
          <w:p w:rsidR="00B314D8" w:rsidRPr="00305805" w:rsidRDefault="00B314D8" w:rsidP="00C444BF">
            <w:pPr>
              <w:snapToGrid w:val="0"/>
              <w:jc w:val="both"/>
              <w:rPr>
                <w:sz w:val="18"/>
                <w:szCs w:val="18"/>
              </w:rPr>
            </w:pPr>
            <w:r w:rsidRPr="00305805">
              <w:rPr>
                <w:b/>
                <w:bCs/>
                <w:iCs/>
              </w:rPr>
              <w:t xml:space="preserve">Предложение простое   </w:t>
            </w:r>
          </w:p>
        </w:tc>
        <w:tc>
          <w:tcPr>
            <w:tcW w:w="1215" w:type="pct"/>
            <w:tcBorders>
              <w:left w:val="single" w:sz="4" w:space="0" w:color="auto"/>
            </w:tcBorders>
          </w:tcPr>
          <w:p w:rsidR="00B314D8" w:rsidRPr="00305805" w:rsidRDefault="00B314D8" w:rsidP="00C444BF">
            <w:pPr>
              <w:snapToGrid w:val="0"/>
              <w:jc w:val="both"/>
              <w:rPr>
                <w:b/>
              </w:rPr>
            </w:pPr>
            <w:r w:rsidRPr="00305805">
              <w:rPr>
                <w:b/>
                <w:bCs/>
                <w:iCs/>
              </w:rPr>
              <w:t>2ч.+</w:t>
            </w:r>
            <w:r w:rsidRPr="00305805">
              <w:t xml:space="preserve"> </w:t>
            </w:r>
            <w:r w:rsidRPr="00305805">
              <w:rPr>
                <w:b/>
              </w:rPr>
              <w:t xml:space="preserve">2 ч. </w:t>
            </w:r>
            <w:proofErr w:type="spellStart"/>
            <w:r w:rsidRPr="00305805">
              <w:rPr>
                <w:b/>
              </w:rPr>
              <w:t>Р.р</w:t>
            </w:r>
            <w:proofErr w:type="spellEnd"/>
            <w:r w:rsidRPr="00305805">
              <w:rPr>
                <w:b/>
              </w:rPr>
              <w:t>.</w:t>
            </w:r>
          </w:p>
          <w:p w:rsidR="00B314D8" w:rsidRPr="00305805" w:rsidRDefault="00B314D8" w:rsidP="00C444BF">
            <w:pPr>
              <w:ind w:left="170" w:hanging="170"/>
              <w:rPr>
                <w:sz w:val="18"/>
                <w:szCs w:val="18"/>
              </w:rPr>
            </w:pPr>
          </w:p>
        </w:tc>
      </w:tr>
      <w:tr w:rsidR="00B314D8" w:rsidRPr="00F605DE" w:rsidTr="00C444BF">
        <w:trPr>
          <w:trHeight w:val="20"/>
        </w:trPr>
        <w:tc>
          <w:tcPr>
            <w:tcW w:w="359" w:type="pct"/>
          </w:tcPr>
          <w:p w:rsidR="00B314D8" w:rsidRPr="00A91139" w:rsidRDefault="00B314D8" w:rsidP="00C444BF">
            <w:pPr>
              <w:ind w:left="170" w:hanging="170"/>
              <w:jc w:val="center"/>
              <w:rPr>
                <w:b/>
              </w:rPr>
            </w:pPr>
            <w:r>
              <w:rPr>
                <w:b/>
              </w:rPr>
              <w:t>4.</w:t>
            </w:r>
          </w:p>
        </w:tc>
        <w:tc>
          <w:tcPr>
            <w:tcW w:w="3426" w:type="pct"/>
            <w:tcBorders>
              <w:right w:val="single" w:sz="4" w:space="0" w:color="auto"/>
            </w:tcBorders>
          </w:tcPr>
          <w:p w:rsidR="00B314D8" w:rsidRPr="00305805" w:rsidRDefault="00B314D8" w:rsidP="00C444BF">
            <w:pPr>
              <w:snapToGrid w:val="0"/>
              <w:jc w:val="both"/>
              <w:rPr>
                <w:sz w:val="18"/>
                <w:szCs w:val="18"/>
              </w:rPr>
            </w:pPr>
            <w:r w:rsidRPr="00305805">
              <w:rPr>
                <w:b/>
                <w:iCs/>
              </w:rPr>
              <w:t xml:space="preserve">Простое осложнённое предложение.  </w:t>
            </w:r>
          </w:p>
        </w:tc>
        <w:tc>
          <w:tcPr>
            <w:tcW w:w="1215" w:type="pct"/>
            <w:tcBorders>
              <w:left w:val="single" w:sz="4" w:space="0" w:color="auto"/>
            </w:tcBorders>
          </w:tcPr>
          <w:p w:rsidR="00B314D8" w:rsidRPr="00305805" w:rsidRDefault="00B314D8" w:rsidP="00C444BF">
            <w:pPr>
              <w:snapToGrid w:val="0"/>
              <w:jc w:val="both"/>
              <w:rPr>
                <w:b/>
                <w:iCs/>
              </w:rPr>
            </w:pPr>
            <w:r w:rsidRPr="00305805">
              <w:rPr>
                <w:b/>
                <w:iCs/>
              </w:rPr>
              <w:t>13ч. + 4</w:t>
            </w:r>
            <w:r w:rsidRPr="00305805">
              <w:rPr>
                <w:b/>
                <w:bCs/>
                <w:iCs/>
              </w:rPr>
              <w:t xml:space="preserve"> </w:t>
            </w:r>
            <w:proofErr w:type="spellStart"/>
            <w:r w:rsidRPr="00305805">
              <w:rPr>
                <w:b/>
                <w:bCs/>
                <w:iCs/>
              </w:rPr>
              <w:t>р.р</w:t>
            </w:r>
            <w:proofErr w:type="spellEnd"/>
            <w:r w:rsidRPr="00305805">
              <w:rPr>
                <w:b/>
                <w:bCs/>
                <w:iCs/>
              </w:rPr>
              <w:t xml:space="preserve">. + 2ч. </w:t>
            </w:r>
            <w:proofErr w:type="spellStart"/>
            <w:r w:rsidRPr="00305805">
              <w:rPr>
                <w:b/>
                <w:bCs/>
                <w:iCs/>
              </w:rPr>
              <w:t>тест</w:t>
            </w:r>
            <w:proofErr w:type="gramStart"/>
            <w:r w:rsidRPr="00305805">
              <w:rPr>
                <w:b/>
                <w:bCs/>
                <w:iCs/>
              </w:rPr>
              <w:t>.р</w:t>
            </w:r>
            <w:proofErr w:type="gramEnd"/>
            <w:r w:rsidRPr="00305805">
              <w:rPr>
                <w:b/>
                <w:bCs/>
                <w:iCs/>
              </w:rPr>
              <w:t>аб</w:t>
            </w:r>
            <w:proofErr w:type="spellEnd"/>
            <w:r w:rsidRPr="00305805">
              <w:rPr>
                <w:b/>
                <w:bCs/>
                <w:iCs/>
              </w:rPr>
              <w:t xml:space="preserve">. + 1 </w:t>
            </w:r>
            <w:proofErr w:type="spellStart"/>
            <w:r w:rsidRPr="00305805">
              <w:rPr>
                <w:b/>
                <w:bCs/>
                <w:iCs/>
              </w:rPr>
              <w:t>компл.раб</w:t>
            </w:r>
            <w:proofErr w:type="spellEnd"/>
            <w:r w:rsidRPr="00305805">
              <w:rPr>
                <w:b/>
                <w:bCs/>
                <w:iCs/>
              </w:rPr>
              <w:t>..</w:t>
            </w:r>
          </w:p>
          <w:p w:rsidR="00B314D8" w:rsidRPr="00305805" w:rsidRDefault="00B314D8" w:rsidP="00C444BF">
            <w:pPr>
              <w:ind w:left="170" w:hanging="170"/>
              <w:rPr>
                <w:sz w:val="18"/>
                <w:szCs w:val="18"/>
              </w:rPr>
            </w:pPr>
          </w:p>
        </w:tc>
      </w:tr>
      <w:tr w:rsidR="00B314D8" w:rsidRPr="00F605DE" w:rsidTr="00C444BF">
        <w:trPr>
          <w:trHeight w:val="20"/>
        </w:trPr>
        <w:tc>
          <w:tcPr>
            <w:tcW w:w="359" w:type="pct"/>
          </w:tcPr>
          <w:p w:rsidR="00B314D8" w:rsidRDefault="00B314D8" w:rsidP="00C444BF">
            <w:pPr>
              <w:ind w:left="170" w:hanging="170"/>
              <w:jc w:val="center"/>
              <w:rPr>
                <w:b/>
              </w:rPr>
            </w:pPr>
            <w:r>
              <w:rPr>
                <w:b/>
              </w:rPr>
              <w:t>5</w:t>
            </w:r>
          </w:p>
        </w:tc>
        <w:tc>
          <w:tcPr>
            <w:tcW w:w="3426" w:type="pct"/>
            <w:tcBorders>
              <w:right w:val="single" w:sz="4" w:space="0" w:color="auto"/>
            </w:tcBorders>
          </w:tcPr>
          <w:p w:rsidR="00B314D8" w:rsidRPr="00305805" w:rsidRDefault="00B314D8" w:rsidP="00C444BF">
            <w:pPr>
              <w:snapToGrid w:val="0"/>
              <w:jc w:val="both"/>
              <w:rPr>
                <w:b/>
                <w:iCs/>
              </w:rPr>
            </w:pPr>
            <w:r w:rsidRPr="00305805">
              <w:rPr>
                <w:b/>
                <w:bCs/>
                <w:iCs/>
              </w:rPr>
              <w:t>Сложное предложение</w:t>
            </w:r>
            <w:r>
              <w:rPr>
                <w:b/>
                <w:bCs/>
                <w:iCs/>
              </w:rPr>
              <w:t>. +</w:t>
            </w:r>
            <w:r w:rsidRPr="00305805">
              <w:rPr>
                <w:b/>
                <w:bCs/>
                <w:iCs/>
              </w:rPr>
              <w:t xml:space="preserve">  Предложения с чужой речью  </w:t>
            </w:r>
          </w:p>
        </w:tc>
        <w:tc>
          <w:tcPr>
            <w:tcW w:w="1215" w:type="pct"/>
            <w:tcBorders>
              <w:left w:val="single" w:sz="4" w:space="0" w:color="auto"/>
            </w:tcBorders>
          </w:tcPr>
          <w:p w:rsidR="00B314D8" w:rsidRPr="00305805" w:rsidRDefault="00B314D8" w:rsidP="00C444BF">
            <w:pPr>
              <w:snapToGrid w:val="0"/>
              <w:jc w:val="both"/>
              <w:rPr>
                <w:b/>
                <w:bCs/>
                <w:iCs/>
              </w:rPr>
            </w:pPr>
            <w:r w:rsidRPr="00305805">
              <w:rPr>
                <w:b/>
                <w:bCs/>
                <w:iCs/>
              </w:rPr>
              <w:t xml:space="preserve">2 ч.+ 2ч. </w:t>
            </w:r>
            <w:proofErr w:type="spellStart"/>
            <w:r w:rsidRPr="00305805">
              <w:rPr>
                <w:b/>
                <w:bCs/>
                <w:iCs/>
              </w:rPr>
              <w:t>тест</w:t>
            </w:r>
            <w:proofErr w:type="gramStart"/>
            <w:r w:rsidRPr="00305805">
              <w:rPr>
                <w:b/>
                <w:bCs/>
                <w:iCs/>
              </w:rPr>
              <w:t>.р</w:t>
            </w:r>
            <w:proofErr w:type="gramEnd"/>
            <w:r w:rsidRPr="00305805">
              <w:rPr>
                <w:b/>
                <w:bCs/>
                <w:iCs/>
              </w:rPr>
              <w:t>аб</w:t>
            </w:r>
            <w:proofErr w:type="spellEnd"/>
            <w:r w:rsidRPr="00305805">
              <w:rPr>
                <w:b/>
                <w:bCs/>
                <w:iCs/>
              </w:rPr>
              <w:t>.</w:t>
            </w:r>
          </w:p>
          <w:p w:rsidR="00B314D8" w:rsidRPr="00305805" w:rsidRDefault="00B314D8" w:rsidP="00C444BF">
            <w:pPr>
              <w:ind w:left="170" w:hanging="170"/>
              <w:rPr>
                <w:sz w:val="18"/>
                <w:szCs w:val="18"/>
              </w:rPr>
            </w:pPr>
          </w:p>
        </w:tc>
      </w:tr>
      <w:tr w:rsidR="00B314D8" w:rsidRPr="00F605DE" w:rsidTr="00C444BF">
        <w:trPr>
          <w:trHeight w:val="20"/>
        </w:trPr>
        <w:tc>
          <w:tcPr>
            <w:tcW w:w="359" w:type="pct"/>
          </w:tcPr>
          <w:p w:rsidR="00B314D8" w:rsidRDefault="00B314D8" w:rsidP="00C444BF">
            <w:pPr>
              <w:ind w:left="170" w:hanging="170"/>
              <w:jc w:val="center"/>
              <w:rPr>
                <w:b/>
              </w:rPr>
            </w:pPr>
            <w:r>
              <w:rPr>
                <w:b/>
              </w:rPr>
              <w:t>6</w:t>
            </w:r>
          </w:p>
        </w:tc>
        <w:tc>
          <w:tcPr>
            <w:tcW w:w="3426" w:type="pct"/>
            <w:tcBorders>
              <w:right w:val="single" w:sz="4" w:space="0" w:color="auto"/>
            </w:tcBorders>
          </w:tcPr>
          <w:p w:rsidR="00B314D8" w:rsidRPr="00305805" w:rsidRDefault="00B314D8" w:rsidP="00C444BF">
            <w:pPr>
              <w:snapToGrid w:val="0"/>
              <w:jc w:val="both"/>
              <w:rPr>
                <w:b/>
                <w:bCs/>
                <w:iCs/>
              </w:rPr>
            </w:pPr>
            <w:r w:rsidRPr="00305805">
              <w:rPr>
                <w:b/>
                <w:bCs/>
                <w:iCs/>
              </w:rPr>
              <w:t xml:space="preserve">Употребление знаков препинания   </w:t>
            </w:r>
          </w:p>
          <w:p w:rsidR="00B314D8" w:rsidRPr="00305805" w:rsidRDefault="00B314D8" w:rsidP="00C444BF">
            <w:pPr>
              <w:snapToGrid w:val="0"/>
              <w:jc w:val="both"/>
              <w:rPr>
                <w:b/>
                <w:iCs/>
              </w:rPr>
            </w:pPr>
          </w:p>
        </w:tc>
        <w:tc>
          <w:tcPr>
            <w:tcW w:w="1215" w:type="pct"/>
            <w:tcBorders>
              <w:left w:val="single" w:sz="4" w:space="0" w:color="auto"/>
            </w:tcBorders>
          </w:tcPr>
          <w:p w:rsidR="00B314D8" w:rsidRPr="00305805" w:rsidRDefault="00B314D8" w:rsidP="00C444BF">
            <w:pPr>
              <w:ind w:left="170" w:hanging="170"/>
              <w:rPr>
                <w:sz w:val="18"/>
                <w:szCs w:val="18"/>
              </w:rPr>
            </w:pPr>
            <w:r w:rsidRPr="00305805">
              <w:rPr>
                <w:b/>
                <w:bCs/>
                <w:iCs/>
              </w:rPr>
              <w:t xml:space="preserve">1 ч.+ 2 </w:t>
            </w:r>
            <w:proofErr w:type="spellStart"/>
            <w:r w:rsidRPr="00305805">
              <w:rPr>
                <w:b/>
                <w:bCs/>
                <w:iCs/>
              </w:rPr>
              <w:t>р.р</w:t>
            </w:r>
            <w:proofErr w:type="spellEnd"/>
            <w:r w:rsidRPr="00305805">
              <w:rPr>
                <w:b/>
                <w:bCs/>
                <w:iCs/>
              </w:rPr>
              <w:t>.</w:t>
            </w:r>
          </w:p>
        </w:tc>
      </w:tr>
      <w:tr w:rsidR="00B314D8" w:rsidRPr="00F605DE" w:rsidTr="00C444BF">
        <w:trPr>
          <w:trHeight w:val="20"/>
        </w:trPr>
        <w:tc>
          <w:tcPr>
            <w:tcW w:w="359" w:type="pct"/>
          </w:tcPr>
          <w:p w:rsidR="00B314D8" w:rsidRDefault="00B314D8" w:rsidP="00C444BF">
            <w:pPr>
              <w:ind w:left="170" w:hanging="170"/>
              <w:jc w:val="center"/>
              <w:rPr>
                <w:b/>
              </w:rPr>
            </w:pPr>
            <w:r>
              <w:rPr>
                <w:b/>
              </w:rPr>
              <w:t>7</w:t>
            </w:r>
          </w:p>
        </w:tc>
        <w:tc>
          <w:tcPr>
            <w:tcW w:w="3426" w:type="pct"/>
            <w:tcBorders>
              <w:right w:val="single" w:sz="4" w:space="0" w:color="auto"/>
            </w:tcBorders>
          </w:tcPr>
          <w:p w:rsidR="00B314D8" w:rsidRPr="00305805" w:rsidRDefault="00B314D8" w:rsidP="00C444BF">
            <w:pPr>
              <w:snapToGrid w:val="0"/>
              <w:jc w:val="both"/>
              <w:rPr>
                <w:b/>
                <w:bCs/>
                <w:iCs/>
              </w:rPr>
            </w:pPr>
            <w:r w:rsidRPr="00305805">
              <w:rPr>
                <w:b/>
                <w:bCs/>
                <w:iCs/>
              </w:rPr>
              <w:t xml:space="preserve">Культура речи   </w:t>
            </w:r>
          </w:p>
          <w:p w:rsidR="00B314D8" w:rsidRPr="00305805" w:rsidRDefault="00B314D8" w:rsidP="00C444BF">
            <w:pPr>
              <w:snapToGrid w:val="0"/>
              <w:jc w:val="both"/>
              <w:rPr>
                <w:sz w:val="18"/>
                <w:szCs w:val="18"/>
              </w:rPr>
            </w:pPr>
          </w:p>
        </w:tc>
        <w:tc>
          <w:tcPr>
            <w:tcW w:w="1215" w:type="pct"/>
            <w:tcBorders>
              <w:left w:val="single" w:sz="4" w:space="0" w:color="auto"/>
            </w:tcBorders>
          </w:tcPr>
          <w:p w:rsidR="00B314D8" w:rsidRPr="00305805" w:rsidRDefault="00B314D8" w:rsidP="00C444BF">
            <w:pPr>
              <w:ind w:left="170" w:hanging="170"/>
              <w:rPr>
                <w:sz w:val="18"/>
                <w:szCs w:val="18"/>
              </w:rPr>
            </w:pPr>
            <w:r w:rsidRPr="00305805">
              <w:rPr>
                <w:b/>
                <w:bCs/>
                <w:iCs/>
              </w:rPr>
              <w:t>4ч.</w:t>
            </w:r>
          </w:p>
        </w:tc>
      </w:tr>
      <w:tr w:rsidR="00B314D8" w:rsidRPr="00F605DE" w:rsidTr="00C444BF">
        <w:trPr>
          <w:trHeight w:val="20"/>
        </w:trPr>
        <w:tc>
          <w:tcPr>
            <w:tcW w:w="359" w:type="pct"/>
          </w:tcPr>
          <w:p w:rsidR="00B314D8" w:rsidRDefault="00B314D8" w:rsidP="00C444BF">
            <w:pPr>
              <w:ind w:left="170" w:hanging="170"/>
              <w:jc w:val="center"/>
              <w:rPr>
                <w:b/>
              </w:rPr>
            </w:pPr>
            <w:r>
              <w:rPr>
                <w:b/>
              </w:rPr>
              <w:t>8</w:t>
            </w:r>
          </w:p>
        </w:tc>
        <w:tc>
          <w:tcPr>
            <w:tcW w:w="3426" w:type="pct"/>
            <w:tcBorders>
              <w:right w:val="single" w:sz="4" w:space="0" w:color="auto"/>
            </w:tcBorders>
          </w:tcPr>
          <w:p w:rsidR="00B314D8" w:rsidRPr="00305805" w:rsidRDefault="00B314D8" w:rsidP="00C444BF">
            <w:pPr>
              <w:snapToGrid w:val="0"/>
              <w:jc w:val="both"/>
              <w:rPr>
                <w:b/>
              </w:rPr>
            </w:pPr>
            <w:r w:rsidRPr="00305805">
              <w:rPr>
                <w:b/>
              </w:rPr>
              <w:t xml:space="preserve">Обобщение и повторение  </w:t>
            </w:r>
            <w:proofErr w:type="gramStart"/>
            <w:r w:rsidRPr="00305805">
              <w:rPr>
                <w:b/>
              </w:rPr>
              <w:t>изученного</w:t>
            </w:r>
            <w:proofErr w:type="gramEnd"/>
            <w:r w:rsidRPr="00305805">
              <w:rPr>
                <w:b/>
              </w:rPr>
              <w:t xml:space="preserve"> в 10 – 11 классах    </w:t>
            </w:r>
          </w:p>
          <w:p w:rsidR="00B314D8" w:rsidRPr="00305805" w:rsidRDefault="00B314D8" w:rsidP="00C444BF">
            <w:pPr>
              <w:snapToGrid w:val="0"/>
              <w:jc w:val="both"/>
              <w:rPr>
                <w:b/>
                <w:bCs/>
                <w:iCs/>
              </w:rPr>
            </w:pPr>
          </w:p>
        </w:tc>
        <w:tc>
          <w:tcPr>
            <w:tcW w:w="1215" w:type="pct"/>
            <w:tcBorders>
              <w:left w:val="single" w:sz="4" w:space="0" w:color="auto"/>
            </w:tcBorders>
          </w:tcPr>
          <w:p w:rsidR="00B314D8" w:rsidRPr="00305805" w:rsidRDefault="00B314D8" w:rsidP="00C444BF">
            <w:pPr>
              <w:ind w:left="170" w:hanging="170"/>
              <w:rPr>
                <w:sz w:val="18"/>
                <w:szCs w:val="18"/>
              </w:rPr>
            </w:pPr>
            <w:r w:rsidRPr="00305805">
              <w:rPr>
                <w:b/>
              </w:rPr>
              <w:t>8 ч.</w:t>
            </w:r>
          </w:p>
        </w:tc>
      </w:tr>
    </w:tbl>
    <w:p w:rsidR="00B314D8" w:rsidRPr="00305805" w:rsidRDefault="00B314D8" w:rsidP="00B314D8"/>
    <w:p w:rsidR="00B314D8" w:rsidRPr="00305805" w:rsidRDefault="00B314D8" w:rsidP="00B314D8"/>
    <w:p w:rsidR="00B314D8" w:rsidRPr="00E02CFC" w:rsidRDefault="00B314D8" w:rsidP="00B314D8">
      <w:pPr>
        <w:jc w:val="right"/>
        <w:rPr>
          <w:b/>
        </w:rPr>
      </w:pPr>
      <w:r>
        <w:rPr>
          <w:b/>
        </w:rPr>
        <w:t>Приложение 4</w:t>
      </w:r>
    </w:p>
    <w:p w:rsidR="00B314D8" w:rsidRDefault="00B314D8" w:rsidP="00B314D8">
      <w:pPr>
        <w:pStyle w:val="ac"/>
        <w:tabs>
          <w:tab w:val="left" w:pos="709"/>
        </w:tabs>
        <w:ind w:firstLine="567"/>
        <w:jc w:val="center"/>
        <w:rPr>
          <w:b/>
          <w:sz w:val="16"/>
        </w:rPr>
      </w:pPr>
    </w:p>
    <w:p w:rsidR="00B314D8" w:rsidRDefault="00B314D8" w:rsidP="00B314D8">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jc w:val="center"/>
        <w:rPr>
          <w:rFonts w:ascii="Times New Roman" w:hAnsi="Times New Roman" w:cs="Times New Roman"/>
          <w:b/>
          <w:kern w:val="2"/>
          <w:sz w:val="28"/>
          <w:szCs w:val="28"/>
        </w:rPr>
      </w:pPr>
      <w:r w:rsidRPr="005F70E6">
        <w:rPr>
          <w:rFonts w:ascii="Times New Roman" w:hAnsi="Times New Roman" w:cs="Times New Roman"/>
          <w:b/>
          <w:kern w:val="2"/>
          <w:sz w:val="28"/>
          <w:szCs w:val="28"/>
        </w:rPr>
        <w:t>Описание материально-технического обеспечения образовательного процесса</w:t>
      </w:r>
    </w:p>
    <w:p w:rsidR="00B314D8" w:rsidRPr="005F70E6" w:rsidRDefault="00B314D8" w:rsidP="00B314D8">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jc w:val="center"/>
        <w:rPr>
          <w:rFonts w:ascii="Times New Roman" w:hAnsi="Times New Roman" w:cs="Times New Roman"/>
          <w:b/>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
        <w:gridCol w:w="5616"/>
        <w:gridCol w:w="8298"/>
      </w:tblGrid>
      <w:tr w:rsidR="00B314D8" w:rsidRPr="005F70E6" w:rsidTr="00C444BF">
        <w:trPr>
          <w:trHeight w:val="305"/>
        </w:trPr>
        <w:tc>
          <w:tcPr>
            <w:tcW w:w="295" w:type="pct"/>
          </w:tcPr>
          <w:p w:rsidR="00B314D8" w:rsidRPr="005F70E6" w:rsidRDefault="00B314D8" w:rsidP="00C444BF">
            <w:pPr>
              <w:pStyle w:val="a6"/>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0"/>
                <w:sz w:val="28"/>
                <w:szCs w:val="28"/>
              </w:rPr>
            </w:pPr>
            <w:r w:rsidRPr="005F70E6">
              <w:rPr>
                <w:sz w:val="28"/>
                <w:szCs w:val="28"/>
              </w:rPr>
              <w:t>№</w:t>
            </w:r>
          </w:p>
          <w:p w:rsidR="00B314D8" w:rsidRPr="005F70E6" w:rsidRDefault="00B314D8" w:rsidP="00C444BF">
            <w:pPr>
              <w:pStyle w:val="a6"/>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0"/>
                <w:sz w:val="28"/>
                <w:szCs w:val="28"/>
              </w:rPr>
            </w:pPr>
            <w:proofErr w:type="gramStart"/>
            <w:r w:rsidRPr="005F70E6">
              <w:rPr>
                <w:sz w:val="28"/>
                <w:szCs w:val="28"/>
              </w:rPr>
              <w:t>п</w:t>
            </w:r>
            <w:proofErr w:type="gramEnd"/>
            <w:r w:rsidRPr="005F70E6">
              <w:rPr>
                <w:sz w:val="28"/>
                <w:szCs w:val="28"/>
              </w:rPr>
              <w:t>/п</w:t>
            </w:r>
          </w:p>
        </w:tc>
        <w:tc>
          <w:tcPr>
            <w:tcW w:w="1899" w:type="pct"/>
          </w:tcPr>
          <w:p w:rsidR="00B314D8" w:rsidRPr="005F70E6" w:rsidRDefault="00B314D8" w:rsidP="00C444BF">
            <w:pPr>
              <w:jc w:val="center"/>
              <w:rPr>
                <w:b/>
                <w:sz w:val="28"/>
                <w:szCs w:val="28"/>
              </w:rPr>
            </w:pPr>
            <w:r w:rsidRPr="005F70E6">
              <w:rPr>
                <w:b/>
                <w:sz w:val="28"/>
                <w:szCs w:val="28"/>
              </w:rPr>
              <w:t>Наименование</w:t>
            </w:r>
          </w:p>
        </w:tc>
        <w:tc>
          <w:tcPr>
            <w:tcW w:w="2806" w:type="pct"/>
          </w:tcPr>
          <w:p w:rsidR="00B314D8" w:rsidRPr="005F70E6" w:rsidRDefault="00B314D8" w:rsidP="00C444BF">
            <w:pPr>
              <w:jc w:val="center"/>
              <w:rPr>
                <w:b/>
                <w:sz w:val="28"/>
                <w:szCs w:val="28"/>
              </w:rPr>
            </w:pPr>
            <w:r>
              <w:rPr>
                <w:b/>
                <w:kern w:val="2"/>
                <w:sz w:val="28"/>
                <w:szCs w:val="28"/>
              </w:rPr>
              <w:t>Перечень</w:t>
            </w:r>
            <w:r w:rsidRPr="005F70E6">
              <w:rPr>
                <w:b/>
                <w:kern w:val="2"/>
                <w:sz w:val="28"/>
                <w:szCs w:val="28"/>
              </w:rPr>
              <w:t xml:space="preserve"> материально-технического обеспечения</w:t>
            </w:r>
          </w:p>
        </w:tc>
      </w:tr>
      <w:tr w:rsidR="00B314D8" w:rsidTr="00C444BF">
        <w:trPr>
          <w:trHeight w:val="305"/>
        </w:trPr>
        <w:tc>
          <w:tcPr>
            <w:tcW w:w="295" w:type="pct"/>
          </w:tcPr>
          <w:p w:rsidR="00B314D8" w:rsidRPr="005F70E6" w:rsidRDefault="00B314D8" w:rsidP="00C444BF">
            <w:pPr>
              <w:pStyle w:val="a6"/>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0"/>
              </w:rPr>
            </w:pPr>
            <w:r w:rsidRPr="005F70E6">
              <w:t>1.</w:t>
            </w:r>
          </w:p>
        </w:tc>
        <w:tc>
          <w:tcPr>
            <w:tcW w:w="1899" w:type="pct"/>
          </w:tcPr>
          <w:p w:rsidR="00B314D8" w:rsidRPr="005F70E6" w:rsidRDefault="00B314D8" w:rsidP="00C444BF">
            <w:pPr>
              <w:rPr>
                <w:b/>
              </w:rPr>
            </w:pPr>
            <w:r w:rsidRPr="005F70E6">
              <w:rPr>
                <w:b/>
              </w:rPr>
              <w:t>Печатные пособия</w:t>
            </w:r>
          </w:p>
        </w:tc>
        <w:tc>
          <w:tcPr>
            <w:tcW w:w="2806" w:type="pct"/>
          </w:tcPr>
          <w:p w:rsidR="00B314D8" w:rsidRPr="002003FA" w:rsidRDefault="00B314D8" w:rsidP="00C444BF">
            <w:pPr>
              <w:shd w:val="clear" w:color="auto" w:fill="FFFFFF"/>
              <w:ind w:left="528" w:right="3840"/>
              <w:rPr>
                <w:b/>
                <w:bCs/>
                <w:i/>
                <w:iCs/>
                <w:color w:val="000000"/>
                <w:spacing w:val="4"/>
              </w:rPr>
            </w:pPr>
            <w:r w:rsidRPr="002003FA">
              <w:rPr>
                <w:b/>
                <w:bCs/>
                <w:i/>
                <w:iCs/>
                <w:color w:val="000000"/>
                <w:spacing w:val="4"/>
              </w:rPr>
              <w:t>Для</w:t>
            </w:r>
            <w:r>
              <w:rPr>
                <w:b/>
                <w:bCs/>
                <w:i/>
                <w:iCs/>
                <w:color w:val="000000"/>
                <w:spacing w:val="4"/>
              </w:rPr>
              <w:t xml:space="preserve">  </w:t>
            </w:r>
            <w:r w:rsidRPr="002003FA">
              <w:rPr>
                <w:b/>
                <w:bCs/>
                <w:i/>
                <w:iCs/>
                <w:color w:val="000000"/>
                <w:spacing w:val="4"/>
              </w:rPr>
              <w:t xml:space="preserve"> </w:t>
            </w:r>
            <w:r>
              <w:rPr>
                <w:b/>
                <w:bCs/>
                <w:i/>
                <w:iCs/>
                <w:color w:val="000000"/>
                <w:spacing w:val="4"/>
              </w:rPr>
              <w:t>уч</w:t>
            </w:r>
            <w:r w:rsidRPr="002003FA">
              <w:rPr>
                <w:b/>
                <w:bCs/>
                <w:i/>
                <w:iCs/>
                <w:color w:val="000000"/>
                <w:spacing w:val="4"/>
              </w:rPr>
              <w:t>ащихся</w:t>
            </w:r>
            <w:r>
              <w:rPr>
                <w:b/>
                <w:bCs/>
                <w:i/>
                <w:iCs/>
                <w:color w:val="000000"/>
                <w:spacing w:val="4"/>
              </w:rPr>
              <w:t>:</w:t>
            </w:r>
          </w:p>
          <w:p w:rsidR="00B314D8" w:rsidRPr="002003FA" w:rsidRDefault="00B314D8" w:rsidP="00B314D8">
            <w:pPr>
              <w:widowControl w:val="0"/>
              <w:numPr>
                <w:ilvl w:val="0"/>
                <w:numId w:val="4"/>
              </w:numPr>
              <w:shd w:val="clear" w:color="auto" w:fill="FFFFFF"/>
              <w:tabs>
                <w:tab w:val="left" w:pos="802"/>
              </w:tabs>
              <w:autoSpaceDE w:val="0"/>
              <w:spacing w:line="259" w:lineRule="exact"/>
              <w:ind w:firstLine="542"/>
              <w:rPr>
                <w:color w:val="000000"/>
                <w:spacing w:val="2"/>
              </w:rPr>
            </w:pPr>
            <w:proofErr w:type="spellStart"/>
            <w:r w:rsidRPr="002003FA">
              <w:rPr>
                <w:color w:val="000000"/>
                <w:spacing w:val="1"/>
              </w:rPr>
              <w:t>Гольцова</w:t>
            </w:r>
            <w:proofErr w:type="spellEnd"/>
            <w:r w:rsidRPr="002003FA">
              <w:rPr>
                <w:color w:val="000000"/>
                <w:spacing w:val="1"/>
              </w:rPr>
              <w:t xml:space="preserve">  Н. Г.   Русский  язык.   10-11   классы:  Учебное  пособие / Н. Г. </w:t>
            </w:r>
            <w:proofErr w:type="spellStart"/>
            <w:r w:rsidRPr="002003FA">
              <w:rPr>
                <w:color w:val="000000"/>
                <w:spacing w:val="1"/>
              </w:rPr>
              <w:t>Гольцова</w:t>
            </w:r>
            <w:proofErr w:type="spellEnd"/>
            <w:r w:rsidRPr="002003FA">
              <w:rPr>
                <w:color w:val="000000"/>
                <w:spacing w:val="1"/>
              </w:rPr>
              <w:t xml:space="preserve">, </w:t>
            </w:r>
            <w:r w:rsidRPr="002003FA">
              <w:rPr>
                <w:color w:val="000000"/>
                <w:spacing w:val="2"/>
              </w:rPr>
              <w:t xml:space="preserve">И. В. </w:t>
            </w:r>
            <w:proofErr w:type="spellStart"/>
            <w:r w:rsidRPr="002003FA">
              <w:rPr>
                <w:color w:val="000000"/>
                <w:spacing w:val="2"/>
              </w:rPr>
              <w:t>Шамшин</w:t>
            </w:r>
            <w:proofErr w:type="spellEnd"/>
            <w:r w:rsidRPr="002003FA">
              <w:rPr>
                <w:color w:val="000000"/>
                <w:spacing w:val="2"/>
              </w:rPr>
              <w:t xml:space="preserve">, М.А. </w:t>
            </w:r>
            <w:proofErr w:type="spellStart"/>
            <w:r w:rsidRPr="002003FA">
              <w:rPr>
                <w:color w:val="000000"/>
                <w:spacing w:val="2"/>
              </w:rPr>
              <w:t>Мищерина</w:t>
            </w:r>
            <w:proofErr w:type="spellEnd"/>
            <w:r w:rsidRPr="002003FA">
              <w:rPr>
                <w:color w:val="000000"/>
                <w:spacing w:val="2"/>
              </w:rPr>
              <w:t xml:space="preserve"> - М.: Русское слово, 20</w:t>
            </w:r>
            <w:r>
              <w:rPr>
                <w:color w:val="000000"/>
                <w:spacing w:val="2"/>
              </w:rPr>
              <w:t>09</w:t>
            </w:r>
            <w:r w:rsidRPr="002003FA">
              <w:rPr>
                <w:color w:val="000000"/>
                <w:spacing w:val="2"/>
              </w:rPr>
              <w:t>.</w:t>
            </w:r>
          </w:p>
          <w:p w:rsidR="00B314D8" w:rsidRPr="002003FA" w:rsidRDefault="00B314D8" w:rsidP="00C444BF">
            <w:pPr>
              <w:shd w:val="clear" w:color="auto" w:fill="FFFFFF"/>
              <w:tabs>
                <w:tab w:val="left" w:pos="835"/>
              </w:tabs>
              <w:spacing w:line="259" w:lineRule="exact"/>
              <w:ind w:firstLine="552"/>
              <w:rPr>
                <w:color w:val="000000"/>
                <w:spacing w:val="-2"/>
              </w:rPr>
            </w:pPr>
            <w:r>
              <w:rPr>
                <w:color w:val="000000"/>
                <w:spacing w:val="-14"/>
              </w:rPr>
              <w:t>2</w:t>
            </w:r>
            <w:r w:rsidRPr="002003FA">
              <w:rPr>
                <w:color w:val="000000"/>
                <w:spacing w:val="-14"/>
              </w:rPr>
              <w:t>.</w:t>
            </w:r>
            <w:r w:rsidRPr="002003FA">
              <w:rPr>
                <w:color w:val="000000"/>
              </w:rPr>
              <w:tab/>
            </w:r>
            <w:r w:rsidRPr="002003FA">
              <w:rPr>
                <w:color w:val="000000"/>
                <w:spacing w:val="3"/>
              </w:rPr>
              <w:t>Власенков А. И. Русский язык: Грамматика. Текст. Стили речи: Учеб</w:t>
            </w:r>
            <w:proofErr w:type="gramStart"/>
            <w:r w:rsidRPr="002003FA">
              <w:rPr>
                <w:color w:val="000000"/>
                <w:spacing w:val="3"/>
              </w:rPr>
              <w:t>.</w:t>
            </w:r>
            <w:proofErr w:type="gramEnd"/>
            <w:r w:rsidRPr="002003FA">
              <w:rPr>
                <w:color w:val="000000"/>
                <w:spacing w:val="3"/>
              </w:rPr>
              <w:t xml:space="preserve"> </w:t>
            </w:r>
            <w:proofErr w:type="gramStart"/>
            <w:r w:rsidRPr="002003FA">
              <w:rPr>
                <w:color w:val="000000"/>
                <w:spacing w:val="3"/>
              </w:rPr>
              <w:t>д</w:t>
            </w:r>
            <w:proofErr w:type="gramEnd"/>
            <w:r w:rsidRPr="002003FA">
              <w:rPr>
                <w:color w:val="000000"/>
                <w:spacing w:val="3"/>
              </w:rPr>
              <w:t xml:space="preserve">ля 10-11 </w:t>
            </w:r>
            <w:proofErr w:type="spellStart"/>
            <w:r w:rsidRPr="002003FA">
              <w:rPr>
                <w:color w:val="000000"/>
                <w:spacing w:val="3"/>
              </w:rPr>
              <w:t>кл</w:t>
            </w:r>
            <w:proofErr w:type="spellEnd"/>
            <w:r w:rsidRPr="002003FA">
              <w:rPr>
                <w:color w:val="000000"/>
                <w:spacing w:val="3"/>
              </w:rPr>
              <w:t xml:space="preserve">. </w:t>
            </w:r>
            <w:proofErr w:type="spellStart"/>
            <w:r w:rsidRPr="002003FA">
              <w:rPr>
                <w:color w:val="000000"/>
                <w:spacing w:val="5"/>
              </w:rPr>
              <w:t>общеобраз</w:t>
            </w:r>
            <w:proofErr w:type="spellEnd"/>
            <w:r w:rsidRPr="002003FA">
              <w:rPr>
                <w:color w:val="000000"/>
                <w:spacing w:val="5"/>
              </w:rPr>
              <w:t xml:space="preserve">. </w:t>
            </w:r>
            <w:proofErr w:type="spellStart"/>
            <w:r w:rsidRPr="002003FA">
              <w:rPr>
                <w:color w:val="000000"/>
                <w:spacing w:val="5"/>
              </w:rPr>
              <w:t>учрежд</w:t>
            </w:r>
            <w:proofErr w:type="spellEnd"/>
            <w:r w:rsidRPr="002003FA">
              <w:rPr>
                <w:color w:val="000000"/>
                <w:spacing w:val="5"/>
              </w:rPr>
              <w:t xml:space="preserve">. / А. И. Власенков, Л. М. </w:t>
            </w:r>
            <w:proofErr w:type="spellStart"/>
            <w:r w:rsidRPr="002003FA">
              <w:rPr>
                <w:color w:val="000000"/>
                <w:spacing w:val="5"/>
              </w:rPr>
              <w:t>Рыбченкова</w:t>
            </w:r>
            <w:proofErr w:type="spellEnd"/>
            <w:r w:rsidRPr="002003FA">
              <w:rPr>
                <w:color w:val="000000"/>
                <w:spacing w:val="5"/>
              </w:rPr>
              <w:t>. - 13-е издание. - М.: Просвеще</w:t>
            </w:r>
            <w:r w:rsidRPr="002003FA">
              <w:rPr>
                <w:color w:val="000000"/>
                <w:spacing w:val="5"/>
              </w:rPr>
              <w:softHyphen/>
            </w:r>
            <w:r w:rsidRPr="002003FA">
              <w:rPr>
                <w:color w:val="000000"/>
                <w:spacing w:val="-2"/>
              </w:rPr>
              <w:t>ние, 2007.</w:t>
            </w:r>
          </w:p>
          <w:p w:rsidR="00B314D8" w:rsidRPr="00B41AAD" w:rsidRDefault="00B314D8" w:rsidP="00C444BF">
            <w:pPr>
              <w:shd w:val="clear" w:color="auto" w:fill="FFFFFF"/>
              <w:tabs>
                <w:tab w:val="left" w:pos="931"/>
              </w:tabs>
              <w:spacing w:line="259" w:lineRule="exact"/>
              <w:rPr>
                <w:color w:val="000000"/>
                <w:spacing w:val="1"/>
              </w:rPr>
            </w:pPr>
            <w:r>
              <w:rPr>
                <w:color w:val="000000"/>
                <w:spacing w:val="4"/>
              </w:rPr>
              <w:t xml:space="preserve">        3.</w:t>
            </w:r>
            <w:r w:rsidRPr="00B41AAD">
              <w:rPr>
                <w:color w:val="000000"/>
                <w:spacing w:val="4"/>
              </w:rPr>
              <w:t xml:space="preserve">Пучкова Л.И., </w:t>
            </w:r>
            <w:proofErr w:type="spellStart"/>
            <w:r w:rsidRPr="00B41AAD">
              <w:rPr>
                <w:color w:val="000000"/>
                <w:spacing w:val="4"/>
              </w:rPr>
              <w:t>Гостева</w:t>
            </w:r>
            <w:proofErr w:type="spellEnd"/>
            <w:r w:rsidRPr="00B41AAD">
              <w:rPr>
                <w:color w:val="000000"/>
                <w:spacing w:val="4"/>
              </w:rPr>
              <w:t xml:space="preserve"> Ю.Н. Готовимся к единому государственному экзамену по </w:t>
            </w:r>
            <w:r w:rsidRPr="00B41AAD">
              <w:rPr>
                <w:color w:val="000000"/>
                <w:spacing w:val="1"/>
              </w:rPr>
              <w:t xml:space="preserve">русскому языку: 10-11: Грамматика. Речь. </w:t>
            </w:r>
            <w:r>
              <w:rPr>
                <w:color w:val="000000"/>
                <w:spacing w:val="1"/>
              </w:rPr>
              <w:t>–</w:t>
            </w:r>
            <w:r w:rsidRPr="00B41AAD">
              <w:rPr>
                <w:color w:val="000000"/>
                <w:spacing w:val="1"/>
              </w:rPr>
              <w:t xml:space="preserve"> М.: Просвещение, 2013.</w:t>
            </w:r>
          </w:p>
          <w:p w:rsidR="00B314D8" w:rsidRPr="002003FA" w:rsidRDefault="00B314D8" w:rsidP="00C444BF">
            <w:pPr>
              <w:widowControl w:val="0"/>
              <w:shd w:val="clear" w:color="auto" w:fill="FFFFFF"/>
              <w:tabs>
                <w:tab w:val="left" w:pos="931"/>
              </w:tabs>
              <w:autoSpaceDE w:val="0"/>
              <w:spacing w:line="259" w:lineRule="exact"/>
              <w:rPr>
                <w:color w:val="000000"/>
                <w:spacing w:val="1"/>
              </w:rPr>
            </w:pPr>
            <w:r>
              <w:rPr>
                <w:color w:val="000000"/>
                <w:spacing w:val="1"/>
              </w:rPr>
              <w:t xml:space="preserve">        4.Л.И.Мальцева</w:t>
            </w:r>
            <w:proofErr w:type="gramStart"/>
            <w:r>
              <w:rPr>
                <w:color w:val="000000"/>
                <w:spacing w:val="1"/>
              </w:rPr>
              <w:t>,Н</w:t>
            </w:r>
            <w:proofErr w:type="gramEnd"/>
            <w:r>
              <w:rPr>
                <w:color w:val="000000"/>
                <w:spacing w:val="1"/>
              </w:rPr>
              <w:t>.М.Смеречинская. Русский язык. Всё для ЕГЭ. Книга 1 и 2,,Ростов-на-Дону, НО Москва, 2013.</w:t>
            </w:r>
          </w:p>
          <w:p w:rsidR="00B314D8" w:rsidRPr="002003FA" w:rsidRDefault="00B314D8" w:rsidP="00C444BF">
            <w:pPr>
              <w:widowControl w:val="0"/>
              <w:shd w:val="clear" w:color="auto" w:fill="FFFFFF"/>
              <w:tabs>
                <w:tab w:val="left" w:pos="931"/>
              </w:tabs>
              <w:autoSpaceDE w:val="0"/>
              <w:spacing w:line="259" w:lineRule="exact"/>
              <w:ind w:left="562"/>
              <w:rPr>
                <w:color w:val="000000"/>
                <w:spacing w:val="-14"/>
              </w:rPr>
            </w:pPr>
          </w:p>
          <w:p w:rsidR="00B314D8" w:rsidRPr="002003FA" w:rsidRDefault="00B314D8" w:rsidP="00C444BF">
            <w:pPr>
              <w:shd w:val="clear" w:color="auto" w:fill="FFFFFF"/>
              <w:spacing w:line="259" w:lineRule="exact"/>
              <w:ind w:left="542"/>
              <w:rPr>
                <w:b/>
                <w:bCs/>
                <w:i/>
                <w:iCs/>
                <w:color w:val="000000"/>
                <w:spacing w:val="2"/>
              </w:rPr>
            </w:pPr>
            <w:r w:rsidRPr="002003FA">
              <w:rPr>
                <w:b/>
                <w:bCs/>
                <w:i/>
                <w:iCs/>
                <w:color w:val="000000"/>
                <w:spacing w:val="2"/>
              </w:rPr>
              <w:t>Для учителя</w:t>
            </w:r>
            <w:r>
              <w:rPr>
                <w:b/>
                <w:bCs/>
                <w:i/>
                <w:iCs/>
                <w:color w:val="000000"/>
                <w:spacing w:val="2"/>
              </w:rPr>
              <w:t>:</w:t>
            </w:r>
          </w:p>
          <w:p w:rsidR="00B314D8" w:rsidRPr="002003FA" w:rsidRDefault="00B314D8" w:rsidP="00B314D8">
            <w:pPr>
              <w:widowControl w:val="0"/>
              <w:numPr>
                <w:ilvl w:val="0"/>
                <w:numId w:val="11"/>
              </w:numPr>
              <w:shd w:val="clear" w:color="auto" w:fill="FFFFFF"/>
              <w:tabs>
                <w:tab w:val="left" w:pos="802"/>
              </w:tabs>
              <w:autoSpaceDE w:val="0"/>
              <w:spacing w:line="259" w:lineRule="exact"/>
              <w:ind w:firstLine="542"/>
              <w:rPr>
                <w:color w:val="000000"/>
                <w:spacing w:val="2"/>
              </w:rPr>
            </w:pPr>
            <w:r w:rsidRPr="002003FA">
              <w:rPr>
                <w:color w:val="000000"/>
                <w:spacing w:val="1"/>
              </w:rPr>
              <w:t xml:space="preserve">Н. Г. </w:t>
            </w:r>
            <w:proofErr w:type="spellStart"/>
            <w:r w:rsidRPr="002003FA">
              <w:rPr>
                <w:color w:val="000000"/>
                <w:spacing w:val="1"/>
              </w:rPr>
              <w:t>Гольцова</w:t>
            </w:r>
            <w:proofErr w:type="spellEnd"/>
            <w:r w:rsidRPr="002003FA">
              <w:rPr>
                <w:color w:val="000000"/>
                <w:spacing w:val="1"/>
              </w:rPr>
              <w:t xml:space="preserve">, </w:t>
            </w:r>
            <w:r w:rsidRPr="002003FA">
              <w:rPr>
                <w:color w:val="000000"/>
                <w:spacing w:val="2"/>
              </w:rPr>
              <w:t xml:space="preserve">М.А. </w:t>
            </w:r>
            <w:proofErr w:type="spellStart"/>
            <w:r w:rsidRPr="002003FA">
              <w:rPr>
                <w:color w:val="000000"/>
                <w:spacing w:val="2"/>
              </w:rPr>
              <w:t>Мищерина</w:t>
            </w:r>
            <w:proofErr w:type="spellEnd"/>
            <w:r w:rsidRPr="002003FA">
              <w:rPr>
                <w:color w:val="000000"/>
                <w:spacing w:val="2"/>
              </w:rPr>
              <w:t xml:space="preserve">  Русский язык 10-11 классы. Книга для учителя. - М.: Русское слово, 20</w:t>
            </w:r>
            <w:r>
              <w:rPr>
                <w:color w:val="000000"/>
                <w:spacing w:val="2"/>
              </w:rPr>
              <w:t>05</w:t>
            </w:r>
            <w:r w:rsidRPr="002003FA">
              <w:rPr>
                <w:color w:val="000000"/>
                <w:spacing w:val="2"/>
              </w:rPr>
              <w:t>.</w:t>
            </w:r>
          </w:p>
          <w:p w:rsidR="00B314D8" w:rsidRPr="002003FA" w:rsidRDefault="00B314D8" w:rsidP="00B314D8">
            <w:pPr>
              <w:widowControl w:val="0"/>
              <w:numPr>
                <w:ilvl w:val="0"/>
                <w:numId w:val="11"/>
              </w:numPr>
              <w:shd w:val="clear" w:color="auto" w:fill="FFFFFF"/>
              <w:tabs>
                <w:tab w:val="left" w:pos="802"/>
              </w:tabs>
              <w:autoSpaceDE w:val="0"/>
              <w:spacing w:line="259" w:lineRule="exact"/>
              <w:ind w:firstLine="542"/>
              <w:rPr>
                <w:color w:val="000000"/>
                <w:spacing w:val="2"/>
              </w:rPr>
            </w:pPr>
            <w:r w:rsidRPr="002003FA">
              <w:rPr>
                <w:color w:val="000000"/>
                <w:spacing w:val="2"/>
              </w:rPr>
              <w:t xml:space="preserve">М.А. </w:t>
            </w:r>
            <w:proofErr w:type="spellStart"/>
            <w:r w:rsidRPr="002003FA">
              <w:rPr>
                <w:color w:val="000000"/>
                <w:spacing w:val="2"/>
              </w:rPr>
              <w:t>Мищерина</w:t>
            </w:r>
            <w:proofErr w:type="spellEnd"/>
            <w:r w:rsidRPr="002003FA">
              <w:rPr>
                <w:color w:val="000000"/>
                <w:spacing w:val="2"/>
              </w:rPr>
              <w:t xml:space="preserve">,  </w:t>
            </w:r>
            <w:r w:rsidRPr="002003FA">
              <w:rPr>
                <w:color w:val="000000"/>
                <w:spacing w:val="1"/>
              </w:rPr>
              <w:t xml:space="preserve">Н. Г. </w:t>
            </w:r>
            <w:proofErr w:type="spellStart"/>
            <w:r w:rsidRPr="002003FA">
              <w:rPr>
                <w:color w:val="000000"/>
                <w:spacing w:val="1"/>
              </w:rPr>
              <w:t>Гольцова</w:t>
            </w:r>
            <w:proofErr w:type="spellEnd"/>
            <w:r w:rsidRPr="002003FA">
              <w:rPr>
                <w:color w:val="000000"/>
                <w:spacing w:val="1"/>
              </w:rPr>
              <w:t xml:space="preserve"> </w:t>
            </w:r>
            <w:r w:rsidRPr="002003FA">
              <w:rPr>
                <w:color w:val="000000"/>
                <w:spacing w:val="2"/>
              </w:rPr>
              <w:t>Русский язык 10-11 классы. Поурочное планирование. - М.: Русское слово, 2007.</w:t>
            </w:r>
          </w:p>
          <w:p w:rsidR="00B314D8" w:rsidRPr="002003FA" w:rsidRDefault="00B314D8" w:rsidP="00B314D8">
            <w:pPr>
              <w:widowControl w:val="0"/>
              <w:numPr>
                <w:ilvl w:val="0"/>
                <w:numId w:val="11"/>
              </w:numPr>
              <w:shd w:val="clear" w:color="auto" w:fill="FFFFFF"/>
              <w:tabs>
                <w:tab w:val="left" w:pos="806"/>
              </w:tabs>
              <w:autoSpaceDE w:val="0"/>
              <w:spacing w:line="259" w:lineRule="exact"/>
              <w:ind w:left="10" w:firstLine="542"/>
              <w:rPr>
                <w:color w:val="000000"/>
                <w:spacing w:val="1"/>
              </w:rPr>
            </w:pPr>
            <w:r w:rsidRPr="002003FA">
              <w:rPr>
                <w:color w:val="000000"/>
                <w:spacing w:val="1"/>
              </w:rPr>
              <w:t xml:space="preserve">Власенков А.И., </w:t>
            </w:r>
            <w:proofErr w:type="spellStart"/>
            <w:r w:rsidRPr="002003FA">
              <w:rPr>
                <w:color w:val="000000"/>
                <w:spacing w:val="1"/>
              </w:rPr>
              <w:t>Рыбченкова</w:t>
            </w:r>
            <w:proofErr w:type="spellEnd"/>
            <w:r w:rsidRPr="002003FA">
              <w:rPr>
                <w:color w:val="000000"/>
                <w:spacing w:val="1"/>
              </w:rPr>
              <w:t xml:space="preserve"> Л.М. Методические рекомендации к учебному пособию «Русский язык: Грамматика. Текст. Стили речи. 10-11 классы». - М.: Просвещение, 2004.</w:t>
            </w:r>
          </w:p>
          <w:p w:rsidR="00B314D8" w:rsidRPr="002003FA" w:rsidRDefault="00B314D8" w:rsidP="00B314D8">
            <w:pPr>
              <w:widowControl w:val="0"/>
              <w:numPr>
                <w:ilvl w:val="0"/>
                <w:numId w:val="11"/>
              </w:numPr>
              <w:shd w:val="clear" w:color="auto" w:fill="FFFFFF"/>
              <w:tabs>
                <w:tab w:val="left" w:pos="806"/>
              </w:tabs>
              <w:autoSpaceDE w:val="0"/>
              <w:spacing w:line="259" w:lineRule="exact"/>
              <w:ind w:left="10" w:firstLine="542"/>
              <w:rPr>
                <w:color w:val="000000"/>
                <w:spacing w:val="1"/>
              </w:rPr>
            </w:pPr>
            <w:r w:rsidRPr="002003FA">
              <w:rPr>
                <w:color w:val="000000"/>
                <w:spacing w:val="4"/>
              </w:rPr>
              <w:t xml:space="preserve">Власенков А.И., </w:t>
            </w:r>
            <w:proofErr w:type="spellStart"/>
            <w:r w:rsidRPr="002003FA">
              <w:rPr>
                <w:color w:val="000000"/>
                <w:spacing w:val="4"/>
              </w:rPr>
              <w:t>Рыбченкова</w:t>
            </w:r>
            <w:proofErr w:type="spellEnd"/>
            <w:r w:rsidRPr="002003FA">
              <w:rPr>
                <w:color w:val="000000"/>
                <w:spacing w:val="4"/>
              </w:rPr>
              <w:t xml:space="preserve"> Л.М. Дидактические материалы к учебнику «Русский </w:t>
            </w:r>
            <w:r w:rsidRPr="002003FA">
              <w:rPr>
                <w:color w:val="000000"/>
                <w:spacing w:val="1"/>
              </w:rPr>
              <w:t>язык: Грамматика. Текст. Стили речи. 10-11 классы». - М.: Просвещение, 2004.</w:t>
            </w:r>
          </w:p>
          <w:p w:rsidR="00B314D8" w:rsidRPr="002003FA" w:rsidRDefault="00B314D8" w:rsidP="00B314D8">
            <w:pPr>
              <w:widowControl w:val="0"/>
              <w:numPr>
                <w:ilvl w:val="0"/>
                <w:numId w:val="11"/>
              </w:numPr>
              <w:shd w:val="clear" w:color="auto" w:fill="FFFFFF"/>
              <w:tabs>
                <w:tab w:val="left" w:pos="806"/>
              </w:tabs>
              <w:autoSpaceDE w:val="0"/>
              <w:spacing w:line="259" w:lineRule="exact"/>
              <w:ind w:left="552"/>
              <w:rPr>
                <w:color w:val="000000"/>
                <w:spacing w:val="1"/>
              </w:rPr>
            </w:pPr>
            <w:r w:rsidRPr="002003FA">
              <w:rPr>
                <w:color w:val="000000"/>
                <w:spacing w:val="1"/>
              </w:rPr>
              <w:t>Розенталь Д.Э., Голуб И.Б. Секреты стилистики. - М.: Ральф, 1996.</w:t>
            </w:r>
          </w:p>
          <w:p w:rsidR="00B314D8" w:rsidRPr="002003FA" w:rsidRDefault="00B314D8" w:rsidP="00C444BF">
            <w:pPr>
              <w:widowControl w:val="0"/>
              <w:shd w:val="clear" w:color="auto" w:fill="FFFFFF"/>
              <w:tabs>
                <w:tab w:val="left" w:pos="931"/>
              </w:tabs>
              <w:autoSpaceDE w:val="0"/>
              <w:spacing w:line="259" w:lineRule="exact"/>
              <w:rPr>
                <w:color w:val="000000"/>
                <w:spacing w:val="1"/>
              </w:rPr>
            </w:pPr>
            <w:r>
              <w:rPr>
                <w:color w:val="000000"/>
              </w:rPr>
              <w:t xml:space="preserve">          6.  </w:t>
            </w:r>
            <w:proofErr w:type="spellStart"/>
            <w:r>
              <w:rPr>
                <w:color w:val="000000"/>
                <w:spacing w:val="1"/>
              </w:rPr>
              <w:t>Л.И.Мальцева</w:t>
            </w:r>
            <w:proofErr w:type="gramStart"/>
            <w:r>
              <w:rPr>
                <w:color w:val="000000"/>
                <w:spacing w:val="1"/>
              </w:rPr>
              <w:t>,Н</w:t>
            </w:r>
            <w:proofErr w:type="gramEnd"/>
            <w:r>
              <w:rPr>
                <w:color w:val="000000"/>
                <w:spacing w:val="1"/>
              </w:rPr>
              <w:t>.М.Смеречинская</w:t>
            </w:r>
            <w:proofErr w:type="spellEnd"/>
            <w:r>
              <w:rPr>
                <w:color w:val="000000"/>
                <w:spacing w:val="1"/>
              </w:rPr>
              <w:t xml:space="preserve">. Русский </w:t>
            </w:r>
            <w:proofErr w:type="spellStart"/>
            <w:r>
              <w:rPr>
                <w:color w:val="000000"/>
                <w:spacing w:val="1"/>
              </w:rPr>
              <w:t>язык</w:t>
            </w:r>
            <w:proofErr w:type="gramStart"/>
            <w:r>
              <w:rPr>
                <w:color w:val="000000"/>
                <w:spacing w:val="1"/>
              </w:rPr>
              <w:t>.В</w:t>
            </w:r>
            <w:proofErr w:type="gramEnd"/>
            <w:r>
              <w:rPr>
                <w:color w:val="000000"/>
                <w:spacing w:val="1"/>
              </w:rPr>
              <w:t>сё</w:t>
            </w:r>
            <w:proofErr w:type="spellEnd"/>
            <w:r>
              <w:rPr>
                <w:color w:val="000000"/>
                <w:spacing w:val="1"/>
              </w:rPr>
              <w:t xml:space="preserve"> для ЕГЭ. Книга 1 и</w:t>
            </w:r>
            <w:proofErr w:type="gramStart"/>
            <w:r>
              <w:rPr>
                <w:color w:val="000000"/>
                <w:spacing w:val="1"/>
              </w:rPr>
              <w:t xml:space="preserve"> ,</w:t>
            </w:r>
            <w:proofErr w:type="gramEnd"/>
            <w:r>
              <w:rPr>
                <w:color w:val="000000"/>
                <w:spacing w:val="1"/>
              </w:rPr>
              <w:t>,Ростов-на-Дону, НО Москва, 2013.</w:t>
            </w:r>
          </w:p>
          <w:p w:rsidR="00B314D8" w:rsidRPr="002003FA" w:rsidRDefault="00B314D8" w:rsidP="00C444BF">
            <w:pPr>
              <w:widowControl w:val="0"/>
              <w:shd w:val="clear" w:color="auto" w:fill="FFFFFF"/>
              <w:tabs>
                <w:tab w:val="left" w:pos="931"/>
              </w:tabs>
              <w:autoSpaceDE w:val="0"/>
              <w:spacing w:line="259" w:lineRule="exact"/>
              <w:rPr>
                <w:color w:val="000000"/>
                <w:spacing w:val="-14"/>
              </w:rPr>
            </w:pPr>
            <w:r>
              <w:rPr>
                <w:color w:val="000000"/>
                <w:spacing w:val="-14"/>
              </w:rPr>
              <w:t xml:space="preserve">            7. </w:t>
            </w:r>
            <w:proofErr w:type="spellStart"/>
            <w:r>
              <w:rPr>
                <w:color w:val="000000"/>
                <w:spacing w:val="-14"/>
              </w:rPr>
              <w:t>А.Г.Нарушевич</w:t>
            </w:r>
            <w:proofErr w:type="spellEnd"/>
            <w:r>
              <w:rPr>
                <w:color w:val="000000"/>
                <w:spacing w:val="-14"/>
              </w:rPr>
              <w:t>. Русский язык. Тематические тренинги для подготовки к ЕГЭ, М., Просвещение,2013.</w:t>
            </w:r>
          </w:p>
          <w:p w:rsidR="00B314D8" w:rsidRDefault="00B314D8" w:rsidP="00C444BF">
            <w:pPr>
              <w:widowControl w:val="0"/>
              <w:shd w:val="clear" w:color="auto" w:fill="FFFFFF"/>
              <w:tabs>
                <w:tab w:val="left" w:pos="955"/>
              </w:tabs>
              <w:autoSpaceDE w:val="0"/>
              <w:spacing w:line="259" w:lineRule="exact"/>
              <w:rPr>
                <w:color w:val="000000"/>
              </w:rPr>
            </w:pPr>
            <w:r>
              <w:rPr>
                <w:color w:val="000000"/>
              </w:rPr>
              <w:t xml:space="preserve">        8. </w:t>
            </w:r>
            <w:proofErr w:type="spellStart"/>
            <w:r>
              <w:rPr>
                <w:color w:val="000000"/>
              </w:rPr>
              <w:t>М.М.Баронова</w:t>
            </w:r>
            <w:proofErr w:type="spellEnd"/>
            <w:r>
              <w:rPr>
                <w:color w:val="000000"/>
              </w:rPr>
              <w:t xml:space="preserve">. Русский язык. ЕГЭ </w:t>
            </w:r>
            <w:proofErr w:type="gramStart"/>
            <w:r>
              <w:rPr>
                <w:color w:val="000000"/>
              </w:rPr>
              <w:t>–у</w:t>
            </w:r>
            <w:proofErr w:type="gramEnd"/>
            <w:r>
              <w:rPr>
                <w:color w:val="000000"/>
              </w:rPr>
              <w:t>чебник 10-11 классы, М., Астрель,2011</w:t>
            </w:r>
          </w:p>
          <w:p w:rsidR="00B314D8" w:rsidRDefault="00B314D8" w:rsidP="00C444BF">
            <w:pPr>
              <w:widowControl w:val="0"/>
              <w:shd w:val="clear" w:color="auto" w:fill="FFFFFF"/>
              <w:tabs>
                <w:tab w:val="left" w:pos="955"/>
              </w:tabs>
              <w:autoSpaceDE w:val="0"/>
              <w:spacing w:line="259" w:lineRule="exact"/>
              <w:rPr>
                <w:color w:val="000000"/>
              </w:rPr>
            </w:pPr>
            <w:r>
              <w:rPr>
                <w:color w:val="000000"/>
              </w:rPr>
              <w:t xml:space="preserve">        9. </w:t>
            </w:r>
            <w:proofErr w:type="spellStart"/>
            <w:r>
              <w:rPr>
                <w:color w:val="000000"/>
              </w:rPr>
              <w:t>Е.П.петрухина</w:t>
            </w:r>
            <w:proofErr w:type="spellEnd"/>
            <w:r>
              <w:rPr>
                <w:color w:val="000000"/>
              </w:rPr>
              <w:t xml:space="preserve">. Диктанты по русскому языку, </w:t>
            </w:r>
            <w:proofErr w:type="spellStart"/>
            <w:r>
              <w:rPr>
                <w:color w:val="000000"/>
              </w:rPr>
              <w:t>М.Экзамен</w:t>
            </w:r>
            <w:proofErr w:type="spellEnd"/>
            <w:r>
              <w:rPr>
                <w:color w:val="000000"/>
              </w:rPr>
              <w:t>, 2006.</w:t>
            </w:r>
          </w:p>
          <w:p w:rsidR="00B314D8" w:rsidRDefault="00B314D8" w:rsidP="00C444BF">
            <w:pPr>
              <w:widowControl w:val="0"/>
              <w:shd w:val="clear" w:color="auto" w:fill="FFFFFF"/>
              <w:tabs>
                <w:tab w:val="left" w:pos="955"/>
              </w:tabs>
              <w:autoSpaceDE w:val="0"/>
              <w:spacing w:line="259" w:lineRule="exact"/>
              <w:rPr>
                <w:sz w:val="28"/>
                <w:szCs w:val="28"/>
              </w:rPr>
            </w:pPr>
            <w:r>
              <w:rPr>
                <w:color w:val="000000"/>
              </w:rPr>
              <w:t xml:space="preserve">       10. Программы по русскому языку для общеобразовательных учреждений 5-11 классы, М., Мнемозина, 2009.</w:t>
            </w:r>
          </w:p>
        </w:tc>
      </w:tr>
      <w:tr w:rsidR="00B314D8" w:rsidTr="00C444BF">
        <w:trPr>
          <w:trHeight w:val="628"/>
        </w:trPr>
        <w:tc>
          <w:tcPr>
            <w:tcW w:w="295" w:type="pct"/>
          </w:tcPr>
          <w:p w:rsidR="00B314D8" w:rsidRPr="005F70E6" w:rsidRDefault="00B314D8" w:rsidP="00C444BF">
            <w:pPr>
              <w:pStyle w:val="a6"/>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0"/>
              </w:rPr>
            </w:pPr>
            <w:r w:rsidRPr="005F70E6">
              <w:t>2.</w:t>
            </w:r>
          </w:p>
        </w:tc>
        <w:tc>
          <w:tcPr>
            <w:tcW w:w="1899" w:type="pct"/>
          </w:tcPr>
          <w:p w:rsidR="00B314D8" w:rsidRPr="005F70E6" w:rsidRDefault="00B314D8" w:rsidP="00C444BF">
            <w:pPr>
              <w:rPr>
                <w:b/>
              </w:rPr>
            </w:pPr>
            <w:r w:rsidRPr="005F70E6">
              <w:rPr>
                <w:b/>
              </w:rPr>
              <w:t xml:space="preserve">Экранно-звуковые пособия (могут быть в цифровом виде) </w:t>
            </w:r>
          </w:p>
        </w:tc>
        <w:tc>
          <w:tcPr>
            <w:tcW w:w="2806" w:type="pct"/>
          </w:tcPr>
          <w:p w:rsidR="00B314D8" w:rsidRDefault="00B314D8" w:rsidP="00C444BF">
            <w:pPr>
              <w:jc w:val="center"/>
              <w:rPr>
                <w:sz w:val="28"/>
                <w:szCs w:val="28"/>
              </w:rPr>
            </w:pPr>
            <w:r>
              <w:rPr>
                <w:sz w:val="28"/>
                <w:szCs w:val="28"/>
              </w:rPr>
              <w:t>-</w:t>
            </w:r>
          </w:p>
        </w:tc>
      </w:tr>
      <w:tr w:rsidR="00B314D8" w:rsidRPr="00B314D8" w:rsidTr="00C444BF">
        <w:trPr>
          <w:trHeight w:val="549"/>
        </w:trPr>
        <w:tc>
          <w:tcPr>
            <w:tcW w:w="295" w:type="pct"/>
          </w:tcPr>
          <w:p w:rsidR="00B314D8" w:rsidRPr="005F70E6" w:rsidRDefault="00B314D8" w:rsidP="00C444BF">
            <w:pPr>
              <w:pStyle w:val="a6"/>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0"/>
              </w:rPr>
            </w:pPr>
            <w:r w:rsidRPr="005F70E6">
              <w:t>3.</w:t>
            </w:r>
          </w:p>
        </w:tc>
        <w:tc>
          <w:tcPr>
            <w:tcW w:w="1899" w:type="pct"/>
          </w:tcPr>
          <w:p w:rsidR="00B314D8" w:rsidRPr="005F70E6" w:rsidRDefault="00B314D8" w:rsidP="00C444BF">
            <w:pPr>
              <w:pStyle w:val="ac"/>
              <w:tabs>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b/>
              </w:rPr>
            </w:pPr>
            <w:r w:rsidRPr="005F70E6">
              <w:rPr>
                <w:b/>
              </w:rPr>
              <w:t xml:space="preserve">Технические средства обучения (средства ИКТ) </w:t>
            </w:r>
          </w:p>
        </w:tc>
        <w:tc>
          <w:tcPr>
            <w:tcW w:w="2806" w:type="pct"/>
          </w:tcPr>
          <w:p w:rsidR="00B314D8" w:rsidRDefault="00B314D8" w:rsidP="00C444BF">
            <w:r w:rsidRPr="0032261D">
              <w:t>Интерактивная доска  «</w:t>
            </w:r>
            <w:r w:rsidRPr="0032261D">
              <w:rPr>
                <w:lang w:val="en-US"/>
              </w:rPr>
              <w:t>Smart</w:t>
            </w:r>
            <w:r w:rsidRPr="00964A0D">
              <w:t xml:space="preserve"> </w:t>
            </w:r>
            <w:r w:rsidRPr="0032261D">
              <w:rPr>
                <w:lang w:val="en-US"/>
              </w:rPr>
              <w:t>Boart</w:t>
            </w:r>
            <w:r w:rsidRPr="0032261D">
              <w:t>»</w:t>
            </w:r>
          </w:p>
          <w:p w:rsidR="00B314D8" w:rsidRDefault="00B314D8" w:rsidP="00C444BF">
            <w:r w:rsidRPr="0032261D">
              <w:t xml:space="preserve">Проектор  </w:t>
            </w:r>
            <w:r w:rsidRPr="00964A0D">
              <w:t xml:space="preserve"> </w:t>
            </w:r>
            <w:r w:rsidRPr="0032261D">
              <w:t>«</w:t>
            </w:r>
            <w:r w:rsidRPr="0032261D">
              <w:rPr>
                <w:lang w:val="en-US"/>
              </w:rPr>
              <w:t>Smart</w:t>
            </w:r>
            <w:r w:rsidRPr="00964A0D">
              <w:t xml:space="preserve"> </w:t>
            </w:r>
            <w:r w:rsidRPr="0032261D">
              <w:rPr>
                <w:lang w:val="en-US"/>
              </w:rPr>
              <w:t>UX</w:t>
            </w:r>
            <w:r w:rsidRPr="00964A0D">
              <w:t>80</w:t>
            </w:r>
            <w:r w:rsidRPr="0032261D">
              <w:t>»</w:t>
            </w:r>
          </w:p>
          <w:p w:rsidR="00B314D8" w:rsidRPr="00B314D8" w:rsidRDefault="00B314D8" w:rsidP="00C444BF">
            <w:pPr>
              <w:rPr>
                <w:lang w:val="en-US"/>
              </w:rPr>
            </w:pPr>
            <w:r w:rsidRPr="0032261D">
              <w:t>Принтер</w:t>
            </w:r>
            <w:r w:rsidRPr="00B314D8">
              <w:rPr>
                <w:lang w:val="en-US"/>
              </w:rPr>
              <w:t xml:space="preserve"> «</w:t>
            </w:r>
            <w:r w:rsidRPr="0032261D">
              <w:rPr>
                <w:lang w:val="en-US"/>
              </w:rPr>
              <w:t>Canon</w:t>
            </w:r>
            <w:r w:rsidRPr="00B314D8">
              <w:rPr>
                <w:lang w:val="en-US"/>
              </w:rPr>
              <w:t xml:space="preserve">»  </w:t>
            </w:r>
            <w:r w:rsidRPr="0032261D">
              <w:rPr>
                <w:lang w:val="en-US"/>
              </w:rPr>
              <w:t>MF 4410</w:t>
            </w:r>
          </w:p>
          <w:p w:rsidR="00B314D8" w:rsidRPr="00B314D8" w:rsidRDefault="00B314D8" w:rsidP="00C444BF">
            <w:pPr>
              <w:rPr>
                <w:sz w:val="28"/>
                <w:szCs w:val="28"/>
                <w:lang w:val="en-US"/>
              </w:rPr>
            </w:pPr>
            <w:r w:rsidRPr="0032261D">
              <w:t>Ксерокс</w:t>
            </w:r>
            <w:r w:rsidRPr="00B314D8">
              <w:rPr>
                <w:lang w:val="en-US"/>
              </w:rPr>
              <w:t xml:space="preserve"> «</w:t>
            </w:r>
            <w:r w:rsidRPr="0032261D">
              <w:rPr>
                <w:lang w:val="en-US"/>
              </w:rPr>
              <w:t>Canon</w:t>
            </w:r>
            <w:r w:rsidRPr="00B314D8">
              <w:rPr>
                <w:lang w:val="en-US"/>
              </w:rPr>
              <w:t xml:space="preserve">» </w:t>
            </w:r>
            <w:r w:rsidRPr="0032261D">
              <w:rPr>
                <w:lang w:val="en-US"/>
              </w:rPr>
              <w:t xml:space="preserve">  </w:t>
            </w:r>
            <w:r w:rsidRPr="00B314D8">
              <w:rPr>
                <w:lang w:val="en-US"/>
              </w:rPr>
              <w:t xml:space="preserve"> </w:t>
            </w:r>
            <w:proofErr w:type="spellStart"/>
            <w:r w:rsidRPr="0032261D">
              <w:rPr>
                <w:lang w:val="en-US"/>
              </w:rPr>
              <w:t>Phaser</w:t>
            </w:r>
            <w:proofErr w:type="spellEnd"/>
            <w:r w:rsidRPr="0032261D">
              <w:rPr>
                <w:lang w:val="en-US"/>
              </w:rPr>
              <w:t xml:space="preserve"> 3140</w:t>
            </w:r>
          </w:p>
        </w:tc>
      </w:tr>
      <w:tr w:rsidR="00B314D8" w:rsidTr="00C444BF">
        <w:trPr>
          <w:trHeight w:val="301"/>
        </w:trPr>
        <w:tc>
          <w:tcPr>
            <w:tcW w:w="295" w:type="pct"/>
          </w:tcPr>
          <w:p w:rsidR="00B314D8" w:rsidRPr="005F70E6" w:rsidRDefault="00B314D8" w:rsidP="00C444BF">
            <w:pPr>
              <w:pStyle w:val="a6"/>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0"/>
              </w:rPr>
            </w:pPr>
            <w:r w:rsidRPr="005F70E6">
              <w:lastRenderedPageBreak/>
              <w:t>4.</w:t>
            </w:r>
          </w:p>
        </w:tc>
        <w:tc>
          <w:tcPr>
            <w:tcW w:w="1899" w:type="pct"/>
          </w:tcPr>
          <w:p w:rsidR="00B314D8" w:rsidRPr="005F70E6" w:rsidRDefault="00B314D8" w:rsidP="00C444BF">
            <w:pPr>
              <w:pStyle w:val="ac"/>
              <w:tabs>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b/>
              </w:rPr>
            </w:pPr>
            <w:r w:rsidRPr="005F70E6">
              <w:rPr>
                <w:b/>
              </w:rPr>
              <w:t>Цифровые образовательные ресурсы</w:t>
            </w:r>
          </w:p>
        </w:tc>
        <w:tc>
          <w:tcPr>
            <w:tcW w:w="2806" w:type="pct"/>
          </w:tcPr>
          <w:p w:rsidR="00B314D8" w:rsidRPr="00007A2D" w:rsidRDefault="00B314D8" w:rsidP="00C444BF">
            <w:pPr>
              <w:jc w:val="both"/>
            </w:pPr>
            <w:r>
              <w:t>1.</w:t>
            </w:r>
            <w:r w:rsidRPr="00007A2D">
              <w:t xml:space="preserve">Репетитор по русскому языку Кирилла и </w:t>
            </w:r>
            <w:proofErr w:type="spellStart"/>
            <w:r w:rsidRPr="00007A2D">
              <w:t>Мефодия</w:t>
            </w:r>
            <w:proofErr w:type="spellEnd"/>
            <w:r w:rsidRPr="00007A2D">
              <w:t xml:space="preserve"> 2009.  </w:t>
            </w:r>
            <w:r w:rsidRPr="00FF4219">
              <w:rPr>
                <w:lang w:val="en-US"/>
              </w:rPr>
              <w:t>URL</w:t>
            </w:r>
            <w:r w:rsidRPr="00007A2D">
              <w:t>:</w:t>
            </w:r>
          </w:p>
          <w:p w:rsidR="00B314D8" w:rsidRPr="00FF4219" w:rsidRDefault="00B314D8" w:rsidP="00C444BF">
            <w:pPr>
              <w:ind w:left="360"/>
              <w:jc w:val="both"/>
            </w:pPr>
            <w:hyperlink r:id="rId6" w:history="1">
              <w:r w:rsidRPr="00007A2D">
                <w:rPr>
                  <w:rStyle w:val="aa"/>
                  <w:lang w:val="en-US"/>
                </w:rPr>
                <w:t>www</w:t>
              </w:r>
              <w:r w:rsidRPr="00FF4219">
                <w:rPr>
                  <w:rStyle w:val="aa"/>
                </w:rPr>
                <w:t>.</w:t>
              </w:r>
              <w:proofErr w:type="spellStart"/>
              <w:r w:rsidRPr="00007A2D">
                <w:rPr>
                  <w:rStyle w:val="aa"/>
                  <w:lang w:val="en-US"/>
                </w:rPr>
                <w:t>labirint</w:t>
              </w:r>
              <w:proofErr w:type="spellEnd"/>
              <w:r w:rsidRPr="00FF4219">
                <w:rPr>
                  <w:rStyle w:val="aa"/>
                </w:rPr>
                <w:t>.</w:t>
              </w:r>
              <w:proofErr w:type="spellStart"/>
              <w:r w:rsidRPr="00007A2D">
                <w:rPr>
                  <w:rStyle w:val="aa"/>
                  <w:lang w:val="en-US"/>
                </w:rPr>
                <w:t>ru</w:t>
              </w:r>
              <w:proofErr w:type="spellEnd"/>
              <w:r w:rsidRPr="00FF4219">
                <w:rPr>
                  <w:rStyle w:val="aa"/>
                </w:rPr>
                <w:t>/</w:t>
              </w:r>
              <w:r w:rsidRPr="00007A2D">
                <w:rPr>
                  <w:rStyle w:val="aa"/>
                  <w:lang w:val="en-US"/>
                </w:rPr>
                <w:t>software</w:t>
              </w:r>
              <w:r w:rsidRPr="00FF4219">
                <w:rPr>
                  <w:rStyle w:val="aa"/>
                </w:rPr>
                <w:t>/135117/</w:t>
              </w:r>
            </w:hyperlink>
          </w:p>
          <w:p w:rsidR="00B314D8" w:rsidRDefault="00B314D8" w:rsidP="00C444BF">
            <w:pPr>
              <w:jc w:val="both"/>
            </w:pPr>
            <w:r>
              <w:t>2.</w:t>
            </w:r>
            <w:r w:rsidRPr="00007A2D">
              <w:t>Репетитор «Русский язык» (школьный курс).</w:t>
            </w:r>
            <w:r w:rsidRPr="00FF4219">
              <w:rPr>
                <w:lang w:val="en-US"/>
              </w:rPr>
              <w:t>URL</w:t>
            </w:r>
            <w:r w:rsidRPr="00007A2D">
              <w:t xml:space="preserve"> </w:t>
            </w:r>
            <w:hyperlink r:id="rId7" w:history="1">
              <w:r w:rsidRPr="00FF4219">
                <w:rPr>
                  <w:rStyle w:val="aa"/>
                  <w:lang w:val="en-US"/>
                </w:rPr>
                <w:t>www</w:t>
              </w:r>
              <w:r w:rsidRPr="00007A2D">
                <w:rPr>
                  <w:rStyle w:val="aa"/>
                </w:rPr>
                <w:t>.</w:t>
              </w:r>
              <w:proofErr w:type="spellStart"/>
              <w:r w:rsidRPr="00FF4219">
                <w:rPr>
                  <w:rStyle w:val="aa"/>
                  <w:lang w:val="en-US"/>
                </w:rPr>
                <w:t>edunews</w:t>
              </w:r>
              <w:proofErr w:type="spellEnd"/>
              <w:r w:rsidRPr="00007A2D">
                <w:rPr>
                  <w:rStyle w:val="aa"/>
                </w:rPr>
                <w:t>.</w:t>
              </w:r>
              <w:proofErr w:type="spellStart"/>
              <w:r w:rsidRPr="00FF4219">
                <w:rPr>
                  <w:rStyle w:val="aa"/>
                  <w:lang w:val="en-US"/>
                </w:rPr>
                <w:t>ru</w:t>
              </w:r>
              <w:proofErr w:type="spellEnd"/>
            </w:hyperlink>
            <w:r w:rsidRPr="00007A2D">
              <w:t xml:space="preserve">  </w:t>
            </w:r>
          </w:p>
          <w:p w:rsidR="00B314D8" w:rsidRDefault="00B314D8" w:rsidP="00C444BF">
            <w:pPr>
              <w:keepNext/>
              <w:keepLines/>
              <w:ind w:right="1580"/>
              <w:rPr>
                <w:rStyle w:val="3"/>
              </w:rPr>
            </w:pPr>
            <w:r>
              <w:t xml:space="preserve">3. </w:t>
            </w:r>
            <w:hyperlink r:id="rId8" w:history="1">
              <w:bookmarkStart w:id="0" w:name="bookmark26"/>
              <w:r w:rsidRPr="00C84D33">
                <w:rPr>
                  <w:rStyle w:val="aa"/>
                  <w:bCs/>
                  <w:lang w:val="en-US"/>
                </w:rPr>
                <w:t>http</w:t>
              </w:r>
              <w:r w:rsidRPr="00C84D33">
                <w:rPr>
                  <w:rStyle w:val="aa"/>
                  <w:bCs/>
                </w:rPr>
                <w:t>://</w:t>
              </w:r>
              <w:r w:rsidRPr="00C84D33">
                <w:rPr>
                  <w:rStyle w:val="aa"/>
                  <w:bCs/>
                  <w:lang w:val="en-US"/>
                </w:rPr>
                <w:t>window</w:t>
              </w:r>
              <w:r w:rsidRPr="00C84D33">
                <w:rPr>
                  <w:rStyle w:val="aa"/>
                  <w:bCs/>
                </w:rPr>
                <w:t>.</w:t>
              </w:r>
              <w:proofErr w:type="spellStart"/>
              <w:r w:rsidRPr="00C84D33">
                <w:rPr>
                  <w:rStyle w:val="aa"/>
                  <w:bCs/>
                  <w:lang w:val="en-US"/>
                </w:rPr>
                <w:t>edu</w:t>
              </w:r>
              <w:proofErr w:type="spellEnd"/>
              <w:r w:rsidRPr="00C84D33">
                <w:rPr>
                  <w:rStyle w:val="aa"/>
                  <w:bCs/>
                </w:rPr>
                <w:t>.</w:t>
              </w:r>
              <w:proofErr w:type="spellStart"/>
              <w:r w:rsidRPr="00C84D33">
                <w:rPr>
                  <w:rStyle w:val="aa"/>
                  <w:bCs/>
                  <w:lang w:val="en-US"/>
                </w:rPr>
                <w:t>ru</w:t>
              </w:r>
              <w:proofErr w:type="spellEnd"/>
              <w:r w:rsidRPr="00C84D33">
                <w:rPr>
                  <w:rStyle w:val="aa"/>
                  <w:bCs/>
                </w:rPr>
                <w:t>/</w:t>
              </w:r>
              <w:r w:rsidRPr="00C84D33">
                <w:rPr>
                  <w:rStyle w:val="aa"/>
                  <w:bCs/>
                  <w:lang w:val="en-US"/>
                </w:rPr>
                <w:t>window</w:t>
              </w:r>
              <w:r w:rsidRPr="00C84D33">
                <w:rPr>
                  <w:rStyle w:val="aa"/>
                  <w:bCs/>
                </w:rPr>
                <w:t>/</w:t>
              </w:r>
              <w:r w:rsidRPr="00C84D33">
                <w:rPr>
                  <w:rStyle w:val="aa"/>
                  <w:bCs/>
                  <w:lang w:val="en-US"/>
                </w:rPr>
                <w:t>catalog</w:t>
              </w:r>
            </w:hyperlink>
            <w:r w:rsidRPr="00B314D8">
              <w:rPr>
                <w:rStyle w:val="30"/>
                <w:rFonts w:eastAsia="Microsoft Sans Serif"/>
                <w:lang w:val="ru-RU"/>
              </w:rPr>
              <w:t xml:space="preserve"> </w:t>
            </w:r>
            <w:r w:rsidRPr="00C84D33">
              <w:rPr>
                <w:rStyle w:val="3"/>
              </w:rPr>
              <w:t>Каталог Российского общеобразовательного портала</w:t>
            </w:r>
            <w:bookmarkEnd w:id="0"/>
          </w:p>
          <w:p w:rsidR="00B314D8" w:rsidRDefault="00B314D8" w:rsidP="00C444BF">
            <w:pPr>
              <w:keepNext/>
              <w:keepLines/>
              <w:rPr>
                <w:rStyle w:val="3"/>
              </w:rPr>
            </w:pPr>
            <w:r>
              <w:rPr>
                <w:rStyle w:val="3"/>
              </w:rPr>
              <w:t xml:space="preserve">4. </w:t>
            </w:r>
            <w:r w:rsidRPr="00C84D33">
              <w:t xml:space="preserve"> </w:t>
            </w:r>
            <w:hyperlink r:id="rId9" w:history="1">
              <w:bookmarkStart w:id="1" w:name="bookmark28"/>
              <w:r w:rsidRPr="00C84D33">
                <w:rPr>
                  <w:rStyle w:val="aa"/>
                  <w:bCs/>
                  <w:lang w:val="en-US"/>
                </w:rPr>
                <w:t>http</w:t>
              </w:r>
              <w:r w:rsidRPr="00C84D33">
                <w:rPr>
                  <w:rStyle w:val="aa"/>
                  <w:bCs/>
                </w:rPr>
                <w:t>://</w:t>
              </w:r>
              <w:r w:rsidRPr="00C84D33">
                <w:rPr>
                  <w:rStyle w:val="aa"/>
                  <w:bCs/>
                  <w:lang w:val="en-US"/>
                </w:rPr>
                <w:t>catalog</w:t>
              </w:r>
              <w:r w:rsidRPr="00C84D33">
                <w:rPr>
                  <w:rStyle w:val="aa"/>
                  <w:bCs/>
                </w:rPr>
                <w:t>.</w:t>
              </w:r>
              <w:proofErr w:type="spellStart"/>
              <w:r w:rsidRPr="00C84D33">
                <w:rPr>
                  <w:rStyle w:val="aa"/>
                  <w:bCs/>
                  <w:lang w:val="en-US"/>
                </w:rPr>
                <w:t>iot</w:t>
              </w:r>
              <w:proofErr w:type="spellEnd"/>
              <w:r w:rsidRPr="00C84D33">
                <w:rPr>
                  <w:rStyle w:val="aa"/>
                  <w:bCs/>
                </w:rPr>
                <w:t>.</w:t>
              </w:r>
              <w:proofErr w:type="spellStart"/>
              <w:r w:rsidRPr="00C84D33">
                <w:rPr>
                  <w:rStyle w:val="aa"/>
                  <w:bCs/>
                  <w:lang w:val="en-US"/>
                </w:rPr>
                <w:t>ru</w:t>
              </w:r>
              <w:proofErr w:type="spellEnd"/>
            </w:hyperlink>
            <w:r w:rsidRPr="00B314D8">
              <w:rPr>
                <w:rStyle w:val="30"/>
                <w:rFonts w:eastAsia="Microsoft Sans Serif"/>
                <w:lang w:val="ru-RU"/>
              </w:rPr>
              <w:t xml:space="preserve"> </w:t>
            </w:r>
            <w:r w:rsidRPr="00C84D33">
              <w:rPr>
                <w:rStyle w:val="3"/>
              </w:rPr>
              <w:t>Каталог «Школьный Яндекс»</w:t>
            </w:r>
            <w:bookmarkEnd w:id="1"/>
          </w:p>
          <w:p w:rsidR="00B314D8" w:rsidRPr="00C84D33" w:rsidRDefault="00B314D8" w:rsidP="00C444BF">
            <w:r>
              <w:t xml:space="preserve">5. </w:t>
            </w:r>
            <w:hyperlink r:id="rId10" w:history="1">
              <w:r w:rsidRPr="00C84D33">
                <w:rPr>
                  <w:rStyle w:val="aa"/>
                </w:rPr>
                <w:t>http://shkola.lv</w:t>
              </w:r>
            </w:hyperlink>
            <w:r w:rsidRPr="00C84D33">
              <w:t xml:space="preserve"> – Портал бесплатного образования</w:t>
            </w:r>
          </w:p>
          <w:p w:rsidR="00B314D8" w:rsidRPr="00C84D33" w:rsidRDefault="00B314D8" w:rsidP="00C444BF">
            <w:pPr>
              <w:spacing w:line="230" w:lineRule="exact"/>
              <w:ind w:left="20"/>
            </w:pPr>
            <w:r w:rsidRPr="00C84D33">
              <w:rPr>
                <w:rStyle w:val="51"/>
                <w:sz w:val="24"/>
                <w:szCs w:val="24"/>
              </w:rPr>
              <w:t>-информационный портал «Русский язык» — ГРАМОТА</w:t>
            </w:r>
            <w:proofErr w:type="gramStart"/>
            <w:r w:rsidRPr="00C84D33">
              <w:rPr>
                <w:rStyle w:val="51"/>
                <w:sz w:val="24"/>
                <w:szCs w:val="24"/>
              </w:rPr>
              <w:t>.Р</w:t>
            </w:r>
            <w:proofErr w:type="gramEnd"/>
            <w:r w:rsidRPr="00C84D33">
              <w:rPr>
                <w:rStyle w:val="51"/>
                <w:sz w:val="24"/>
                <w:szCs w:val="24"/>
              </w:rPr>
              <w:t>У</w:t>
            </w:r>
          </w:p>
          <w:p w:rsidR="00B314D8" w:rsidRPr="00C84D33" w:rsidRDefault="00B314D8" w:rsidP="00C444BF">
            <w:pPr>
              <w:spacing w:line="230" w:lineRule="exact"/>
              <w:ind w:left="20" w:right="1320"/>
            </w:pPr>
            <w:r>
              <w:t xml:space="preserve">6. </w:t>
            </w:r>
            <w:hyperlink r:id="rId11" w:history="1">
              <w:r w:rsidRPr="00C84D33">
                <w:rPr>
                  <w:rStyle w:val="aa"/>
                  <w:bCs/>
                  <w:lang w:val="en-US"/>
                </w:rPr>
                <w:t>http</w:t>
              </w:r>
              <w:r w:rsidRPr="00C84D33">
                <w:rPr>
                  <w:rStyle w:val="aa"/>
                  <w:bCs/>
                </w:rPr>
                <w:t>://</w:t>
              </w:r>
              <w:r w:rsidRPr="00C84D33">
                <w:rPr>
                  <w:rStyle w:val="aa"/>
                  <w:bCs/>
                  <w:lang w:val="en-US"/>
                </w:rPr>
                <w:t>www</w:t>
              </w:r>
              <w:r w:rsidRPr="00C84D33">
                <w:rPr>
                  <w:rStyle w:val="aa"/>
                  <w:bCs/>
                </w:rPr>
                <w:t>.</w:t>
              </w:r>
              <w:proofErr w:type="spellStart"/>
              <w:r w:rsidRPr="00C84D33">
                <w:rPr>
                  <w:rStyle w:val="aa"/>
                  <w:bCs/>
                  <w:lang w:val="en-US"/>
                </w:rPr>
                <w:t>gramota</w:t>
              </w:r>
              <w:proofErr w:type="spellEnd"/>
              <w:r w:rsidRPr="00C84D33">
                <w:rPr>
                  <w:rStyle w:val="aa"/>
                  <w:bCs/>
                </w:rPr>
                <w:t>.</w:t>
              </w:r>
              <w:proofErr w:type="spellStart"/>
              <w:r w:rsidRPr="00C84D33">
                <w:rPr>
                  <w:rStyle w:val="aa"/>
                  <w:bCs/>
                  <w:lang w:val="en-US"/>
                </w:rPr>
                <w:t>ru</w:t>
              </w:r>
              <w:proofErr w:type="spellEnd"/>
            </w:hyperlink>
            <w:r w:rsidRPr="00B314D8">
              <w:rPr>
                <w:rStyle w:val="52"/>
                <w:lang w:val="ru-RU"/>
              </w:rPr>
              <w:t xml:space="preserve"> </w:t>
            </w:r>
            <w:r w:rsidRPr="00C84D33">
              <w:rPr>
                <w:rStyle w:val="51"/>
                <w:sz w:val="24"/>
                <w:szCs w:val="24"/>
              </w:rPr>
              <w:t>Сайт «Я иду на урок русского языка» и электронная версия газеты «Русский язык»</w:t>
            </w:r>
          </w:p>
          <w:p w:rsidR="00B314D8" w:rsidRPr="00C84D33" w:rsidRDefault="00B314D8" w:rsidP="00C444BF">
            <w:pPr>
              <w:spacing w:line="230" w:lineRule="exact"/>
              <w:ind w:left="20" w:right="1320"/>
            </w:pPr>
            <w:r>
              <w:t xml:space="preserve">7. </w:t>
            </w:r>
            <w:hyperlink r:id="rId12" w:history="1">
              <w:r w:rsidRPr="00C84D33">
                <w:rPr>
                  <w:rStyle w:val="aa"/>
                  <w:bCs/>
                  <w:lang w:val="en-US"/>
                </w:rPr>
                <w:t>http</w:t>
              </w:r>
              <w:r w:rsidRPr="00C84D33">
                <w:rPr>
                  <w:rStyle w:val="aa"/>
                  <w:bCs/>
                </w:rPr>
                <w:t>://</w:t>
              </w:r>
              <w:proofErr w:type="spellStart"/>
              <w:r w:rsidRPr="00C84D33">
                <w:rPr>
                  <w:rStyle w:val="aa"/>
                  <w:bCs/>
                  <w:lang w:val="en-US"/>
                </w:rPr>
                <w:t>rus</w:t>
              </w:r>
              <w:proofErr w:type="spellEnd"/>
              <w:r w:rsidRPr="00C84D33">
                <w:rPr>
                  <w:rStyle w:val="aa"/>
                  <w:bCs/>
                </w:rPr>
                <w:t>.1</w:t>
              </w:r>
              <w:proofErr w:type="spellStart"/>
              <w:r w:rsidRPr="00C84D33">
                <w:rPr>
                  <w:rStyle w:val="aa"/>
                  <w:bCs/>
                  <w:lang w:val="en-US"/>
                </w:rPr>
                <w:t>september</w:t>
              </w:r>
              <w:proofErr w:type="spellEnd"/>
              <w:r w:rsidRPr="00C84D33">
                <w:rPr>
                  <w:rStyle w:val="aa"/>
                  <w:bCs/>
                </w:rPr>
                <w:t>.</w:t>
              </w:r>
              <w:proofErr w:type="spellStart"/>
              <w:r w:rsidRPr="00C84D33">
                <w:rPr>
                  <w:rStyle w:val="aa"/>
                  <w:bCs/>
                  <w:lang w:val="en-US"/>
                </w:rPr>
                <w:t>ru</w:t>
              </w:r>
              <w:proofErr w:type="spellEnd"/>
            </w:hyperlink>
            <w:r w:rsidRPr="00B314D8">
              <w:rPr>
                <w:rStyle w:val="52"/>
                <w:lang w:val="ru-RU"/>
              </w:rPr>
              <w:t xml:space="preserve"> </w:t>
            </w:r>
            <w:r w:rsidRPr="00C84D33">
              <w:rPr>
                <w:rStyle w:val="51"/>
                <w:sz w:val="24"/>
                <w:szCs w:val="24"/>
              </w:rPr>
              <w:t>Коллекция диктантов по русскому языку Российского общеобразовательного портала</w:t>
            </w:r>
          </w:p>
          <w:p w:rsidR="00B314D8" w:rsidRPr="00C84D33" w:rsidRDefault="00B314D8" w:rsidP="00C444BF">
            <w:pPr>
              <w:pStyle w:val="59"/>
              <w:shd w:val="clear" w:color="auto" w:fill="auto"/>
              <w:spacing w:before="0"/>
              <w:ind w:left="20" w:firstLine="0"/>
              <w:jc w:val="left"/>
              <w:rPr>
                <w:sz w:val="24"/>
                <w:szCs w:val="24"/>
              </w:rPr>
            </w:pPr>
            <w:r>
              <w:rPr>
                <w:sz w:val="24"/>
                <w:szCs w:val="24"/>
              </w:rPr>
              <w:t xml:space="preserve">8. </w:t>
            </w:r>
            <w:hyperlink r:id="rId13" w:history="1">
              <w:r w:rsidRPr="00C84D33">
                <w:rPr>
                  <w:rStyle w:val="aa"/>
                  <w:sz w:val="24"/>
                  <w:szCs w:val="24"/>
                  <w:lang w:val="en-US"/>
                </w:rPr>
                <w:t>http</w:t>
              </w:r>
              <w:r w:rsidRPr="00C84D33">
                <w:rPr>
                  <w:rStyle w:val="aa"/>
                  <w:sz w:val="24"/>
                  <w:szCs w:val="24"/>
                </w:rPr>
                <w:t>://</w:t>
              </w:r>
              <w:r w:rsidRPr="00C84D33">
                <w:rPr>
                  <w:rStyle w:val="aa"/>
                  <w:sz w:val="24"/>
                  <w:szCs w:val="24"/>
                  <w:lang w:val="en-US"/>
                </w:rPr>
                <w:t>language</w:t>
              </w:r>
              <w:r w:rsidRPr="00C84D33">
                <w:rPr>
                  <w:rStyle w:val="aa"/>
                  <w:sz w:val="24"/>
                  <w:szCs w:val="24"/>
                </w:rPr>
                <w:t>.</w:t>
              </w:r>
              <w:proofErr w:type="spellStart"/>
              <w:r w:rsidRPr="00C84D33">
                <w:rPr>
                  <w:rStyle w:val="aa"/>
                  <w:sz w:val="24"/>
                  <w:szCs w:val="24"/>
                  <w:lang w:val="en-US"/>
                </w:rPr>
                <w:t>edu</w:t>
              </w:r>
              <w:proofErr w:type="spellEnd"/>
              <w:r w:rsidRPr="00C84D33">
                <w:rPr>
                  <w:rStyle w:val="aa"/>
                  <w:sz w:val="24"/>
                  <w:szCs w:val="24"/>
                </w:rPr>
                <w:t>.</w:t>
              </w:r>
              <w:proofErr w:type="spellStart"/>
              <w:r w:rsidRPr="00C84D33">
                <w:rPr>
                  <w:rStyle w:val="aa"/>
                  <w:sz w:val="24"/>
                  <w:szCs w:val="24"/>
                  <w:lang w:val="en-US"/>
                </w:rPr>
                <w:t>ru</w:t>
              </w:r>
              <w:proofErr w:type="spellEnd"/>
            </w:hyperlink>
            <w:r w:rsidRPr="00C84D33">
              <w:rPr>
                <w:sz w:val="24"/>
                <w:szCs w:val="24"/>
              </w:rPr>
              <w:t xml:space="preserve"> </w:t>
            </w:r>
            <w:r w:rsidRPr="00C84D33">
              <w:rPr>
                <w:rStyle w:val="51"/>
                <w:sz w:val="24"/>
                <w:szCs w:val="24"/>
              </w:rPr>
              <w:t>Всероссийская олимпиада школьников по русскому языку</w:t>
            </w:r>
          </w:p>
          <w:p w:rsidR="00B314D8" w:rsidRPr="00C84D33" w:rsidRDefault="00B314D8" w:rsidP="00C444BF">
            <w:pPr>
              <w:spacing w:line="230" w:lineRule="exact"/>
              <w:ind w:left="20" w:right="1320"/>
            </w:pPr>
            <w:r>
              <w:t xml:space="preserve">9. </w:t>
            </w:r>
            <w:hyperlink r:id="rId14" w:history="1">
              <w:r w:rsidRPr="00C84D33">
                <w:rPr>
                  <w:rStyle w:val="aa"/>
                  <w:bCs/>
                  <w:lang w:val="en-US"/>
                </w:rPr>
                <w:t>http</w:t>
              </w:r>
              <w:r w:rsidRPr="00C84D33">
                <w:rPr>
                  <w:rStyle w:val="aa"/>
                  <w:bCs/>
                </w:rPr>
                <w:t>://</w:t>
              </w:r>
              <w:r w:rsidRPr="00C84D33">
                <w:rPr>
                  <w:rStyle w:val="aa"/>
                  <w:bCs/>
                  <w:lang w:val="en-US"/>
                </w:rPr>
                <w:t>www</w:t>
              </w:r>
              <w:r w:rsidRPr="00C84D33">
                <w:rPr>
                  <w:rStyle w:val="aa"/>
                  <w:bCs/>
                </w:rPr>
                <w:t>.</w:t>
              </w:r>
              <w:proofErr w:type="spellStart"/>
              <w:r w:rsidRPr="00C84D33">
                <w:rPr>
                  <w:rStyle w:val="aa"/>
                  <w:bCs/>
                  <w:lang w:val="en-US"/>
                </w:rPr>
                <w:t>philolog</w:t>
              </w:r>
              <w:proofErr w:type="spellEnd"/>
              <w:r w:rsidRPr="00C84D33">
                <w:rPr>
                  <w:rStyle w:val="aa"/>
                  <w:bCs/>
                </w:rPr>
                <w:t>.</w:t>
              </w:r>
              <w:proofErr w:type="spellStart"/>
              <w:r w:rsidRPr="00C84D33">
                <w:rPr>
                  <w:rStyle w:val="aa"/>
                  <w:bCs/>
                  <w:lang w:val="en-US"/>
                </w:rPr>
                <w:t>ru</w:t>
              </w:r>
              <w:proofErr w:type="spellEnd"/>
              <w:r w:rsidRPr="00C84D33">
                <w:rPr>
                  <w:rStyle w:val="aa"/>
                  <w:bCs/>
                </w:rPr>
                <w:t>/</w:t>
              </w:r>
              <w:proofErr w:type="spellStart"/>
              <w:r w:rsidRPr="00C84D33">
                <w:rPr>
                  <w:rStyle w:val="aa"/>
                  <w:bCs/>
                  <w:lang w:val="en-US"/>
                </w:rPr>
                <w:t>dahl</w:t>
              </w:r>
              <w:proofErr w:type="spellEnd"/>
            </w:hyperlink>
            <w:r w:rsidRPr="00B314D8">
              <w:rPr>
                <w:rStyle w:val="52"/>
                <w:lang w:val="ru-RU"/>
              </w:rPr>
              <w:t xml:space="preserve"> </w:t>
            </w:r>
            <w:r w:rsidRPr="00C84D33">
              <w:rPr>
                <w:rStyle w:val="51"/>
                <w:sz w:val="24"/>
                <w:szCs w:val="24"/>
              </w:rPr>
              <w:t>ЕГЭ по русскому языку: электронный репетитор</w:t>
            </w:r>
          </w:p>
          <w:p w:rsidR="00B314D8" w:rsidRPr="00C84D33" w:rsidRDefault="00B314D8" w:rsidP="00C444BF">
            <w:pPr>
              <w:spacing w:line="230" w:lineRule="exact"/>
              <w:ind w:right="1940"/>
            </w:pPr>
            <w:r>
              <w:t xml:space="preserve">10. </w:t>
            </w:r>
            <w:hyperlink r:id="rId15" w:history="1">
              <w:r w:rsidRPr="00C84D33">
                <w:rPr>
                  <w:rStyle w:val="aa"/>
                  <w:bCs/>
                  <w:lang w:val="en-US"/>
                </w:rPr>
                <w:t>http</w:t>
              </w:r>
              <w:r w:rsidRPr="00C84D33">
                <w:rPr>
                  <w:rStyle w:val="aa"/>
                  <w:bCs/>
                </w:rPr>
                <w:t>://</w:t>
              </w:r>
              <w:proofErr w:type="spellStart"/>
              <w:r w:rsidRPr="00C84D33">
                <w:rPr>
                  <w:rStyle w:val="aa"/>
                  <w:bCs/>
                  <w:lang w:val="en-US"/>
                </w:rPr>
                <w:t>ruslit</w:t>
              </w:r>
              <w:proofErr w:type="spellEnd"/>
              <w:r w:rsidRPr="00C84D33">
                <w:rPr>
                  <w:rStyle w:val="aa"/>
                  <w:bCs/>
                </w:rPr>
                <w:t>.</w:t>
              </w:r>
              <w:proofErr w:type="spellStart"/>
              <w:r w:rsidRPr="00C84D33">
                <w:rPr>
                  <w:rStyle w:val="aa"/>
                  <w:bCs/>
                  <w:lang w:val="en-US"/>
                </w:rPr>
                <w:t>ioso</w:t>
              </w:r>
              <w:proofErr w:type="spellEnd"/>
              <w:r w:rsidRPr="00C84D33">
                <w:rPr>
                  <w:rStyle w:val="aa"/>
                  <w:bCs/>
                </w:rPr>
                <w:t>.</w:t>
              </w:r>
              <w:proofErr w:type="spellStart"/>
              <w:r w:rsidRPr="00C84D33">
                <w:rPr>
                  <w:rStyle w:val="aa"/>
                  <w:bCs/>
                  <w:lang w:val="en-US"/>
                </w:rPr>
                <w:t>ru</w:t>
              </w:r>
              <w:proofErr w:type="spellEnd"/>
            </w:hyperlink>
            <w:r w:rsidRPr="00B314D8">
              <w:rPr>
                <w:rStyle w:val="52"/>
                <w:lang w:val="ru-RU"/>
              </w:rPr>
              <w:t xml:space="preserve"> </w:t>
            </w:r>
            <w:r w:rsidRPr="00C84D33">
              <w:rPr>
                <w:rStyle w:val="51"/>
                <w:sz w:val="24"/>
                <w:szCs w:val="24"/>
              </w:rPr>
              <w:t>Конкурс «Русский Медвежонок — языкознание для всех»</w:t>
            </w:r>
          </w:p>
          <w:p w:rsidR="00B314D8" w:rsidRPr="00C84D33" w:rsidRDefault="00B314D8" w:rsidP="00C444BF">
            <w:pPr>
              <w:spacing w:line="230" w:lineRule="exact"/>
              <w:ind w:right="3120"/>
              <w:rPr>
                <w:rStyle w:val="51"/>
                <w:sz w:val="24"/>
                <w:szCs w:val="24"/>
              </w:rPr>
            </w:pPr>
            <w:r>
              <w:t xml:space="preserve">11. </w:t>
            </w:r>
            <w:hyperlink r:id="rId16" w:history="1">
              <w:r w:rsidRPr="00C84D33">
                <w:rPr>
                  <w:rStyle w:val="aa"/>
                  <w:bCs/>
                  <w:lang w:val="en-US"/>
                </w:rPr>
                <w:t>http</w:t>
              </w:r>
              <w:r w:rsidRPr="00C84D33">
                <w:rPr>
                  <w:rStyle w:val="aa"/>
                  <w:bCs/>
                </w:rPr>
                <w:t>://</w:t>
              </w:r>
              <w:r w:rsidRPr="00C84D33">
                <w:rPr>
                  <w:rStyle w:val="aa"/>
                  <w:bCs/>
                  <w:lang w:val="en-US"/>
                </w:rPr>
                <w:t>www</w:t>
              </w:r>
              <w:r w:rsidRPr="00C84D33">
                <w:rPr>
                  <w:rStyle w:val="aa"/>
                  <w:bCs/>
                </w:rPr>
                <w:t>.</w:t>
              </w:r>
              <w:proofErr w:type="spellStart"/>
              <w:r w:rsidRPr="00C84D33">
                <w:rPr>
                  <w:rStyle w:val="aa"/>
                  <w:bCs/>
                  <w:lang w:val="en-US"/>
                </w:rPr>
                <w:t>rm</w:t>
              </w:r>
              <w:proofErr w:type="spellEnd"/>
              <w:r w:rsidRPr="00C84D33">
                <w:rPr>
                  <w:rStyle w:val="aa"/>
                  <w:bCs/>
                </w:rPr>
                <w:t>.</w:t>
              </w:r>
              <w:proofErr w:type="spellStart"/>
              <w:r w:rsidRPr="00C84D33">
                <w:rPr>
                  <w:rStyle w:val="aa"/>
                  <w:bCs/>
                  <w:lang w:val="en-US"/>
                </w:rPr>
                <w:t>kirov</w:t>
              </w:r>
              <w:proofErr w:type="spellEnd"/>
              <w:r w:rsidRPr="00C84D33">
                <w:rPr>
                  <w:rStyle w:val="aa"/>
                  <w:bCs/>
                </w:rPr>
                <w:t>.</w:t>
              </w:r>
              <w:proofErr w:type="spellStart"/>
              <w:r w:rsidRPr="00C84D33">
                <w:rPr>
                  <w:rStyle w:val="aa"/>
                  <w:bCs/>
                  <w:lang w:val="en-US"/>
                </w:rPr>
                <w:t>ru</w:t>
              </w:r>
              <w:proofErr w:type="spellEnd"/>
            </w:hyperlink>
            <w:r w:rsidRPr="00B314D8">
              <w:rPr>
                <w:rStyle w:val="52"/>
                <w:lang w:val="ru-RU"/>
              </w:rPr>
              <w:t xml:space="preserve"> </w:t>
            </w:r>
            <w:r w:rsidRPr="00C84D33">
              <w:rPr>
                <w:rStyle w:val="51"/>
                <w:sz w:val="24"/>
                <w:szCs w:val="24"/>
              </w:rPr>
              <w:t xml:space="preserve">Культура письменной речи </w:t>
            </w:r>
          </w:p>
          <w:p w:rsidR="00B314D8" w:rsidRPr="00C84D33" w:rsidRDefault="00B314D8" w:rsidP="00C444BF">
            <w:pPr>
              <w:spacing w:line="230" w:lineRule="exact"/>
              <w:ind w:right="580"/>
            </w:pPr>
            <w:r>
              <w:t>12.</w:t>
            </w:r>
            <w:hyperlink r:id="rId17" w:history="1">
              <w:r w:rsidRPr="00C84D33">
                <w:rPr>
                  <w:rStyle w:val="aa"/>
                  <w:bCs/>
                  <w:lang w:val="en-US"/>
                </w:rPr>
                <w:t>http</w:t>
              </w:r>
              <w:r w:rsidRPr="00C84D33">
                <w:rPr>
                  <w:rStyle w:val="aa"/>
                  <w:bCs/>
                </w:rPr>
                <w:t>://</w:t>
              </w:r>
              <w:proofErr w:type="spellStart"/>
              <w:r w:rsidRPr="00C84D33">
                <w:rPr>
                  <w:rStyle w:val="aa"/>
                  <w:bCs/>
                  <w:lang w:val="en-US"/>
                </w:rPr>
                <w:t>cfrl</w:t>
              </w:r>
              <w:proofErr w:type="spellEnd"/>
              <w:r w:rsidRPr="00C84D33">
                <w:rPr>
                  <w:rStyle w:val="aa"/>
                  <w:bCs/>
                </w:rPr>
                <w:t>.</w:t>
              </w:r>
              <w:proofErr w:type="spellStart"/>
              <w:r w:rsidRPr="00C84D33">
                <w:rPr>
                  <w:rStyle w:val="aa"/>
                  <w:bCs/>
                  <w:lang w:val="en-US"/>
                </w:rPr>
                <w:t>ruslang</w:t>
              </w:r>
              <w:proofErr w:type="spellEnd"/>
              <w:r w:rsidRPr="00C84D33">
                <w:rPr>
                  <w:rStyle w:val="aa"/>
                  <w:bCs/>
                </w:rPr>
                <w:t>.</w:t>
              </w:r>
              <w:proofErr w:type="spellStart"/>
              <w:r w:rsidRPr="00C84D33">
                <w:rPr>
                  <w:rStyle w:val="aa"/>
                  <w:bCs/>
                  <w:lang w:val="en-US"/>
                </w:rPr>
                <w:t>ru</w:t>
              </w:r>
              <w:proofErr w:type="spellEnd"/>
            </w:hyperlink>
            <w:r w:rsidRPr="00B314D8">
              <w:rPr>
                <w:rStyle w:val="52"/>
                <w:lang w:val="ru-RU"/>
              </w:rPr>
              <w:t xml:space="preserve"> </w:t>
            </w:r>
            <w:proofErr w:type="spellStart"/>
            <w:r w:rsidRPr="00C84D33">
              <w:rPr>
                <w:rStyle w:val="51"/>
                <w:sz w:val="24"/>
                <w:szCs w:val="24"/>
              </w:rPr>
              <w:t>МедиаЛингва</w:t>
            </w:r>
            <w:proofErr w:type="spellEnd"/>
            <w:r w:rsidRPr="00C84D33">
              <w:rPr>
                <w:rStyle w:val="51"/>
                <w:sz w:val="24"/>
                <w:szCs w:val="24"/>
              </w:rPr>
              <w:t>: электронные словари, лингвистические технологии</w:t>
            </w:r>
          </w:p>
          <w:p w:rsidR="00B314D8" w:rsidRDefault="00B314D8" w:rsidP="00C444BF">
            <w:pPr>
              <w:pStyle w:val="59"/>
              <w:shd w:val="clear" w:color="auto" w:fill="auto"/>
              <w:spacing w:before="0"/>
              <w:ind w:right="1940" w:firstLine="0"/>
              <w:jc w:val="left"/>
              <w:rPr>
                <w:sz w:val="28"/>
                <w:szCs w:val="28"/>
              </w:rPr>
            </w:pPr>
            <w:r>
              <w:rPr>
                <w:sz w:val="24"/>
                <w:szCs w:val="24"/>
              </w:rPr>
              <w:t xml:space="preserve">13. </w:t>
            </w:r>
            <w:hyperlink r:id="rId18" w:history="1">
              <w:r w:rsidRPr="00C84D33">
                <w:rPr>
                  <w:rStyle w:val="aa"/>
                  <w:sz w:val="24"/>
                  <w:szCs w:val="24"/>
                  <w:lang w:val="en-US"/>
                </w:rPr>
                <w:t>http</w:t>
              </w:r>
              <w:r w:rsidRPr="00C84D33">
                <w:rPr>
                  <w:rStyle w:val="aa"/>
                  <w:sz w:val="24"/>
                  <w:szCs w:val="24"/>
                </w:rPr>
                <w:t>://</w:t>
              </w:r>
              <w:proofErr w:type="spellStart"/>
              <w:r w:rsidRPr="00C84D33">
                <w:rPr>
                  <w:rStyle w:val="aa"/>
                  <w:sz w:val="24"/>
                  <w:szCs w:val="24"/>
                  <w:lang w:val="en-US"/>
                </w:rPr>
                <w:t>mapryal</w:t>
              </w:r>
              <w:proofErr w:type="spellEnd"/>
              <w:r w:rsidRPr="00C84D33">
                <w:rPr>
                  <w:rStyle w:val="aa"/>
                  <w:sz w:val="24"/>
                  <w:szCs w:val="24"/>
                </w:rPr>
                <w:t>.</w:t>
              </w:r>
              <w:proofErr w:type="spellStart"/>
              <w:r w:rsidRPr="00C84D33">
                <w:rPr>
                  <w:rStyle w:val="aa"/>
                  <w:sz w:val="24"/>
                  <w:szCs w:val="24"/>
                  <w:lang w:val="en-US"/>
                </w:rPr>
                <w:t>russkoeslovo</w:t>
              </w:r>
              <w:proofErr w:type="spellEnd"/>
              <w:r w:rsidRPr="00C84D33">
                <w:rPr>
                  <w:rStyle w:val="aa"/>
                  <w:sz w:val="24"/>
                  <w:szCs w:val="24"/>
                </w:rPr>
                <w:t>.</w:t>
              </w:r>
              <w:r w:rsidRPr="00C84D33">
                <w:rPr>
                  <w:rStyle w:val="aa"/>
                  <w:sz w:val="24"/>
                  <w:szCs w:val="24"/>
                  <w:lang w:val="en-US"/>
                </w:rPr>
                <w:t>org</w:t>
              </w:r>
            </w:hyperlink>
            <w:r w:rsidRPr="00C84D33">
              <w:rPr>
                <w:rStyle w:val="27"/>
                <w:sz w:val="24"/>
                <w:szCs w:val="24"/>
              </w:rPr>
              <w:t xml:space="preserve"> </w:t>
            </w:r>
            <w:r w:rsidRPr="00C84D33">
              <w:rPr>
                <w:rStyle w:val="af"/>
                <w:sz w:val="24"/>
                <w:szCs w:val="24"/>
              </w:rPr>
              <w:t xml:space="preserve">Научно-методический журнал «Русский язык в школе» </w:t>
            </w:r>
          </w:p>
        </w:tc>
      </w:tr>
      <w:tr w:rsidR="00B314D8" w:rsidTr="00C444BF">
        <w:trPr>
          <w:trHeight w:val="708"/>
        </w:trPr>
        <w:tc>
          <w:tcPr>
            <w:tcW w:w="295" w:type="pct"/>
          </w:tcPr>
          <w:p w:rsidR="00B314D8" w:rsidRPr="005F70E6" w:rsidRDefault="00B314D8" w:rsidP="00C444BF">
            <w:pPr>
              <w:spacing w:line="228" w:lineRule="auto"/>
              <w:jc w:val="center"/>
              <w:rPr>
                <w:b/>
              </w:rPr>
            </w:pPr>
            <w:r w:rsidRPr="005F70E6">
              <w:rPr>
                <w:b/>
              </w:rPr>
              <w:t>5.</w:t>
            </w:r>
          </w:p>
        </w:tc>
        <w:tc>
          <w:tcPr>
            <w:tcW w:w="1899" w:type="pct"/>
          </w:tcPr>
          <w:p w:rsidR="00B314D8" w:rsidRPr="005F70E6" w:rsidRDefault="00B314D8" w:rsidP="00C444BF">
            <w:pPr>
              <w:pStyle w:val="a6"/>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0"/>
              </w:rPr>
            </w:pPr>
            <w:r w:rsidRPr="005F70E6">
              <w:t>Учебно-практическое и учебно-лабораторное оборудование</w:t>
            </w:r>
          </w:p>
        </w:tc>
        <w:tc>
          <w:tcPr>
            <w:tcW w:w="2806" w:type="pct"/>
          </w:tcPr>
          <w:p w:rsidR="00B314D8" w:rsidRPr="008F3F97" w:rsidRDefault="00B314D8" w:rsidP="00C444BF">
            <w:pPr>
              <w:spacing w:line="228" w:lineRule="auto"/>
              <w:ind w:left="1260"/>
              <w:rPr>
                <w:sz w:val="28"/>
                <w:szCs w:val="28"/>
              </w:rPr>
            </w:pPr>
            <w:r>
              <w:rPr>
                <w:sz w:val="28"/>
                <w:szCs w:val="28"/>
              </w:rPr>
              <w:t xml:space="preserve">             -</w:t>
            </w:r>
          </w:p>
        </w:tc>
      </w:tr>
      <w:tr w:rsidR="00B314D8" w:rsidTr="00C444BF">
        <w:trPr>
          <w:trHeight w:val="344"/>
        </w:trPr>
        <w:tc>
          <w:tcPr>
            <w:tcW w:w="295" w:type="pct"/>
          </w:tcPr>
          <w:p w:rsidR="00B314D8" w:rsidRPr="005F70E6" w:rsidRDefault="00B314D8" w:rsidP="00C444BF">
            <w:pPr>
              <w:spacing w:line="228" w:lineRule="auto"/>
              <w:jc w:val="center"/>
              <w:rPr>
                <w:b/>
              </w:rPr>
            </w:pPr>
            <w:r w:rsidRPr="005F70E6">
              <w:rPr>
                <w:b/>
              </w:rPr>
              <w:t>6.</w:t>
            </w:r>
          </w:p>
        </w:tc>
        <w:tc>
          <w:tcPr>
            <w:tcW w:w="1899" w:type="pct"/>
          </w:tcPr>
          <w:p w:rsidR="00B314D8" w:rsidRPr="005F70E6" w:rsidRDefault="00B314D8" w:rsidP="00C444BF">
            <w:pPr>
              <w:pStyle w:val="a6"/>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0"/>
              </w:rPr>
            </w:pPr>
            <w:r w:rsidRPr="005F70E6">
              <w:t>Натуральные объекты</w:t>
            </w:r>
          </w:p>
        </w:tc>
        <w:tc>
          <w:tcPr>
            <w:tcW w:w="2806" w:type="pct"/>
          </w:tcPr>
          <w:p w:rsidR="00B314D8" w:rsidRPr="008F3F97" w:rsidRDefault="00B314D8" w:rsidP="00C444BF">
            <w:pPr>
              <w:spacing w:line="228" w:lineRule="auto"/>
              <w:ind w:left="1260"/>
              <w:rPr>
                <w:sz w:val="28"/>
                <w:szCs w:val="28"/>
              </w:rPr>
            </w:pPr>
            <w:r>
              <w:rPr>
                <w:sz w:val="28"/>
                <w:szCs w:val="28"/>
              </w:rPr>
              <w:t xml:space="preserve">              -</w:t>
            </w:r>
          </w:p>
        </w:tc>
      </w:tr>
      <w:tr w:rsidR="00B314D8" w:rsidTr="00C444BF">
        <w:trPr>
          <w:trHeight w:val="340"/>
        </w:trPr>
        <w:tc>
          <w:tcPr>
            <w:tcW w:w="295" w:type="pct"/>
          </w:tcPr>
          <w:p w:rsidR="00B314D8" w:rsidRPr="005F70E6" w:rsidRDefault="00B314D8" w:rsidP="00C444BF">
            <w:pPr>
              <w:spacing w:line="228" w:lineRule="auto"/>
              <w:jc w:val="center"/>
              <w:rPr>
                <w:b/>
              </w:rPr>
            </w:pPr>
            <w:r w:rsidRPr="005F70E6">
              <w:rPr>
                <w:b/>
              </w:rPr>
              <w:t>7.</w:t>
            </w:r>
          </w:p>
        </w:tc>
        <w:tc>
          <w:tcPr>
            <w:tcW w:w="1899" w:type="pct"/>
          </w:tcPr>
          <w:p w:rsidR="00B314D8" w:rsidRPr="005F70E6" w:rsidRDefault="00B314D8" w:rsidP="00C444BF">
            <w:pPr>
              <w:spacing w:line="228" w:lineRule="auto"/>
              <w:ind w:left="2"/>
              <w:rPr>
                <w:b/>
              </w:rPr>
            </w:pPr>
            <w:r w:rsidRPr="005F70E6">
              <w:rPr>
                <w:b/>
              </w:rPr>
              <w:t>Демонстрационные пособия</w:t>
            </w:r>
          </w:p>
        </w:tc>
        <w:tc>
          <w:tcPr>
            <w:tcW w:w="2806" w:type="pct"/>
          </w:tcPr>
          <w:p w:rsidR="00B314D8" w:rsidRDefault="00B314D8" w:rsidP="00C444BF">
            <w:pPr>
              <w:spacing w:line="228" w:lineRule="auto"/>
            </w:pPr>
            <w:r>
              <w:t>1.Правописание морфем. Тире между подлежащим и сказуемым.</w:t>
            </w:r>
          </w:p>
          <w:p w:rsidR="00B314D8" w:rsidRPr="00FF4219" w:rsidRDefault="00B314D8" w:rsidP="00C444BF">
            <w:pPr>
              <w:spacing w:line="228" w:lineRule="auto"/>
              <w:rPr>
                <w:sz w:val="28"/>
                <w:szCs w:val="28"/>
              </w:rPr>
            </w:pPr>
            <w:r>
              <w:t>2.Разделы русской орфографии. Разделы русской пунктуации.</w:t>
            </w:r>
          </w:p>
          <w:p w:rsidR="00B314D8" w:rsidRPr="00FF4219" w:rsidRDefault="00B314D8" w:rsidP="00C444BF">
            <w:pPr>
              <w:spacing w:line="228" w:lineRule="auto"/>
              <w:rPr>
                <w:sz w:val="28"/>
                <w:szCs w:val="28"/>
              </w:rPr>
            </w:pPr>
            <w:r>
              <w:t>3.Правописание приставок пр</w:t>
            </w:r>
            <w:proofErr w:type="gramStart"/>
            <w:r>
              <w:t>е-</w:t>
            </w:r>
            <w:proofErr w:type="gramEnd"/>
            <w:r>
              <w:t xml:space="preserve">  и  при-. Знаки препинания в предложениях с обобщающими словами.</w:t>
            </w:r>
          </w:p>
          <w:p w:rsidR="00B314D8" w:rsidRPr="00FF4219" w:rsidRDefault="00B314D8" w:rsidP="00C444BF">
            <w:pPr>
              <w:spacing w:line="228" w:lineRule="auto"/>
              <w:rPr>
                <w:sz w:val="28"/>
                <w:szCs w:val="28"/>
              </w:rPr>
            </w:pPr>
            <w:r>
              <w:t xml:space="preserve">4.Знаки препинания в предложениях с обобщающими словами. Правописание суффиксов </w:t>
            </w:r>
            <w:proofErr w:type="gramStart"/>
            <w:r>
              <w:t>к-</w:t>
            </w:r>
            <w:proofErr w:type="gramEnd"/>
            <w:r>
              <w:t xml:space="preserve">, </w:t>
            </w:r>
            <w:proofErr w:type="spellStart"/>
            <w:r>
              <w:t>ск</w:t>
            </w:r>
            <w:proofErr w:type="spellEnd"/>
            <w:r>
              <w:t>- в прилагательных.</w:t>
            </w:r>
          </w:p>
          <w:p w:rsidR="00B314D8" w:rsidRPr="00FF4219" w:rsidRDefault="00B314D8" w:rsidP="00C444BF">
            <w:pPr>
              <w:spacing w:line="228" w:lineRule="auto"/>
              <w:rPr>
                <w:sz w:val="28"/>
                <w:szCs w:val="28"/>
              </w:rPr>
            </w:pPr>
            <w:r>
              <w:t xml:space="preserve">5.Знаки препинания при обособлении приложений. Правописание суффиксов </w:t>
            </w:r>
            <w:proofErr w:type="gramStart"/>
            <w:r>
              <w:t>к-</w:t>
            </w:r>
            <w:proofErr w:type="gramEnd"/>
            <w:r>
              <w:t xml:space="preserve">, </w:t>
            </w:r>
            <w:proofErr w:type="spellStart"/>
            <w:r>
              <w:t>ск</w:t>
            </w:r>
            <w:proofErr w:type="spellEnd"/>
            <w:r>
              <w:t>- в существительных.</w:t>
            </w:r>
          </w:p>
          <w:p w:rsidR="00B314D8" w:rsidRPr="00FF4219" w:rsidRDefault="00B314D8" w:rsidP="00C444BF">
            <w:pPr>
              <w:spacing w:line="228" w:lineRule="auto"/>
              <w:rPr>
                <w:sz w:val="28"/>
                <w:szCs w:val="28"/>
              </w:rPr>
            </w:pPr>
            <w:r>
              <w:t>6.Обособление согласованных определений. Правописание суффиксов  имён существительных.</w:t>
            </w:r>
          </w:p>
          <w:p w:rsidR="00B314D8" w:rsidRDefault="00B314D8" w:rsidP="00C444BF">
            <w:pPr>
              <w:spacing w:line="228" w:lineRule="auto"/>
            </w:pPr>
            <w:r>
              <w:t>7.Правописание корней с чередованием гласных. Знаки препинания между однородными членами предложения.</w:t>
            </w:r>
          </w:p>
          <w:p w:rsidR="00B314D8" w:rsidRDefault="00B314D8" w:rsidP="00C444BF">
            <w:pPr>
              <w:spacing w:line="228" w:lineRule="auto"/>
            </w:pPr>
            <w:r>
              <w:t>8.Различение НЕ и НИ. Знаки препинания и основные случаи их употребления.</w:t>
            </w:r>
          </w:p>
          <w:p w:rsidR="00B314D8" w:rsidRDefault="00B314D8" w:rsidP="00C444BF">
            <w:pPr>
              <w:spacing w:line="228" w:lineRule="auto"/>
            </w:pPr>
            <w:r>
              <w:t>9.Односоставные предложения с главным членом.</w:t>
            </w:r>
          </w:p>
          <w:p w:rsidR="00B314D8" w:rsidRDefault="00B314D8" w:rsidP="00C444BF">
            <w:pPr>
              <w:spacing w:line="228" w:lineRule="auto"/>
            </w:pPr>
            <w:r>
              <w:t>10. Предложения с прямой речью.</w:t>
            </w:r>
          </w:p>
          <w:p w:rsidR="00B314D8" w:rsidRDefault="00B314D8" w:rsidP="00C444BF">
            <w:pPr>
              <w:spacing w:line="228" w:lineRule="auto"/>
            </w:pPr>
            <w:r>
              <w:t>11. Знаки препинания в предложениях с уточняющими, поясняющими и присоединительными членами. Правописание суффиксов глаголов.</w:t>
            </w:r>
          </w:p>
          <w:p w:rsidR="00B314D8" w:rsidRDefault="00B314D8" w:rsidP="00C444BF">
            <w:pPr>
              <w:spacing w:line="228" w:lineRule="auto"/>
            </w:pPr>
            <w:r>
              <w:lastRenderedPageBreak/>
              <w:t>12. Знаки препинания в сложноподчинённых предложениях. Правописание окончаний глагола.</w:t>
            </w:r>
          </w:p>
          <w:p w:rsidR="00B314D8" w:rsidRDefault="00B314D8" w:rsidP="00C444BF">
            <w:pPr>
              <w:spacing w:line="228" w:lineRule="auto"/>
            </w:pPr>
            <w:r>
              <w:t>13. Слитное и раздельное написание НЕ со словами разных частей речи. Знаки препинания в предложениях с прямой речью.</w:t>
            </w:r>
          </w:p>
          <w:p w:rsidR="00B314D8" w:rsidRDefault="00B314D8" w:rsidP="00C444BF">
            <w:pPr>
              <w:spacing w:line="228" w:lineRule="auto"/>
            </w:pPr>
            <w:r>
              <w:t>14. Знаки препинания между частями бессоюзного сложного предложения. Правописание ь  и  ъ  в словах.</w:t>
            </w:r>
          </w:p>
          <w:p w:rsidR="00B314D8" w:rsidRDefault="00B314D8" w:rsidP="00C444BF">
            <w:pPr>
              <w:spacing w:line="228" w:lineRule="auto"/>
            </w:pPr>
            <w:r>
              <w:t xml:space="preserve">15. Правописание Н и НН </w:t>
            </w:r>
            <w:proofErr w:type="gramStart"/>
            <w:r>
              <w:t>суффиксах</w:t>
            </w:r>
            <w:proofErr w:type="gramEnd"/>
            <w:r>
              <w:t xml:space="preserve"> прилагательных и причастий. Знаки препинания в предложениях с обращениями, вводными словами, вводными конструкциями и междометиями.</w:t>
            </w:r>
          </w:p>
          <w:p w:rsidR="00B314D8" w:rsidRDefault="00B314D8" w:rsidP="00C444BF">
            <w:pPr>
              <w:spacing w:line="228" w:lineRule="auto"/>
            </w:pPr>
            <w:r>
              <w:t>16. Знаки препинания в предложениях с союзом и. Правописание гласных после шипящих.</w:t>
            </w:r>
          </w:p>
          <w:p w:rsidR="00B314D8" w:rsidRDefault="00B314D8" w:rsidP="00C444BF">
            <w:pPr>
              <w:spacing w:line="228" w:lineRule="auto"/>
            </w:pPr>
            <w:r>
              <w:t>17. Знаки препинания в сложных предложениях. Правописание букв Ы-И после приставок.</w:t>
            </w:r>
          </w:p>
          <w:p w:rsidR="00B314D8" w:rsidRDefault="00B314D8" w:rsidP="00C444BF">
            <w:pPr>
              <w:spacing w:line="228" w:lineRule="auto"/>
            </w:pPr>
            <w:r>
              <w:t>18. Образование сложных слов и их написание. Знаки препинания в предложениях с цитатами.</w:t>
            </w:r>
          </w:p>
          <w:p w:rsidR="00B314D8" w:rsidRPr="00FF4219" w:rsidRDefault="00B314D8" w:rsidP="00C444BF">
            <w:pPr>
              <w:spacing w:line="228" w:lineRule="auto"/>
              <w:rPr>
                <w:sz w:val="28"/>
                <w:szCs w:val="28"/>
              </w:rPr>
            </w:pPr>
            <w:r>
              <w:t>19. Знаки препинания между частями сложносочинённого предложения. Правописание окончаний в именах существительных единственного числа</w:t>
            </w:r>
          </w:p>
        </w:tc>
      </w:tr>
      <w:tr w:rsidR="00B314D8" w:rsidTr="00C444BF">
        <w:trPr>
          <w:trHeight w:val="351"/>
        </w:trPr>
        <w:tc>
          <w:tcPr>
            <w:tcW w:w="295" w:type="pct"/>
          </w:tcPr>
          <w:p w:rsidR="00B314D8" w:rsidRPr="005F70E6" w:rsidRDefault="00B314D8" w:rsidP="00C444BF">
            <w:pPr>
              <w:spacing w:line="228" w:lineRule="auto"/>
              <w:jc w:val="center"/>
              <w:rPr>
                <w:b/>
              </w:rPr>
            </w:pPr>
            <w:r w:rsidRPr="005F70E6">
              <w:rPr>
                <w:b/>
              </w:rPr>
              <w:lastRenderedPageBreak/>
              <w:t>8.</w:t>
            </w:r>
          </w:p>
        </w:tc>
        <w:tc>
          <w:tcPr>
            <w:tcW w:w="1899" w:type="pct"/>
          </w:tcPr>
          <w:p w:rsidR="00B314D8" w:rsidRPr="005F70E6" w:rsidRDefault="00B314D8" w:rsidP="00C444BF">
            <w:pPr>
              <w:spacing w:line="228" w:lineRule="auto"/>
              <w:ind w:left="2"/>
              <w:rPr>
                <w:b/>
              </w:rPr>
            </w:pPr>
            <w:r w:rsidRPr="005F70E6">
              <w:rPr>
                <w:b/>
              </w:rPr>
              <w:t>Музыкальные инструменты</w:t>
            </w:r>
          </w:p>
        </w:tc>
        <w:tc>
          <w:tcPr>
            <w:tcW w:w="2806" w:type="pct"/>
          </w:tcPr>
          <w:p w:rsidR="00B314D8" w:rsidRPr="008F3F97" w:rsidRDefault="00B314D8" w:rsidP="00C444BF">
            <w:pPr>
              <w:spacing w:line="228" w:lineRule="auto"/>
              <w:rPr>
                <w:sz w:val="28"/>
                <w:szCs w:val="28"/>
              </w:rPr>
            </w:pPr>
            <w:r>
              <w:rPr>
                <w:sz w:val="28"/>
                <w:szCs w:val="28"/>
              </w:rPr>
              <w:t xml:space="preserve">                                    -</w:t>
            </w:r>
          </w:p>
        </w:tc>
      </w:tr>
      <w:tr w:rsidR="00B314D8" w:rsidTr="00C444BF">
        <w:trPr>
          <w:trHeight w:val="346"/>
        </w:trPr>
        <w:tc>
          <w:tcPr>
            <w:tcW w:w="295" w:type="pct"/>
          </w:tcPr>
          <w:p w:rsidR="00B314D8" w:rsidRPr="005F70E6" w:rsidRDefault="00B314D8" w:rsidP="00C444BF">
            <w:pPr>
              <w:spacing w:line="228" w:lineRule="auto"/>
              <w:jc w:val="center"/>
              <w:rPr>
                <w:b/>
              </w:rPr>
            </w:pPr>
            <w:r w:rsidRPr="005F70E6">
              <w:rPr>
                <w:b/>
              </w:rPr>
              <w:t>9.</w:t>
            </w:r>
          </w:p>
        </w:tc>
        <w:tc>
          <w:tcPr>
            <w:tcW w:w="1899" w:type="pct"/>
          </w:tcPr>
          <w:p w:rsidR="00B314D8" w:rsidRPr="005F70E6" w:rsidRDefault="00B314D8" w:rsidP="00C444BF">
            <w:pPr>
              <w:spacing w:line="228" w:lineRule="auto"/>
              <w:rPr>
                <w:b/>
              </w:rPr>
            </w:pPr>
            <w:r w:rsidRPr="005F70E6">
              <w:rPr>
                <w:b/>
              </w:rPr>
              <w:t>Натуральный фонд</w:t>
            </w:r>
          </w:p>
        </w:tc>
        <w:tc>
          <w:tcPr>
            <w:tcW w:w="2806" w:type="pct"/>
          </w:tcPr>
          <w:p w:rsidR="00B314D8" w:rsidRPr="008F3F97" w:rsidRDefault="00B314D8" w:rsidP="00C444BF">
            <w:pPr>
              <w:spacing w:line="228" w:lineRule="auto"/>
              <w:ind w:left="1260"/>
              <w:rPr>
                <w:sz w:val="28"/>
                <w:szCs w:val="28"/>
              </w:rPr>
            </w:pPr>
            <w:r>
              <w:rPr>
                <w:sz w:val="28"/>
                <w:szCs w:val="28"/>
              </w:rPr>
              <w:t xml:space="preserve">                  -</w:t>
            </w:r>
          </w:p>
        </w:tc>
      </w:tr>
    </w:tbl>
    <w:p w:rsidR="00B314D8" w:rsidRDefault="00B314D8" w:rsidP="00B314D8">
      <w:pPr>
        <w:rPr>
          <w:lang w:val="en-US"/>
        </w:rPr>
      </w:pPr>
    </w:p>
    <w:p w:rsidR="00B314D8" w:rsidRDefault="00B314D8" w:rsidP="00B314D8">
      <w:pPr>
        <w:rPr>
          <w:lang w:val="en-US"/>
        </w:rPr>
      </w:pPr>
    </w:p>
    <w:p w:rsidR="00B314D8" w:rsidRPr="00E02CFC" w:rsidRDefault="00B314D8" w:rsidP="00B314D8">
      <w:pPr>
        <w:jc w:val="right"/>
        <w:rPr>
          <w:b/>
        </w:rPr>
      </w:pPr>
      <w:r>
        <w:rPr>
          <w:b/>
        </w:rPr>
        <w:t>Приложение 6</w:t>
      </w:r>
    </w:p>
    <w:p w:rsidR="00B314D8" w:rsidRPr="00947845" w:rsidRDefault="00B314D8" w:rsidP="00B314D8">
      <w:pPr>
        <w:jc w:val="right"/>
        <w:rPr>
          <w:b/>
        </w:rPr>
      </w:pPr>
    </w:p>
    <w:p w:rsidR="00B314D8" w:rsidRPr="003B00D4" w:rsidRDefault="00B314D8" w:rsidP="00B314D8">
      <w:pPr>
        <w:jc w:val="center"/>
        <w:rPr>
          <w:b/>
        </w:rPr>
      </w:pPr>
      <w:r w:rsidRPr="003B00D4">
        <w:rPr>
          <w:b/>
        </w:rPr>
        <w:t>График контрольных работ по русскому языку 1</w:t>
      </w:r>
      <w:r>
        <w:rPr>
          <w:b/>
        </w:rPr>
        <w:t>1</w:t>
      </w:r>
      <w:r w:rsidRPr="003B00D4">
        <w:rPr>
          <w:b/>
        </w:rPr>
        <w:t xml:space="preserve"> класса «А»</w:t>
      </w:r>
    </w:p>
    <w:p w:rsidR="00B314D8" w:rsidRDefault="00B314D8" w:rsidP="00B314D8">
      <w:pPr>
        <w:jc w:val="center"/>
        <w:rPr>
          <w:b/>
        </w:rPr>
      </w:pPr>
      <w:r w:rsidRPr="003B00D4">
        <w:rPr>
          <w:b/>
        </w:rPr>
        <w:t xml:space="preserve"> на 1 полугодие  201</w:t>
      </w:r>
      <w:r>
        <w:rPr>
          <w:b/>
        </w:rPr>
        <w:t>4</w:t>
      </w:r>
      <w:r w:rsidRPr="003B00D4">
        <w:rPr>
          <w:b/>
        </w:rPr>
        <w:t xml:space="preserve"> – 201</w:t>
      </w:r>
      <w:r>
        <w:rPr>
          <w:b/>
        </w:rPr>
        <w:t>5</w:t>
      </w:r>
      <w:r w:rsidRPr="003B00D4">
        <w:rPr>
          <w:b/>
        </w:rPr>
        <w:t xml:space="preserve"> учебного года.</w:t>
      </w:r>
    </w:p>
    <w:p w:rsidR="00B314D8" w:rsidRPr="003B00D4" w:rsidRDefault="00B314D8" w:rsidP="00B314D8">
      <w:pPr>
        <w:jc w:val="center"/>
        <w:rPr>
          <w:b/>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3420"/>
        <w:gridCol w:w="3960"/>
        <w:gridCol w:w="3780"/>
      </w:tblGrid>
      <w:tr w:rsidR="00B314D8" w:rsidRPr="003B00D4" w:rsidTr="00C444BF">
        <w:tc>
          <w:tcPr>
            <w:tcW w:w="3528" w:type="dxa"/>
          </w:tcPr>
          <w:p w:rsidR="00B314D8" w:rsidRPr="003B00D4" w:rsidRDefault="00B314D8" w:rsidP="00C444BF">
            <w:pPr>
              <w:rPr>
                <w:b/>
              </w:rPr>
            </w:pPr>
            <w:r w:rsidRPr="003B00D4">
              <w:rPr>
                <w:b/>
              </w:rPr>
              <w:t>Сентябрь</w:t>
            </w:r>
          </w:p>
        </w:tc>
        <w:tc>
          <w:tcPr>
            <w:tcW w:w="3420" w:type="dxa"/>
          </w:tcPr>
          <w:p w:rsidR="00B314D8" w:rsidRPr="003B00D4" w:rsidRDefault="00B314D8" w:rsidP="00C444BF">
            <w:pPr>
              <w:jc w:val="center"/>
              <w:rPr>
                <w:b/>
              </w:rPr>
            </w:pPr>
            <w:r w:rsidRPr="003B00D4">
              <w:rPr>
                <w:b/>
              </w:rPr>
              <w:t>Октябрь</w:t>
            </w:r>
          </w:p>
        </w:tc>
        <w:tc>
          <w:tcPr>
            <w:tcW w:w="3960" w:type="dxa"/>
          </w:tcPr>
          <w:p w:rsidR="00B314D8" w:rsidRPr="003B00D4" w:rsidRDefault="00B314D8" w:rsidP="00C444BF">
            <w:pPr>
              <w:jc w:val="center"/>
              <w:rPr>
                <w:b/>
              </w:rPr>
            </w:pPr>
            <w:r w:rsidRPr="003B00D4">
              <w:rPr>
                <w:b/>
              </w:rPr>
              <w:t>Ноябрь</w:t>
            </w:r>
          </w:p>
        </w:tc>
        <w:tc>
          <w:tcPr>
            <w:tcW w:w="3780" w:type="dxa"/>
          </w:tcPr>
          <w:p w:rsidR="00B314D8" w:rsidRPr="003B00D4" w:rsidRDefault="00B314D8" w:rsidP="00C444BF">
            <w:pPr>
              <w:jc w:val="center"/>
              <w:rPr>
                <w:b/>
              </w:rPr>
            </w:pPr>
            <w:r w:rsidRPr="003B00D4">
              <w:rPr>
                <w:b/>
              </w:rPr>
              <w:t>Декабрь</w:t>
            </w:r>
          </w:p>
        </w:tc>
      </w:tr>
      <w:tr w:rsidR="00B314D8" w:rsidRPr="003B00D4" w:rsidTr="00C444BF">
        <w:tc>
          <w:tcPr>
            <w:tcW w:w="3528" w:type="dxa"/>
          </w:tcPr>
          <w:p w:rsidR="00B314D8" w:rsidRPr="003B00D4" w:rsidRDefault="00B314D8" w:rsidP="00C444BF">
            <w:pPr>
              <w:jc w:val="both"/>
            </w:pPr>
            <w:r>
              <w:rPr>
                <w:b/>
              </w:rPr>
              <w:t>5</w:t>
            </w:r>
            <w:r w:rsidRPr="003B00D4">
              <w:rPr>
                <w:b/>
              </w:rPr>
              <w:t>.09.201</w:t>
            </w:r>
            <w:r>
              <w:rPr>
                <w:b/>
              </w:rPr>
              <w:t>4</w:t>
            </w:r>
            <w:r w:rsidRPr="003B00D4">
              <w:t xml:space="preserve"> </w:t>
            </w:r>
            <w:r w:rsidRPr="003B00D4">
              <w:rPr>
                <w:b/>
                <w:i/>
              </w:rPr>
              <w:t>Русский язык</w:t>
            </w:r>
          </w:p>
          <w:p w:rsidR="00B314D8" w:rsidRPr="003B00D4" w:rsidRDefault="00B314D8" w:rsidP="00C444BF">
            <w:pPr>
              <w:jc w:val="both"/>
            </w:pPr>
            <w:r>
              <w:t xml:space="preserve">Диагностическая работа </w:t>
            </w:r>
            <w:r w:rsidRPr="003B00D4">
              <w:t>«Повторение за 5-9 классы»</w:t>
            </w:r>
            <w:r>
              <w:t xml:space="preserve"> (диктант)</w:t>
            </w:r>
          </w:p>
        </w:tc>
        <w:tc>
          <w:tcPr>
            <w:tcW w:w="3420" w:type="dxa"/>
          </w:tcPr>
          <w:p w:rsidR="00B314D8" w:rsidRPr="003B00D4" w:rsidRDefault="00B314D8" w:rsidP="00C444BF">
            <w:pPr>
              <w:jc w:val="both"/>
            </w:pPr>
            <w:r>
              <w:rPr>
                <w:b/>
              </w:rPr>
              <w:t>10</w:t>
            </w:r>
            <w:r w:rsidRPr="003B00D4">
              <w:rPr>
                <w:b/>
              </w:rPr>
              <w:t>.10.201</w:t>
            </w:r>
            <w:r>
              <w:rPr>
                <w:b/>
              </w:rPr>
              <w:t>4</w:t>
            </w:r>
            <w:r w:rsidRPr="003B00D4">
              <w:rPr>
                <w:b/>
              </w:rPr>
              <w:t xml:space="preserve"> </w:t>
            </w:r>
            <w:r w:rsidRPr="003B00D4">
              <w:rPr>
                <w:b/>
                <w:i/>
              </w:rPr>
              <w:t>Русский язык</w:t>
            </w:r>
          </w:p>
          <w:p w:rsidR="00B314D8" w:rsidRPr="003B00D4" w:rsidRDefault="00B314D8" w:rsidP="00C444BF">
            <w:pPr>
              <w:jc w:val="both"/>
            </w:pPr>
            <w:r>
              <w:t>Комплексный анализ текста с творческим заданием</w:t>
            </w:r>
          </w:p>
        </w:tc>
        <w:tc>
          <w:tcPr>
            <w:tcW w:w="3960" w:type="dxa"/>
          </w:tcPr>
          <w:p w:rsidR="00B314D8" w:rsidRPr="003B00D4" w:rsidRDefault="00B314D8" w:rsidP="00C444BF">
            <w:pPr>
              <w:jc w:val="both"/>
            </w:pPr>
            <w:r>
              <w:rPr>
                <w:b/>
              </w:rPr>
              <w:t>17</w:t>
            </w:r>
            <w:r w:rsidRPr="003B00D4">
              <w:rPr>
                <w:b/>
              </w:rPr>
              <w:t>.11.201</w:t>
            </w:r>
            <w:r>
              <w:rPr>
                <w:b/>
              </w:rPr>
              <w:t>4</w:t>
            </w:r>
            <w:r w:rsidRPr="003B00D4">
              <w:rPr>
                <w:b/>
              </w:rPr>
              <w:t xml:space="preserve"> </w:t>
            </w:r>
            <w:r w:rsidRPr="003B00D4">
              <w:rPr>
                <w:b/>
                <w:i/>
              </w:rPr>
              <w:t xml:space="preserve"> Русский язык</w:t>
            </w:r>
          </w:p>
          <w:p w:rsidR="00B314D8" w:rsidRPr="003B00D4" w:rsidRDefault="00B314D8" w:rsidP="00C444BF">
            <w:pPr>
              <w:jc w:val="both"/>
            </w:pPr>
            <w:r>
              <w:t>Комплексный анализ текста с творческим заданием.</w:t>
            </w:r>
          </w:p>
        </w:tc>
        <w:tc>
          <w:tcPr>
            <w:tcW w:w="3780" w:type="dxa"/>
          </w:tcPr>
          <w:p w:rsidR="00B314D8" w:rsidRDefault="00B314D8" w:rsidP="00C444BF">
            <w:pPr>
              <w:rPr>
                <w:b/>
                <w:i/>
              </w:rPr>
            </w:pPr>
            <w:r w:rsidRPr="00EF0B9F">
              <w:rPr>
                <w:b/>
              </w:rPr>
              <w:t>12.12.2014</w:t>
            </w:r>
            <w:r>
              <w:rPr>
                <w:b/>
              </w:rPr>
              <w:t xml:space="preserve"> </w:t>
            </w:r>
            <w:r w:rsidRPr="003B00D4">
              <w:rPr>
                <w:b/>
                <w:i/>
              </w:rPr>
              <w:t>Русский язык</w:t>
            </w:r>
          </w:p>
          <w:p w:rsidR="00B314D8" w:rsidRPr="003B00D4" w:rsidRDefault="00B314D8" w:rsidP="00C444BF">
            <w:pPr>
              <w:jc w:val="both"/>
            </w:pPr>
            <w:r w:rsidRPr="00EF0B9F">
              <w:t>Тест в формате ЕГЭ.</w:t>
            </w:r>
          </w:p>
        </w:tc>
      </w:tr>
      <w:tr w:rsidR="00B314D8" w:rsidRPr="003B00D4" w:rsidTr="00C444BF">
        <w:tc>
          <w:tcPr>
            <w:tcW w:w="3528" w:type="dxa"/>
          </w:tcPr>
          <w:p w:rsidR="00B314D8" w:rsidRPr="003B00D4" w:rsidRDefault="00B314D8" w:rsidP="00C444BF">
            <w:pPr>
              <w:jc w:val="both"/>
            </w:pPr>
          </w:p>
        </w:tc>
        <w:tc>
          <w:tcPr>
            <w:tcW w:w="3420" w:type="dxa"/>
          </w:tcPr>
          <w:p w:rsidR="00B314D8" w:rsidRPr="003B00D4" w:rsidRDefault="00B314D8" w:rsidP="00C444BF">
            <w:pPr>
              <w:jc w:val="both"/>
            </w:pPr>
          </w:p>
        </w:tc>
        <w:tc>
          <w:tcPr>
            <w:tcW w:w="3960" w:type="dxa"/>
          </w:tcPr>
          <w:p w:rsidR="00B314D8" w:rsidRDefault="00B314D8" w:rsidP="00C444BF">
            <w:pPr>
              <w:jc w:val="both"/>
              <w:rPr>
                <w:b/>
                <w:i/>
              </w:rPr>
            </w:pPr>
            <w:r w:rsidRPr="00EF0B9F">
              <w:rPr>
                <w:b/>
              </w:rPr>
              <w:t>24.11.2014</w:t>
            </w:r>
            <w:r>
              <w:t xml:space="preserve">  </w:t>
            </w:r>
            <w:r w:rsidRPr="003B00D4">
              <w:rPr>
                <w:b/>
                <w:i/>
              </w:rPr>
              <w:t>Русский язык</w:t>
            </w:r>
          </w:p>
          <w:p w:rsidR="00B314D8" w:rsidRPr="00EF0B9F" w:rsidRDefault="00B314D8" w:rsidP="00C444BF">
            <w:pPr>
              <w:jc w:val="both"/>
            </w:pPr>
            <w:r w:rsidRPr="00EF0B9F">
              <w:t>Сочинение-рассуждение по проблеме прочитанного текста.</w:t>
            </w:r>
          </w:p>
          <w:p w:rsidR="00B314D8" w:rsidRPr="003B00D4" w:rsidRDefault="00B314D8" w:rsidP="00C444BF">
            <w:pPr>
              <w:jc w:val="both"/>
            </w:pPr>
          </w:p>
        </w:tc>
        <w:tc>
          <w:tcPr>
            <w:tcW w:w="3780" w:type="dxa"/>
          </w:tcPr>
          <w:p w:rsidR="00B314D8" w:rsidRPr="00EF0B9F" w:rsidRDefault="00B314D8" w:rsidP="00C444BF"/>
        </w:tc>
      </w:tr>
    </w:tbl>
    <w:p w:rsidR="00B314D8" w:rsidRDefault="00B314D8" w:rsidP="00B314D8">
      <w:pPr>
        <w:jc w:val="both"/>
      </w:pPr>
    </w:p>
    <w:p w:rsidR="00B314D8" w:rsidRDefault="00B314D8" w:rsidP="00B314D8">
      <w:pPr>
        <w:jc w:val="center"/>
        <w:rPr>
          <w:b/>
        </w:rPr>
      </w:pPr>
    </w:p>
    <w:p w:rsidR="00B314D8" w:rsidRPr="003B00D4" w:rsidRDefault="00B314D8" w:rsidP="00B314D8">
      <w:pPr>
        <w:jc w:val="center"/>
        <w:rPr>
          <w:b/>
        </w:rPr>
      </w:pPr>
      <w:r w:rsidRPr="003B00D4">
        <w:rPr>
          <w:b/>
        </w:rPr>
        <w:t>График контрольных работ по русскому языку  1</w:t>
      </w:r>
      <w:r>
        <w:rPr>
          <w:b/>
        </w:rPr>
        <w:t>1</w:t>
      </w:r>
      <w:r w:rsidRPr="003B00D4">
        <w:rPr>
          <w:b/>
        </w:rPr>
        <w:t xml:space="preserve"> класса «</w:t>
      </w:r>
      <w:r>
        <w:rPr>
          <w:b/>
        </w:rPr>
        <w:t>Б</w:t>
      </w:r>
      <w:r w:rsidRPr="003B00D4">
        <w:rPr>
          <w:b/>
        </w:rPr>
        <w:t>»</w:t>
      </w:r>
    </w:p>
    <w:p w:rsidR="00B314D8" w:rsidRDefault="00B314D8" w:rsidP="00B314D8">
      <w:pPr>
        <w:jc w:val="center"/>
        <w:rPr>
          <w:b/>
        </w:rPr>
      </w:pPr>
      <w:r w:rsidRPr="003B00D4">
        <w:rPr>
          <w:b/>
        </w:rPr>
        <w:t xml:space="preserve"> на 1 полугодие  201</w:t>
      </w:r>
      <w:r>
        <w:rPr>
          <w:b/>
        </w:rPr>
        <w:t>4</w:t>
      </w:r>
      <w:r w:rsidRPr="003B00D4">
        <w:rPr>
          <w:b/>
        </w:rPr>
        <w:t xml:space="preserve"> – 201</w:t>
      </w:r>
      <w:r>
        <w:rPr>
          <w:b/>
        </w:rPr>
        <w:t>5</w:t>
      </w:r>
      <w:r w:rsidRPr="003B00D4">
        <w:rPr>
          <w:b/>
        </w:rPr>
        <w:t xml:space="preserve"> учебного года.</w:t>
      </w:r>
    </w:p>
    <w:p w:rsidR="00B314D8" w:rsidRPr="003B00D4" w:rsidRDefault="00B314D8" w:rsidP="00B314D8">
      <w:pPr>
        <w:jc w:val="center"/>
        <w:rPr>
          <w:b/>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3420"/>
        <w:gridCol w:w="3960"/>
        <w:gridCol w:w="3780"/>
      </w:tblGrid>
      <w:tr w:rsidR="00B314D8" w:rsidRPr="003B00D4" w:rsidTr="00C444BF">
        <w:tc>
          <w:tcPr>
            <w:tcW w:w="3528" w:type="dxa"/>
          </w:tcPr>
          <w:p w:rsidR="00B314D8" w:rsidRPr="003B00D4" w:rsidRDefault="00B314D8" w:rsidP="00C444BF">
            <w:pPr>
              <w:rPr>
                <w:b/>
              </w:rPr>
            </w:pPr>
            <w:r w:rsidRPr="003B00D4">
              <w:rPr>
                <w:b/>
              </w:rPr>
              <w:t>Сентябрь</w:t>
            </w:r>
          </w:p>
        </w:tc>
        <w:tc>
          <w:tcPr>
            <w:tcW w:w="3420" w:type="dxa"/>
          </w:tcPr>
          <w:p w:rsidR="00B314D8" w:rsidRPr="003B00D4" w:rsidRDefault="00B314D8" w:rsidP="00C444BF">
            <w:pPr>
              <w:jc w:val="center"/>
              <w:rPr>
                <w:b/>
              </w:rPr>
            </w:pPr>
            <w:r w:rsidRPr="003B00D4">
              <w:rPr>
                <w:b/>
              </w:rPr>
              <w:t>Октябрь</w:t>
            </w:r>
          </w:p>
        </w:tc>
        <w:tc>
          <w:tcPr>
            <w:tcW w:w="3960" w:type="dxa"/>
          </w:tcPr>
          <w:p w:rsidR="00B314D8" w:rsidRPr="003B00D4" w:rsidRDefault="00B314D8" w:rsidP="00C444BF">
            <w:pPr>
              <w:jc w:val="center"/>
              <w:rPr>
                <w:b/>
              </w:rPr>
            </w:pPr>
            <w:r w:rsidRPr="003B00D4">
              <w:rPr>
                <w:b/>
              </w:rPr>
              <w:t>Ноябрь</w:t>
            </w:r>
          </w:p>
        </w:tc>
        <w:tc>
          <w:tcPr>
            <w:tcW w:w="3780" w:type="dxa"/>
          </w:tcPr>
          <w:p w:rsidR="00B314D8" w:rsidRPr="003B00D4" w:rsidRDefault="00B314D8" w:rsidP="00C444BF">
            <w:pPr>
              <w:jc w:val="center"/>
              <w:rPr>
                <w:b/>
              </w:rPr>
            </w:pPr>
            <w:r w:rsidRPr="003B00D4">
              <w:rPr>
                <w:b/>
              </w:rPr>
              <w:t>Декабрь</w:t>
            </w:r>
          </w:p>
        </w:tc>
      </w:tr>
      <w:tr w:rsidR="00B314D8" w:rsidRPr="003B00D4" w:rsidTr="00C444BF">
        <w:tc>
          <w:tcPr>
            <w:tcW w:w="3528" w:type="dxa"/>
          </w:tcPr>
          <w:p w:rsidR="00B314D8" w:rsidRPr="003B00D4" w:rsidRDefault="00B314D8" w:rsidP="00C444BF">
            <w:pPr>
              <w:jc w:val="both"/>
            </w:pPr>
            <w:r>
              <w:rPr>
                <w:b/>
              </w:rPr>
              <w:t>5</w:t>
            </w:r>
            <w:r w:rsidRPr="003B00D4">
              <w:rPr>
                <w:b/>
              </w:rPr>
              <w:t>.09.201</w:t>
            </w:r>
            <w:r>
              <w:rPr>
                <w:b/>
              </w:rPr>
              <w:t>4</w:t>
            </w:r>
            <w:r w:rsidRPr="003B00D4">
              <w:t xml:space="preserve"> </w:t>
            </w:r>
            <w:r w:rsidRPr="003B00D4">
              <w:rPr>
                <w:b/>
                <w:i/>
              </w:rPr>
              <w:t>Русский язык</w:t>
            </w:r>
          </w:p>
          <w:p w:rsidR="00B314D8" w:rsidRPr="003B00D4" w:rsidRDefault="00B314D8" w:rsidP="00C444BF">
            <w:pPr>
              <w:jc w:val="both"/>
            </w:pPr>
            <w:r>
              <w:t xml:space="preserve">Диагностическая работа </w:t>
            </w:r>
            <w:r w:rsidRPr="003B00D4">
              <w:t xml:space="preserve"> «Повторение за 5-9 классы»</w:t>
            </w:r>
            <w:r>
              <w:t xml:space="preserve"> (диктант)</w:t>
            </w:r>
          </w:p>
        </w:tc>
        <w:tc>
          <w:tcPr>
            <w:tcW w:w="3420" w:type="dxa"/>
          </w:tcPr>
          <w:p w:rsidR="00B314D8" w:rsidRPr="003B00D4" w:rsidRDefault="00B314D8" w:rsidP="00C444BF">
            <w:pPr>
              <w:jc w:val="both"/>
            </w:pPr>
            <w:r>
              <w:rPr>
                <w:b/>
              </w:rPr>
              <w:t>8</w:t>
            </w:r>
            <w:r w:rsidRPr="003B00D4">
              <w:rPr>
                <w:b/>
              </w:rPr>
              <w:t>.10.201</w:t>
            </w:r>
            <w:r>
              <w:rPr>
                <w:b/>
              </w:rPr>
              <w:t>3</w:t>
            </w:r>
            <w:r w:rsidRPr="003B00D4">
              <w:rPr>
                <w:b/>
              </w:rPr>
              <w:t xml:space="preserve"> </w:t>
            </w:r>
            <w:r w:rsidRPr="003B00D4">
              <w:rPr>
                <w:b/>
                <w:i/>
              </w:rPr>
              <w:t>Русский язык</w:t>
            </w:r>
          </w:p>
          <w:p w:rsidR="00B314D8" w:rsidRPr="003B00D4" w:rsidRDefault="00B314D8" w:rsidP="00C444BF">
            <w:pPr>
              <w:jc w:val="both"/>
            </w:pPr>
            <w:r>
              <w:t>Комплексный анализ текста с творческим заданием.</w:t>
            </w:r>
          </w:p>
        </w:tc>
        <w:tc>
          <w:tcPr>
            <w:tcW w:w="3960" w:type="dxa"/>
          </w:tcPr>
          <w:p w:rsidR="00B314D8" w:rsidRPr="003B00D4" w:rsidRDefault="00B314D8" w:rsidP="00C444BF">
            <w:pPr>
              <w:jc w:val="both"/>
            </w:pPr>
            <w:r>
              <w:rPr>
                <w:b/>
              </w:rPr>
              <w:t>19</w:t>
            </w:r>
            <w:r w:rsidRPr="003B00D4">
              <w:rPr>
                <w:b/>
              </w:rPr>
              <w:t>.11.201</w:t>
            </w:r>
            <w:r>
              <w:rPr>
                <w:b/>
              </w:rPr>
              <w:t>4</w:t>
            </w:r>
            <w:r w:rsidRPr="003B00D4">
              <w:rPr>
                <w:b/>
              </w:rPr>
              <w:t xml:space="preserve"> </w:t>
            </w:r>
            <w:r w:rsidRPr="003B00D4">
              <w:rPr>
                <w:b/>
                <w:i/>
              </w:rPr>
              <w:t xml:space="preserve"> Русский язык</w:t>
            </w:r>
          </w:p>
          <w:p w:rsidR="00B314D8" w:rsidRPr="003B00D4" w:rsidRDefault="00B314D8" w:rsidP="00C444BF">
            <w:pPr>
              <w:jc w:val="both"/>
            </w:pPr>
            <w:r>
              <w:t>Комплексный анализ текста с творческим заданием.</w:t>
            </w:r>
          </w:p>
        </w:tc>
        <w:tc>
          <w:tcPr>
            <w:tcW w:w="3780" w:type="dxa"/>
          </w:tcPr>
          <w:p w:rsidR="00B314D8" w:rsidRDefault="00B314D8" w:rsidP="00C444BF">
            <w:pPr>
              <w:rPr>
                <w:b/>
                <w:i/>
              </w:rPr>
            </w:pPr>
            <w:r w:rsidRPr="00EF0B9F">
              <w:rPr>
                <w:b/>
              </w:rPr>
              <w:t>12.12.2014</w:t>
            </w:r>
            <w:r>
              <w:rPr>
                <w:b/>
              </w:rPr>
              <w:t xml:space="preserve"> </w:t>
            </w:r>
            <w:r w:rsidRPr="003B00D4">
              <w:rPr>
                <w:b/>
                <w:i/>
              </w:rPr>
              <w:t>Русский язык</w:t>
            </w:r>
          </w:p>
          <w:p w:rsidR="00B314D8" w:rsidRPr="003B00D4" w:rsidRDefault="00B314D8" w:rsidP="00C444BF">
            <w:pPr>
              <w:jc w:val="both"/>
            </w:pPr>
            <w:r w:rsidRPr="00EF0B9F">
              <w:t>Тест в формате ЕГЭ.</w:t>
            </w:r>
          </w:p>
        </w:tc>
      </w:tr>
      <w:tr w:rsidR="00B314D8" w:rsidRPr="003B00D4" w:rsidTr="00C444BF">
        <w:tc>
          <w:tcPr>
            <w:tcW w:w="3528" w:type="dxa"/>
          </w:tcPr>
          <w:p w:rsidR="00B314D8" w:rsidRPr="003B00D4" w:rsidRDefault="00B314D8" w:rsidP="00C444BF">
            <w:pPr>
              <w:jc w:val="both"/>
            </w:pPr>
          </w:p>
        </w:tc>
        <w:tc>
          <w:tcPr>
            <w:tcW w:w="3420" w:type="dxa"/>
          </w:tcPr>
          <w:p w:rsidR="00B314D8" w:rsidRPr="003B00D4" w:rsidRDefault="00B314D8" w:rsidP="00C444BF">
            <w:pPr>
              <w:jc w:val="both"/>
            </w:pPr>
          </w:p>
        </w:tc>
        <w:tc>
          <w:tcPr>
            <w:tcW w:w="3960" w:type="dxa"/>
          </w:tcPr>
          <w:p w:rsidR="00B314D8" w:rsidRPr="003B00D4" w:rsidRDefault="00B314D8" w:rsidP="00C444BF">
            <w:pPr>
              <w:jc w:val="both"/>
            </w:pPr>
            <w:r>
              <w:rPr>
                <w:b/>
                <w:i/>
              </w:rPr>
              <w:t xml:space="preserve">26.11.2014 </w:t>
            </w:r>
            <w:r w:rsidRPr="003B00D4">
              <w:rPr>
                <w:b/>
                <w:i/>
              </w:rPr>
              <w:t>Русский язык</w:t>
            </w:r>
          </w:p>
          <w:p w:rsidR="00B314D8" w:rsidRPr="003B00D4" w:rsidRDefault="00B314D8" w:rsidP="00C444BF">
            <w:pPr>
              <w:jc w:val="both"/>
            </w:pPr>
            <w:r w:rsidRPr="00EF0B9F">
              <w:t>Сочинение-рассуждение по проблеме прочитанного текста.</w:t>
            </w:r>
          </w:p>
        </w:tc>
        <w:tc>
          <w:tcPr>
            <w:tcW w:w="3780" w:type="dxa"/>
          </w:tcPr>
          <w:p w:rsidR="00B314D8" w:rsidRPr="003B00D4" w:rsidRDefault="00B314D8" w:rsidP="00C444BF"/>
        </w:tc>
      </w:tr>
    </w:tbl>
    <w:p w:rsidR="00B314D8" w:rsidRPr="00EF1940" w:rsidRDefault="00B314D8" w:rsidP="00B314D8"/>
    <w:p w:rsidR="00B314D8" w:rsidRDefault="00B314D8" w:rsidP="00B314D8">
      <w:pPr>
        <w:jc w:val="right"/>
        <w:rPr>
          <w:b/>
        </w:rPr>
      </w:pPr>
    </w:p>
    <w:p w:rsidR="00B314D8" w:rsidRDefault="00B314D8" w:rsidP="00B314D8">
      <w:pPr>
        <w:jc w:val="right"/>
        <w:rPr>
          <w:b/>
        </w:rPr>
      </w:pPr>
    </w:p>
    <w:p w:rsidR="00B314D8" w:rsidRPr="00E02CFC" w:rsidRDefault="00B314D8" w:rsidP="00B314D8">
      <w:pPr>
        <w:jc w:val="right"/>
        <w:rPr>
          <w:b/>
        </w:rPr>
      </w:pPr>
      <w:r>
        <w:rPr>
          <w:b/>
        </w:rPr>
        <w:t>Приложение 6</w:t>
      </w:r>
    </w:p>
    <w:p w:rsidR="00B314D8" w:rsidRPr="00771C38" w:rsidRDefault="00B314D8" w:rsidP="00B314D8">
      <w:pPr>
        <w:jc w:val="right"/>
        <w:rPr>
          <w:b/>
        </w:rPr>
      </w:pPr>
    </w:p>
    <w:p w:rsidR="00B314D8" w:rsidRPr="003B00D4" w:rsidRDefault="00B314D8" w:rsidP="00B314D8">
      <w:pPr>
        <w:jc w:val="center"/>
        <w:rPr>
          <w:b/>
        </w:rPr>
      </w:pPr>
      <w:r w:rsidRPr="003B00D4">
        <w:rPr>
          <w:b/>
        </w:rPr>
        <w:t>График контрольных работ по русскому языку 1</w:t>
      </w:r>
      <w:r>
        <w:rPr>
          <w:b/>
        </w:rPr>
        <w:t>1</w:t>
      </w:r>
      <w:r w:rsidRPr="003B00D4">
        <w:rPr>
          <w:b/>
        </w:rPr>
        <w:t xml:space="preserve"> класса «</w:t>
      </w:r>
      <w:r>
        <w:rPr>
          <w:b/>
        </w:rPr>
        <w:t>А</w:t>
      </w:r>
      <w:r w:rsidRPr="003B00D4">
        <w:rPr>
          <w:b/>
        </w:rPr>
        <w:t>»</w:t>
      </w:r>
    </w:p>
    <w:p w:rsidR="00B314D8" w:rsidRDefault="00B314D8" w:rsidP="00B314D8">
      <w:pPr>
        <w:jc w:val="center"/>
        <w:rPr>
          <w:b/>
        </w:rPr>
      </w:pPr>
      <w:r w:rsidRPr="003B00D4">
        <w:rPr>
          <w:b/>
        </w:rPr>
        <w:t xml:space="preserve">на </w:t>
      </w:r>
      <w:r>
        <w:rPr>
          <w:b/>
        </w:rPr>
        <w:t>1</w:t>
      </w:r>
      <w:r w:rsidRPr="003B00D4">
        <w:rPr>
          <w:b/>
        </w:rPr>
        <w:t>1 полугодие  201</w:t>
      </w:r>
      <w:r>
        <w:rPr>
          <w:b/>
        </w:rPr>
        <w:t>4</w:t>
      </w:r>
      <w:r w:rsidRPr="003B00D4">
        <w:rPr>
          <w:b/>
        </w:rPr>
        <w:t xml:space="preserve"> – 201</w:t>
      </w:r>
      <w:r>
        <w:rPr>
          <w:b/>
        </w:rPr>
        <w:t>5</w:t>
      </w:r>
      <w:r w:rsidRPr="003B00D4">
        <w:rPr>
          <w:b/>
        </w:rPr>
        <w:t xml:space="preserve"> учебного года.</w:t>
      </w:r>
    </w:p>
    <w:p w:rsidR="00B314D8" w:rsidRPr="003B00D4" w:rsidRDefault="00B314D8" w:rsidP="00B314D8">
      <w:pPr>
        <w:jc w:val="center"/>
        <w:rPr>
          <w:b/>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0"/>
        <w:gridCol w:w="3457"/>
        <w:gridCol w:w="2724"/>
        <w:gridCol w:w="3413"/>
        <w:gridCol w:w="2704"/>
      </w:tblGrid>
      <w:tr w:rsidR="00B314D8" w:rsidRPr="00F01D92" w:rsidTr="00C444BF">
        <w:tc>
          <w:tcPr>
            <w:tcW w:w="2750" w:type="dxa"/>
          </w:tcPr>
          <w:p w:rsidR="00B314D8" w:rsidRPr="00E867D3" w:rsidRDefault="00B314D8" w:rsidP="00C444BF">
            <w:pPr>
              <w:jc w:val="center"/>
              <w:rPr>
                <w:b/>
              </w:rPr>
            </w:pPr>
            <w:r>
              <w:rPr>
                <w:b/>
                <w:sz w:val="22"/>
                <w:szCs w:val="22"/>
              </w:rPr>
              <w:t>Январь</w:t>
            </w:r>
          </w:p>
        </w:tc>
        <w:tc>
          <w:tcPr>
            <w:tcW w:w="3457" w:type="dxa"/>
          </w:tcPr>
          <w:p w:rsidR="00B314D8" w:rsidRPr="00E867D3" w:rsidRDefault="00B314D8" w:rsidP="00C444BF">
            <w:pPr>
              <w:jc w:val="center"/>
              <w:rPr>
                <w:b/>
              </w:rPr>
            </w:pPr>
            <w:r>
              <w:rPr>
                <w:b/>
                <w:sz w:val="22"/>
                <w:szCs w:val="22"/>
              </w:rPr>
              <w:t>Февраль</w:t>
            </w:r>
          </w:p>
        </w:tc>
        <w:tc>
          <w:tcPr>
            <w:tcW w:w="2724" w:type="dxa"/>
          </w:tcPr>
          <w:p w:rsidR="00B314D8" w:rsidRPr="00E867D3" w:rsidRDefault="00B314D8" w:rsidP="00C444BF">
            <w:pPr>
              <w:jc w:val="center"/>
              <w:rPr>
                <w:b/>
              </w:rPr>
            </w:pPr>
            <w:r>
              <w:rPr>
                <w:b/>
                <w:sz w:val="22"/>
                <w:szCs w:val="22"/>
              </w:rPr>
              <w:t>Март</w:t>
            </w:r>
          </w:p>
        </w:tc>
        <w:tc>
          <w:tcPr>
            <w:tcW w:w="3413" w:type="dxa"/>
          </w:tcPr>
          <w:p w:rsidR="00B314D8" w:rsidRPr="00E867D3" w:rsidRDefault="00B314D8" w:rsidP="00C444BF">
            <w:pPr>
              <w:jc w:val="center"/>
              <w:rPr>
                <w:b/>
              </w:rPr>
            </w:pPr>
            <w:r>
              <w:rPr>
                <w:b/>
                <w:sz w:val="22"/>
                <w:szCs w:val="22"/>
              </w:rPr>
              <w:t>Апрель</w:t>
            </w:r>
          </w:p>
        </w:tc>
        <w:tc>
          <w:tcPr>
            <w:tcW w:w="2704" w:type="dxa"/>
          </w:tcPr>
          <w:p w:rsidR="00B314D8" w:rsidRPr="00E867D3" w:rsidRDefault="00B314D8" w:rsidP="00C444BF">
            <w:pPr>
              <w:jc w:val="center"/>
              <w:rPr>
                <w:b/>
              </w:rPr>
            </w:pPr>
            <w:r>
              <w:rPr>
                <w:b/>
                <w:sz w:val="22"/>
                <w:szCs w:val="22"/>
              </w:rPr>
              <w:t>Май</w:t>
            </w:r>
          </w:p>
        </w:tc>
      </w:tr>
      <w:tr w:rsidR="00B314D8" w:rsidRPr="00F01D92" w:rsidTr="00C444BF">
        <w:tc>
          <w:tcPr>
            <w:tcW w:w="2750" w:type="dxa"/>
          </w:tcPr>
          <w:p w:rsidR="00B314D8" w:rsidRPr="00CB4297" w:rsidRDefault="00B314D8" w:rsidP="00C444BF">
            <w:pPr>
              <w:jc w:val="both"/>
            </w:pPr>
            <w:r>
              <w:rPr>
                <w:sz w:val="22"/>
                <w:szCs w:val="22"/>
              </w:rPr>
              <w:t>.</w:t>
            </w:r>
            <w:r>
              <w:rPr>
                <w:b/>
                <w:sz w:val="22"/>
                <w:szCs w:val="22"/>
              </w:rPr>
              <w:t xml:space="preserve"> </w:t>
            </w:r>
          </w:p>
          <w:p w:rsidR="00B314D8" w:rsidRPr="00F01D92" w:rsidRDefault="00B314D8" w:rsidP="00C444BF">
            <w:pPr>
              <w:jc w:val="both"/>
            </w:pPr>
            <w:r>
              <w:rPr>
                <w:b/>
                <w:sz w:val="22"/>
                <w:szCs w:val="22"/>
              </w:rPr>
              <w:t>16</w:t>
            </w:r>
            <w:r w:rsidRPr="00CB4297">
              <w:rPr>
                <w:b/>
                <w:sz w:val="22"/>
                <w:szCs w:val="22"/>
              </w:rPr>
              <w:t>.01.201</w:t>
            </w:r>
            <w:r>
              <w:rPr>
                <w:b/>
                <w:sz w:val="22"/>
                <w:szCs w:val="22"/>
              </w:rPr>
              <w:t xml:space="preserve">5  </w:t>
            </w:r>
            <w:proofErr w:type="spellStart"/>
            <w:r>
              <w:rPr>
                <w:b/>
                <w:sz w:val="22"/>
                <w:szCs w:val="22"/>
              </w:rPr>
              <w:t>Рус</w:t>
            </w:r>
            <w:proofErr w:type="gramStart"/>
            <w:r>
              <w:rPr>
                <w:b/>
                <w:sz w:val="22"/>
                <w:szCs w:val="22"/>
              </w:rPr>
              <w:t>.я</w:t>
            </w:r>
            <w:proofErr w:type="gramEnd"/>
            <w:r>
              <w:rPr>
                <w:b/>
                <w:sz w:val="22"/>
                <w:szCs w:val="22"/>
              </w:rPr>
              <w:t>зык</w:t>
            </w:r>
            <w:proofErr w:type="spellEnd"/>
            <w:r w:rsidRPr="00F01D92">
              <w:rPr>
                <w:sz w:val="22"/>
                <w:szCs w:val="22"/>
              </w:rPr>
              <w:t>.</w:t>
            </w:r>
          </w:p>
          <w:p w:rsidR="00B314D8" w:rsidRPr="00CB4297" w:rsidRDefault="00B314D8" w:rsidP="00C444BF">
            <w:r>
              <w:rPr>
                <w:sz w:val="22"/>
                <w:szCs w:val="22"/>
              </w:rPr>
              <w:t>Тест в формате ЕГЭ.</w:t>
            </w:r>
          </w:p>
        </w:tc>
        <w:tc>
          <w:tcPr>
            <w:tcW w:w="3457" w:type="dxa"/>
          </w:tcPr>
          <w:p w:rsidR="00B314D8" w:rsidRDefault="00B314D8" w:rsidP="00C444BF">
            <w:pPr>
              <w:jc w:val="both"/>
              <w:rPr>
                <w:b/>
              </w:rPr>
            </w:pPr>
            <w:r>
              <w:rPr>
                <w:b/>
                <w:sz w:val="22"/>
                <w:szCs w:val="22"/>
              </w:rPr>
              <w:t>13</w:t>
            </w:r>
            <w:r w:rsidRPr="00F01D92">
              <w:rPr>
                <w:b/>
                <w:sz w:val="22"/>
                <w:szCs w:val="22"/>
              </w:rPr>
              <w:t>.02.201</w:t>
            </w:r>
            <w:r>
              <w:rPr>
                <w:b/>
                <w:sz w:val="22"/>
                <w:szCs w:val="22"/>
              </w:rPr>
              <w:t>5 Рус</w:t>
            </w:r>
            <w:proofErr w:type="gramStart"/>
            <w:r>
              <w:rPr>
                <w:b/>
                <w:sz w:val="22"/>
                <w:szCs w:val="22"/>
              </w:rPr>
              <w:t>.</w:t>
            </w:r>
            <w:proofErr w:type="gramEnd"/>
            <w:r>
              <w:rPr>
                <w:b/>
                <w:sz w:val="22"/>
                <w:szCs w:val="22"/>
              </w:rPr>
              <w:t xml:space="preserve"> </w:t>
            </w:r>
            <w:proofErr w:type="gramStart"/>
            <w:r>
              <w:rPr>
                <w:b/>
                <w:sz w:val="22"/>
                <w:szCs w:val="22"/>
              </w:rPr>
              <w:t>я</w:t>
            </w:r>
            <w:proofErr w:type="gramEnd"/>
            <w:r>
              <w:rPr>
                <w:b/>
                <w:sz w:val="22"/>
                <w:szCs w:val="22"/>
              </w:rPr>
              <w:t>зык</w:t>
            </w:r>
          </w:p>
          <w:p w:rsidR="00B314D8" w:rsidRPr="00F01D92" w:rsidRDefault="00B314D8" w:rsidP="00C444BF">
            <w:pPr>
              <w:jc w:val="both"/>
            </w:pPr>
            <w:r>
              <w:rPr>
                <w:sz w:val="22"/>
                <w:szCs w:val="22"/>
              </w:rPr>
              <w:t>Тест в формате ЕГЭ.</w:t>
            </w:r>
          </w:p>
        </w:tc>
        <w:tc>
          <w:tcPr>
            <w:tcW w:w="2724" w:type="dxa"/>
          </w:tcPr>
          <w:p w:rsidR="00B314D8" w:rsidRDefault="00B314D8" w:rsidP="00C444BF">
            <w:pPr>
              <w:jc w:val="both"/>
              <w:rPr>
                <w:b/>
              </w:rPr>
            </w:pPr>
            <w:r>
              <w:rPr>
                <w:b/>
                <w:sz w:val="22"/>
                <w:szCs w:val="22"/>
              </w:rPr>
              <w:t>18-20</w:t>
            </w:r>
            <w:r w:rsidRPr="00CB4297">
              <w:rPr>
                <w:b/>
                <w:sz w:val="22"/>
                <w:szCs w:val="22"/>
              </w:rPr>
              <w:t>.0</w:t>
            </w:r>
            <w:r>
              <w:rPr>
                <w:b/>
                <w:sz w:val="22"/>
                <w:szCs w:val="22"/>
              </w:rPr>
              <w:t>3</w:t>
            </w:r>
            <w:r w:rsidRPr="00CB4297">
              <w:rPr>
                <w:b/>
                <w:sz w:val="22"/>
                <w:szCs w:val="22"/>
              </w:rPr>
              <w:t>.201</w:t>
            </w:r>
            <w:r>
              <w:rPr>
                <w:b/>
                <w:sz w:val="22"/>
                <w:szCs w:val="22"/>
              </w:rPr>
              <w:t xml:space="preserve">4.  </w:t>
            </w:r>
            <w:proofErr w:type="spellStart"/>
            <w:r w:rsidRPr="00F01D92">
              <w:rPr>
                <w:b/>
                <w:sz w:val="22"/>
                <w:szCs w:val="22"/>
              </w:rPr>
              <w:t>Рус</w:t>
            </w:r>
            <w:proofErr w:type="gramStart"/>
            <w:r w:rsidRPr="00F01D92">
              <w:rPr>
                <w:b/>
                <w:sz w:val="22"/>
                <w:szCs w:val="22"/>
              </w:rPr>
              <w:t>.я</w:t>
            </w:r>
            <w:proofErr w:type="gramEnd"/>
            <w:r w:rsidRPr="00F01D92">
              <w:rPr>
                <w:b/>
                <w:sz w:val="22"/>
                <w:szCs w:val="22"/>
              </w:rPr>
              <w:t>зык</w:t>
            </w:r>
            <w:proofErr w:type="spellEnd"/>
          </w:p>
          <w:p w:rsidR="00B314D8" w:rsidRPr="00F01D92" w:rsidRDefault="00B314D8" w:rsidP="00C444BF">
            <w:pPr>
              <w:jc w:val="both"/>
            </w:pPr>
            <w:r>
              <w:rPr>
                <w:sz w:val="22"/>
                <w:szCs w:val="22"/>
              </w:rPr>
              <w:t>Тест в формате ЕГЭ</w:t>
            </w:r>
          </w:p>
        </w:tc>
        <w:tc>
          <w:tcPr>
            <w:tcW w:w="3413" w:type="dxa"/>
          </w:tcPr>
          <w:p w:rsidR="00B314D8" w:rsidRPr="00F01D92" w:rsidRDefault="00B314D8" w:rsidP="00C444BF">
            <w:pPr>
              <w:jc w:val="both"/>
            </w:pPr>
          </w:p>
        </w:tc>
        <w:tc>
          <w:tcPr>
            <w:tcW w:w="2704" w:type="dxa"/>
          </w:tcPr>
          <w:p w:rsidR="00B314D8" w:rsidRPr="00F01D92" w:rsidRDefault="00B314D8" w:rsidP="00C444BF">
            <w:pPr>
              <w:jc w:val="both"/>
              <w:rPr>
                <w:b/>
              </w:rPr>
            </w:pPr>
            <w:r>
              <w:rPr>
                <w:b/>
                <w:sz w:val="22"/>
                <w:szCs w:val="22"/>
              </w:rPr>
              <w:t>22</w:t>
            </w:r>
            <w:r w:rsidRPr="00F01D92">
              <w:rPr>
                <w:b/>
                <w:sz w:val="22"/>
                <w:szCs w:val="22"/>
              </w:rPr>
              <w:t>.05.201</w:t>
            </w:r>
            <w:r>
              <w:rPr>
                <w:b/>
                <w:sz w:val="22"/>
                <w:szCs w:val="22"/>
              </w:rPr>
              <w:t>5</w:t>
            </w:r>
            <w:r w:rsidRPr="00F01D92">
              <w:rPr>
                <w:b/>
                <w:sz w:val="22"/>
                <w:szCs w:val="22"/>
              </w:rPr>
              <w:t xml:space="preserve"> </w:t>
            </w:r>
            <w:proofErr w:type="spellStart"/>
            <w:r w:rsidRPr="00F01D92">
              <w:rPr>
                <w:b/>
                <w:sz w:val="22"/>
                <w:szCs w:val="22"/>
                <w:u w:val="single"/>
              </w:rPr>
              <w:t>Рус</w:t>
            </w:r>
            <w:proofErr w:type="gramStart"/>
            <w:r w:rsidRPr="00F01D92">
              <w:rPr>
                <w:b/>
                <w:sz w:val="22"/>
                <w:szCs w:val="22"/>
                <w:u w:val="single"/>
              </w:rPr>
              <w:t>.я</w:t>
            </w:r>
            <w:proofErr w:type="gramEnd"/>
            <w:r w:rsidRPr="00F01D92">
              <w:rPr>
                <w:b/>
                <w:sz w:val="22"/>
                <w:szCs w:val="22"/>
                <w:u w:val="single"/>
              </w:rPr>
              <w:t>зык</w:t>
            </w:r>
            <w:proofErr w:type="spellEnd"/>
          </w:p>
          <w:p w:rsidR="00B314D8" w:rsidRPr="00F01D92" w:rsidRDefault="00B314D8" w:rsidP="00C444BF">
            <w:pPr>
              <w:jc w:val="both"/>
            </w:pPr>
            <w:r>
              <w:t>Комплексный анализ текста с творческим заданием</w:t>
            </w:r>
          </w:p>
        </w:tc>
      </w:tr>
      <w:tr w:rsidR="00B314D8" w:rsidRPr="00F01D92" w:rsidTr="00C444BF">
        <w:tc>
          <w:tcPr>
            <w:tcW w:w="2750" w:type="dxa"/>
          </w:tcPr>
          <w:p w:rsidR="00B314D8" w:rsidRPr="00F01D92" w:rsidRDefault="00B314D8" w:rsidP="00C444BF">
            <w:pPr>
              <w:jc w:val="both"/>
            </w:pPr>
            <w:r>
              <w:rPr>
                <w:sz w:val="22"/>
                <w:szCs w:val="22"/>
              </w:rPr>
              <w:t>.</w:t>
            </w:r>
          </w:p>
        </w:tc>
        <w:tc>
          <w:tcPr>
            <w:tcW w:w="3457" w:type="dxa"/>
          </w:tcPr>
          <w:p w:rsidR="00B314D8" w:rsidRDefault="00B314D8" w:rsidP="00C444BF">
            <w:pPr>
              <w:jc w:val="both"/>
              <w:rPr>
                <w:b/>
              </w:rPr>
            </w:pPr>
            <w:r>
              <w:rPr>
                <w:b/>
                <w:sz w:val="22"/>
                <w:szCs w:val="22"/>
              </w:rPr>
              <w:t>20-27</w:t>
            </w:r>
            <w:r w:rsidRPr="00EC394E">
              <w:rPr>
                <w:b/>
                <w:sz w:val="22"/>
                <w:szCs w:val="22"/>
              </w:rPr>
              <w:t>.0</w:t>
            </w:r>
            <w:r>
              <w:rPr>
                <w:b/>
                <w:sz w:val="22"/>
                <w:szCs w:val="22"/>
              </w:rPr>
              <w:t>2</w:t>
            </w:r>
            <w:r w:rsidRPr="00EC394E">
              <w:rPr>
                <w:b/>
                <w:sz w:val="22"/>
                <w:szCs w:val="22"/>
              </w:rPr>
              <w:t>.201</w:t>
            </w:r>
            <w:r>
              <w:rPr>
                <w:b/>
                <w:sz w:val="22"/>
                <w:szCs w:val="22"/>
              </w:rPr>
              <w:t>5</w:t>
            </w:r>
            <w:r w:rsidRPr="00EC394E">
              <w:rPr>
                <w:b/>
                <w:sz w:val="22"/>
                <w:szCs w:val="22"/>
              </w:rPr>
              <w:t xml:space="preserve"> г. </w:t>
            </w:r>
            <w:proofErr w:type="spellStart"/>
            <w:r w:rsidRPr="00EC394E">
              <w:rPr>
                <w:b/>
                <w:sz w:val="22"/>
                <w:szCs w:val="22"/>
              </w:rPr>
              <w:t>Рус</w:t>
            </w:r>
            <w:proofErr w:type="gramStart"/>
            <w:r w:rsidRPr="00EC394E">
              <w:rPr>
                <w:b/>
                <w:sz w:val="22"/>
                <w:szCs w:val="22"/>
              </w:rPr>
              <w:t>.я</w:t>
            </w:r>
            <w:proofErr w:type="gramEnd"/>
            <w:r w:rsidRPr="00EC394E">
              <w:rPr>
                <w:b/>
                <w:sz w:val="22"/>
                <w:szCs w:val="22"/>
              </w:rPr>
              <w:t>зык</w:t>
            </w:r>
            <w:proofErr w:type="spellEnd"/>
            <w:r>
              <w:rPr>
                <w:b/>
                <w:sz w:val="22"/>
                <w:szCs w:val="22"/>
              </w:rPr>
              <w:t>.</w:t>
            </w:r>
          </w:p>
          <w:p w:rsidR="00B314D8" w:rsidRPr="00F01D92" w:rsidRDefault="00B314D8" w:rsidP="00C444BF">
            <w:pPr>
              <w:jc w:val="both"/>
            </w:pPr>
            <w:r>
              <w:rPr>
                <w:sz w:val="22"/>
                <w:szCs w:val="22"/>
              </w:rPr>
              <w:t>Сочинение-рассуждение по проблеме прочитанного текста</w:t>
            </w:r>
          </w:p>
        </w:tc>
        <w:tc>
          <w:tcPr>
            <w:tcW w:w="2724" w:type="dxa"/>
          </w:tcPr>
          <w:p w:rsidR="00B314D8" w:rsidRPr="00F01D92" w:rsidRDefault="00B314D8" w:rsidP="00C444BF"/>
        </w:tc>
        <w:tc>
          <w:tcPr>
            <w:tcW w:w="3413" w:type="dxa"/>
          </w:tcPr>
          <w:p w:rsidR="00B314D8" w:rsidRPr="00F01D92" w:rsidRDefault="00B314D8" w:rsidP="00C444BF">
            <w:pPr>
              <w:jc w:val="both"/>
            </w:pPr>
          </w:p>
        </w:tc>
        <w:tc>
          <w:tcPr>
            <w:tcW w:w="2704" w:type="dxa"/>
          </w:tcPr>
          <w:p w:rsidR="00B314D8" w:rsidRPr="00F01D92" w:rsidRDefault="00B314D8" w:rsidP="00C444BF">
            <w:pPr>
              <w:jc w:val="both"/>
            </w:pPr>
          </w:p>
        </w:tc>
      </w:tr>
    </w:tbl>
    <w:p w:rsidR="00B314D8" w:rsidRPr="00EF1940" w:rsidRDefault="00B314D8" w:rsidP="00B314D8"/>
    <w:p w:rsidR="00B314D8" w:rsidRDefault="00B314D8" w:rsidP="00B314D8"/>
    <w:p w:rsidR="00B314D8" w:rsidRDefault="00B314D8" w:rsidP="00B314D8"/>
    <w:p w:rsidR="00B314D8" w:rsidRPr="00EF1940" w:rsidRDefault="00B314D8" w:rsidP="00B314D8"/>
    <w:p w:rsidR="00B314D8" w:rsidRPr="003B00D4" w:rsidRDefault="00B314D8" w:rsidP="00B314D8">
      <w:pPr>
        <w:jc w:val="center"/>
        <w:rPr>
          <w:b/>
        </w:rPr>
      </w:pPr>
      <w:r w:rsidRPr="003B00D4">
        <w:rPr>
          <w:b/>
        </w:rPr>
        <w:t>График контрольных работ по русскому языку 1</w:t>
      </w:r>
      <w:r>
        <w:rPr>
          <w:b/>
        </w:rPr>
        <w:t>1</w:t>
      </w:r>
      <w:r w:rsidRPr="003B00D4">
        <w:rPr>
          <w:b/>
        </w:rPr>
        <w:t xml:space="preserve"> класса «</w:t>
      </w:r>
      <w:r>
        <w:rPr>
          <w:b/>
        </w:rPr>
        <w:t>Б</w:t>
      </w:r>
      <w:r w:rsidRPr="003B00D4">
        <w:rPr>
          <w:b/>
        </w:rPr>
        <w:t>»</w:t>
      </w:r>
    </w:p>
    <w:p w:rsidR="00B314D8" w:rsidRDefault="00B314D8" w:rsidP="00B314D8">
      <w:pPr>
        <w:jc w:val="center"/>
        <w:rPr>
          <w:b/>
        </w:rPr>
      </w:pPr>
      <w:r w:rsidRPr="003B00D4">
        <w:rPr>
          <w:b/>
        </w:rPr>
        <w:t xml:space="preserve">на </w:t>
      </w:r>
      <w:r>
        <w:rPr>
          <w:b/>
        </w:rPr>
        <w:t>1</w:t>
      </w:r>
      <w:r w:rsidRPr="003B00D4">
        <w:rPr>
          <w:b/>
        </w:rPr>
        <w:t>1 полугодие  201</w:t>
      </w:r>
      <w:r>
        <w:rPr>
          <w:b/>
        </w:rPr>
        <w:t>4</w:t>
      </w:r>
      <w:r w:rsidRPr="003B00D4">
        <w:rPr>
          <w:b/>
        </w:rPr>
        <w:t xml:space="preserve"> – 201</w:t>
      </w:r>
      <w:r>
        <w:rPr>
          <w:b/>
        </w:rPr>
        <w:t>5</w:t>
      </w:r>
      <w:r w:rsidRPr="003B00D4">
        <w:rPr>
          <w:b/>
        </w:rPr>
        <w:t xml:space="preserve"> учебного года.</w:t>
      </w:r>
    </w:p>
    <w:p w:rsidR="00B314D8" w:rsidRPr="003B00D4" w:rsidRDefault="00B314D8" w:rsidP="00B314D8">
      <w:pPr>
        <w:jc w:val="center"/>
        <w:rPr>
          <w:b/>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0"/>
        <w:gridCol w:w="3457"/>
        <w:gridCol w:w="2724"/>
        <w:gridCol w:w="3413"/>
        <w:gridCol w:w="2704"/>
      </w:tblGrid>
      <w:tr w:rsidR="00B314D8" w:rsidRPr="00F01D92" w:rsidTr="00C444BF">
        <w:tc>
          <w:tcPr>
            <w:tcW w:w="2750" w:type="dxa"/>
          </w:tcPr>
          <w:p w:rsidR="00B314D8" w:rsidRPr="00467FDF" w:rsidRDefault="00B314D8" w:rsidP="00C444BF">
            <w:pPr>
              <w:jc w:val="center"/>
              <w:rPr>
                <w:b/>
              </w:rPr>
            </w:pPr>
            <w:r>
              <w:rPr>
                <w:b/>
                <w:sz w:val="22"/>
                <w:szCs w:val="22"/>
              </w:rPr>
              <w:t>Январь</w:t>
            </w:r>
          </w:p>
        </w:tc>
        <w:tc>
          <w:tcPr>
            <w:tcW w:w="3457" w:type="dxa"/>
          </w:tcPr>
          <w:p w:rsidR="00B314D8" w:rsidRPr="00467FDF" w:rsidRDefault="00B314D8" w:rsidP="00C444BF">
            <w:pPr>
              <w:jc w:val="center"/>
              <w:rPr>
                <w:b/>
              </w:rPr>
            </w:pPr>
            <w:r>
              <w:rPr>
                <w:b/>
                <w:sz w:val="22"/>
                <w:szCs w:val="22"/>
              </w:rPr>
              <w:t>Февраль</w:t>
            </w:r>
          </w:p>
        </w:tc>
        <w:tc>
          <w:tcPr>
            <w:tcW w:w="2724" w:type="dxa"/>
          </w:tcPr>
          <w:p w:rsidR="00B314D8" w:rsidRPr="00467FDF" w:rsidRDefault="00B314D8" w:rsidP="00C444BF">
            <w:pPr>
              <w:jc w:val="center"/>
              <w:rPr>
                <w:b/>
              </w:rPr>
            </w:pPr>
            <w:r>
              <w:rPr>
                <w:b/>
                <w:sz w:val="22"/>
                <w:szCs w:val="22"/>
              </w:rPr>
              <w:t>Март</w:t>
            </w:r>
          </w:p>
        </w:tc>
        <w:tc>
          <w:tcPr>
            <w:tcW w:w="3413" w:type="dxa"/>
          </w:tcPr>
          <w:p w:rsidR="00B314D8" w:rsidRPr="00467FDF" w:rsidRDefault="00B314D8" w:rsidP="00C444BF">
            <w:pPr>
              <w:jc w:val="center"/>
              <w:rPr>
                <w:b/>
              </w:rPr>
            </w:pPr>
            <w:r>
              <w:rPr>
                <w:b/>
                <w:sz w:val="22"/>
                <w:szCs w:val="22"/>
              </w:rPr>
              <w:t>Апрель</w:t>
            </w:r>
          </w:p>
        </w:tc>
        <w:tc>
          <w:tcPr>
            <w:tcW w:w="2704" w:type="dxa"/>
          </w:tcPr>
          <w:p w:rsidR="00B314D8" w:rsidRPr="00467FDF" w:rsidRDefault="00B314D8" w:rsidP="00C444BF">
            <w:pPr>
              <w:jc w:val="center"/>
              <w:rPr>
                <w:b/>
              </w:rPr>
            </w:pPr>
            <w:r>
              <w:rPr>
                <w:b/>
                <w:sz w:val="22"/>
                <w:szCs w:val="22"/>
              </w:rPr>
              <w:t>Май</w:t>
            </w:r>
          </w:p>
        </w:tc>
      </w:tr>
      <w:tr w:rsidR="00B314D8" w:rsidRPr="00F01D92" w:rsidTr="00C444BF">
        <w:tc>
          <w:tcPr>
            <w:tcW w:w="2750" w:type="dxa"/>
          </w:tcPr>
          <w:p w:rsidR="00B314D8" w:rsidRPr="00F01D92" w:rsidRDefault="00B314D8" w:rsidP="00C444BF">
            <w:pPr>
              <w:jc w:val="both"/>
            </w:pPr>
            <w:r>
              <w:rPr>
                <w:b/>
                <w:sz w:val="22"/>
                <w:szCs w:val="22"/>
              </w:rPr>
              <w:t>14</w:t>
            </w:r>
            <w:r w:rsidRPr="00CB4297">
              <w:rPr>
                <w:b/>
                <w:sz w:val="22"/>
                <w:szCs w:val="22"/>
              </w:rPr>
              <w:t>.01.201</w:t>
            </w:r>
            <w:r>
              <w:rPr>
                <w:b/>
                <w:sz w:val="22"/>
                <w:szCs w:val="22"/>
              </w:rPr>
              <w:t xml:space="preserve">5  </w:t>
            </w:r>
            <w:proofErr w:type="spellStart"/>
            <w:r>
              <w:rPr>
                <w:b/>
                <w:sz w:val="22"/>
                <w:szCs w:val="22"/>
              </w:rPr>
              <w:t>Рус</w:t>
            </w:r>
            <w:proofErr w:type="gramStart"/>
            <w:r>
              <w:rPr>
                <w:b/>
                <w:sz w:val="22"/>
                <w:szCs w:val="22"/>
              </w:rPr>
              <w:t>.я</w:t>
            </w:r>
            <w:proofErr w:type="gramEnd"/>
            <w:r>
              <w:rPr>
                <w:b/>
                <w:sz w:val="22"/>
                <w:szCs w:val="22"/>
              </w:rPr>
              <w:t>зык</w:t>
            </w:r>
            <w:proofErr w:type="spellEnd"/>
            <w:r w:rsidRPr="00F01D92">
              <w:rPr>
                <w:sz w:val="22"/>
                <w:szCs w:val="22"/>
              </w:rPr>
              <w:t>.</w:t>
            </w:r>
          </w:p>
          <w:p w:rsidR="00B314D8" w:rsidRPr="00CB4297" w:rsidRDefault="00B314D8" w:rsidP="00C444BF">
            <w:r>
              <w:rPr>
                <w:sz w:val="22"/>
                <w:szCs w:val="22"/>
              </w:rPr>
              <w:t>Тест в формате ЕГЭ.</w:t>
            </w:r>
          </w:p>
        </w:tc>
        <w:tc>
          <w:tcPr>
            <w:tcW w:w="3457" w:type="dxa"/>
          </w:tcPr>
          <w:p w:rsidR="00B314D8" w:rsidRDefault="00B314D8" w:rsidP="00C444BF">
            <w:pPr>
              <w:jc w:val="both"/>
              <w:rPr>
                <w:b/>
              </w:rPr>
            </w:pPr>
            <w:r>
              <w:rPr>
                <w:b/>
                <w:sz w:val="22"/>
                <w:szCs w:val="22"/>
              </w:rPr>
              <w:t>11</w:t>
            </w:r>
            <w:r w:rsidRPr="00F01D92">
              <w:rPr>
                <w:b/>
                <w:sz w:val="22"/>
                <w:szCs w:val="22"/>
              </w:rPr>
              <w:t>.02.201</w:t>
            </w:r>
            <w:r>
              <w:rPr>
                <w:b/>
                <w:sz w:val="22"/>
                <w:szCs w:val="22"/>
              </w:rPr>
              <w:t>5 Рус</w:t>
            </w:r>
            <w:proofErr w:type="gramStart"/>
            <w:r>
              <w:rPr>
                <w:b/>
                <w:sz w:val="22"/>
                <w:szCs w:val="22"/>
              </w:rPr>
              <w:t>.</w:t>
            </w:r>
            <w:proofErr w:type="gramEnd"/>
            <w:r>
              <w:rPr>
                <w:b/>
                <w:sz w:val="22"/>
                <w:szCs w:val="22"/>
              </w:rPr>
              <w:t xml:space="preserve"> </w:t>
            </w:r>
            <w:proofErr w:type="gramStart"/>
            <w:r>
              <w:rPr>
                <w:b/>
                <w:sz w:val="22"/>
                <w:szCs w:val="22"/>
              </w:rPr>
              <w:t>я</w:t>
            </w:r>
            <w:proofErr w:type="gramEnd"/>
            <w:r>
              <w:rPr>
                <w:b/>
                <w:sz w:val="22"/>
                <w:szCs w:val="22"/>
              </w:rPr>
              <w:t>зык</w:t>
            </w:r>
          </w:p>
          <w:p w:rsidR="00B314D8" w:rsidRPr="00F01D92" w:rsidRDefault="00B314D8" w:rsidP="00C444BF">
            <w:pPr>
              <w:jc w:val="both"/>
            </w:pPr>
            <w:r>
              <w:rPr>
                <w:sz w:val="22"/>
                <w:szCs w:val="22"/>
              </w:rPr>
              <w:t>Тест в формате ЕГЭ.</w:t>
            </w:r>
          </w:p>
        </w:tc>
        <w:tc>
          <w:tcPr>
            <w:tcW w:w="2724" w:type="dxa"/>
          </w:tcPr>
          <w:p w:rsidR="00B314D8" w:rsidRDefault="00B314D8" w:rsidP="00C444BF">
            <w:pPr>
              <w:jc w:val="both"/>
              <w:rPr>
                <w:b/>
              </w:rPr>
            </w:pPr>
            <w:r w:rsidRPr="00F01D92">
              <w:rPr>
                <w:sz w:val="22"/>
                <w:szCs w:val="22"/>
              </w:rPr>
              <w:t xml:space="preserve"> </w:t>
            </w:r>
            <w:r>
              <w:rPr>
                <w:b/>
                <w:sz w:val="22"/>
                <w:szCs w:val="22"/>
              </w:rPr>
              <w:t>18-20</w:t>
            </w:r>
            <w:r w:rsidRPr="00CB4297">
              <w:rPr>
                <w:b/>
                <w:sz w:val="22"/>
                <w:szCs w:val="22"/>
              </w:rPr>
              <w:t>.0</w:t>
            </w:r>
            <w:r>
              <w:rPr>
                <w:b/>
                <w:sz w:val="22"/>
                <w:szCs w:val="22"/>
              </w:rPr>
              <w:t>3</w:t>
            </w:r>
            <w:r w:rsidRPr="00CB4297">
              <w:rPr>
                <w:b/>
                <w:sz w:val="22"/>
                <w:szCs w:val="22"/>
              </w:rPr>
              <w:t>.201</w:t>
            </w:r>
            <w:r>
              <w:rPr>
                <w:b/>
                <w:sz w:val="22"/>
                <w:szCs w:val="22"/>
              </w:rPr>
              <w:t xml:space="preserve">4.  </w:t>
            </w:r>
            <w:proofErr w:type="spellStart"/>
            <w:r w:rsidRPr="00F01D92">
              <w:rPr>
                <w:b/>
                <w:sz w:val="22"/>
                <w:szCs w:val="22"/>
              </w:rPr>
              <w:t>Рус</w:t>
            </w:r>
            <w:proofErr w:type="gramStart"/>
            <w:r w:rsidRPr="00F01D92">
              <w:rPr>
                <w:b/>
                <w:sz w:val="22"/>
                <w:szCs w:val="22"/>
              </w:rPr>
              <w:t>.я</w:t>
            </w:r>
            <w:proofErr w:type="gramEnd"/>
            <w:r w:rsidRPr="00F01D92">
              <w:rPr>
                <w:b/>
                <w:sz w:val="22"/>
                <w:szCs w:val="22"/>
              </w:rPr>
              <w:t>зык</w:t>
            </w:r>
            <w:proofErr w:type="spellEnd"/>
          </w:p>
          <w:p w:rsidR="00B314D8" w:rsidRPr="00F01D92" w:rsidRDefault="00B314D8" w:rsidP="00C444BF">
            <w:pPr>
              <w:jc w:val="both"/>
            </w:pPr>
            <w:r>
              <w:rPr>
                <w:sz w:val="22"/>
                <w:szCs w:val="22"/>
              </w:rPr>
              <w:t>Тест в формате ЕГЭ</w:t>
            </w:r>
          </w:p>
        </w:tc>
        <w:tc>
          <w:tcPr>
            <w:tcW w:w="3413" w:type="dxa"/>
          </w:tcPr>
          <w:p w:rsidR="00B314D8" w:rsidRPr="00F01D92" w:rsidRDefault="00B314D8" w:rsidP="00C444BF">
            <w:pPr>
              <w:jc w:val="both"/>
            </w:pPr>
          </w:p>
        </w:tc>
        <w:tc>
          <w:tcPr>
            <w:tcW w:w="2704" w:type="dxa"/>
          </w:tcPr>
          <w:p w:rsidR="00B314D8" w:rsidRPr="00F01D92" w:rsidRDefault="00B314D8" w:rsidP="00C444BF">
            <w:pPr>
              <w:jc w:val="both"/>
              <w:rPr>
                <w:b/>
              </w:rPr>
            </w:pPr>
            <w:r>
              <w:rPr>
                <w:b/>
                <w:sz w:val="22"/>
                <w:szCs w:val="22"/>
              </w:rPr>
              <w:t>20</w:t>
            </w:r>
            <w:r w:rsidRPr="00F01D92">
              <w:rPr>
                <w:b/>
                <w:sz w:val="22"/>
                <w:szCs w:val="22"/>
              </w:rPr>
              <w:t>.05.201</w:t>
            </w:r>
            <w:r>
              <w:rPr>
                <w:b/>
                <w:sz w:val="22"/>
                <w:szCs w:val="22"/>
              </w:rPr>
              <w:t>5</w:t>
            </w:r>
            <w:r w:rsidRPr="00F01D92">
              <w:rPr>
                <w:b/>
                <w:sz w:val="22"/>
                <w:szCs w:val="22"/>
              </w:rPr>
              <w:t xml:space="preserve"> </w:t>
            </w:r>
            <w:proofErr w:type="spellStart"/>
            <w:r w:rsidRPr="00F01D92">
              <w:rPr>
                <w:b/>
                <w:sz w:val="22"/>
                <w:szCs w:val="22"/>
                <w:u w:val="single"/>
              </w:rPr>
              <w:t>Рус</w:t>
            </w:r>
            <w:proofErr w:type="gramStart"/>
            <w:r w:rsidRPr="00F01D92">
              <w:rPr>
                <w:b/>
                <w:sz w:val="22"/>
                <w:szCs w:val="22"/>
                <w:u w:val="single"/>
              </w:rPr>
              <w:t>.я</w:t>
            </w:r>
            <w:proofErr w:type="gramEnd"/>
            <w:r w:rsidRPr="00F01D92">
              <w:rPr>
                <w:b/>
                <w:sz w:val="22"/>
                <w:szCs w:val="22"/>
                <w:u w:val="single"/>
              </w:rPr>
              <w:t>зык</w:t>
            </w:r>
            <w:proofErr w:type="spellEnd"/>
          </w:p>
          <w:p w:rsidR="00B314D8" w:rsidRPr="00F01D92" w:rsidRDefault="00B314D8" w:rsidP="00C444BF">
            <w:pPr>
              <w:jc w:val="both"/>
            </w:pPr>
            <w:r>
              <w:t>Комплексный анализ текста с творческим заданием</w:t>
            </w:r>
          </w:p>
        </w:tc>
      </w:tr>
      <w:tr w:rsidR="00B314D8" w:rsidRPr="00F01D92" w:rsidTr="00C444BF">
        <w:tc>
          <w:tcPr>
            <w:tcW w:w="2750" w:type="dxa"/>
          </w:tcPr>
          <w:p w:rsidR="00B314D8" w:rsidRPr="00F01D92" w:rsidRDefault="00B314D8" w:rsidP="00C444BF">
            <w:pPr>
              <w:jc w:val="both"/>
            </w:pPr>
            <w:r>
              <w:rPr>
                <w:sz w:val="22"/>
                <w:szCs w:val="22"/>
              </w:rPr>
              <w:t>.</w:t>
            </w:r>
          </w:p>
        </w:tc>
        <w:tc>
          <w:tcPr>
            <w:tcW w:w="3457" w:type="dxa"/>
          </w:tcPr>
          <w:p w:rsidR="00B314D8" w:rsidRDefault="00B314D8" w:rsidP="00C444BF">
            <w:pPr>
              <w:jc w:val="both"/>
              <w:rPr>
                <w:b/>
              </w:rPr>
            </w:pPr>
            <w:r>
              <w:rPr>
                <w:b/>
                <w:sz w:val="22"/>
                <w:szCs w:val="22"/>
              </w:rPr>
              <w:t>18-20</w:t>
            </w:r>
            <w:r w:rsidRPr="00EC394E">
              <w:rPr>
                <w:b/>
                <w:sz w:val="22"/>
                <w:szCs w:val="22"/>
              </w:rPr>
              <w:t>.0</w:t>
            </w:r>
            <w:r>
              <w:rPr>
                <w:b/>
                <w:sz w:val="22"/>
                <w:szCs w:val="22"/>
              </w:rPr>
              <w:t>2</w:t>
            </w:r>
            <w:r w:rsidRPr="00EC394E">
              <w:rPr>
                <w:b/>
                <w:sz w:val="22"/>
                <w:szCs w:val="22"/>
              </w:rPr>
              <w:t>.201</w:t>
            </w:r>
            <w:r>
              <w:rPr>
                <w:b/>
                <w:sz w:val="22"/>
                <w:szCs w:val="22"/>
              </w:rPr>
              <w:t>5</w:t>
            </w:r>
            <w:r w:rsidRPr="00EC394E">
              <w:rPr>
                <w:b/>
                <w:sz w:val="22"/>
                <w:szCs w:val="22"/>
              </w:rPr>
              <w:t xml:space="preserve"> г. </w:t>
            </w:r>
            <w:proofErr w:type="spellStart"/>
            <w:r w:rsidRPr="00EC394E">
              <w:rPr>
                <w:b/>
                <w:sz w:val="22"/>
                <w:szCs w:val="22"/>
              </w:rPr>
              <w:t>Рус</w:t>
            </w:r>
            <w:proofErr w:type="gramStart"/>
            <w:r w:rsidRPr="00EC394E">
              <w:rPr>
                <w:b/>
                <w:sz w:val="22"/>
                <w:szCs w:val="22"/>
              </w:rPr>
              <w:t>.я</w:t>
            </w:r>
            <w:proofErr w:type="gramEnd"/>
            <w:r w:rsidRPr="00EC394E">
              <w:rPr>
                <w:b/>
                <w:sz w:val="22"/>
                <w:szCs w:val="22"/>
              </w:rPr>
              <w:t>зык</w:t>
            </w:r>
            <w:proofErr w:type="spellEnd"/>
            <w:r>
              <w:rPr>
                <w:b/>
                <w:sz w:val="22"/>
                <w:szCs w:val="22"/>
              </w:rPr>
              <w:t>.</w:t>
            </w:r>
          </w:p>
          <w:p w:rsidR="00B314D8" w:rsidRPr="00F01D92" w:rsidRDefault="00B314D8" w:rsidP="00C444BF">
            <w:pPr>
              <w:jc w:val="both"/>
            </w:pPr>
            <w:r>
              <w:rPr>
                <w:sz w:val="22"/>
                <w:szCs w:val="22"/>
              </w:rPr>
              <w:t>Сочинение-рассуждение по проблеме прочитанного текста</w:t>
            </w:r>
          </w:p>
        </w:tc>
        <w:tc>
          <w:tcPr>
            <w:tcW w:w="2724" w:type="dxa"/>
          </w:tcPr>
          <w:p w:rsidR="00B314D8" w:rsidRPr="00F01D92" w:rsidRDefault="00B314D8" w:rsidP="00C444BF"/>
        </w:tc>
        <w:tc>
          <w:tcPr>
            <w:tcW w:w="3413" w:type="dxa"/>
          </w:tcPr>
          <w:p w:rsidR="00B314D8" w:rsidRPr="00F01D92" w:rsidRDefault="00B314D8" w:rsidP="00C444BF">
            <w:pPr>
              <w:jc w:val="both"/>
            </w:pPr>
          </w:p>
        </w:tc>
        <w:tc>
          <w:tcPr>
            <w:tcW w:w="2704" w:type="dxa"/>
          </w:tcPr>
          <w:p w:rsidR="00B314D8" w:rsidRPr="00F01D92" w:rsidRDefault="00B314D8" w:rsidP="00C444BF">
            <w:pPr>
              <w:jc w:val="both"/>
            </w:pPr>
          </w:p>
        </w:tc>
      </w:tr>
    </w:tbl>
    <w:p w:rsidR="00B314D8" w:rsidRDefault="00B314D8" w:rsidP="00B314D8">
      <w:pPr>
        <w:jc w:val="right"/>
        <w:rPr>
          <w:b/>
        </w:rPr>
      </w:pPr>
    </w:p>
    <w:p w:rsidR="00B314D8" w:rsidRDefault="00B314D8" w:rsidP="00B314D8">
      <w:pPr>
        <w:jc w:val="right"/>
        <w:rPr>
          <w:b/>
        </w:rPr>
      </w:pPr>
    </w:p>
    <w:p w:rsidR="00B314D8" w:rsidRDefault="00B314D8" w:rsidP="00B314D8">
      <w:pPr>
        <w:jc w:val="right"/>
        <w:rPr>
          <w:b/>
        </w:rPr>
      </w:pPr>
    </w:p>
    <w:p w:rsidR="00B314D8" w:rsidRDefault="00B314D8" w:rsidP="00B314D8">
      <w:pPr>
        <w:jc w:val="right"/>
        <w:rPr>
          <w:b/>
        </w:rPr>
      </w:pPr>
    </w:p>
    <w:p w:rsidR="00B314D8" w:rsidRPr="00B42A67" w:rsidRDefault="00B314D8" w:rsidP="00B314D8">
      <w:pPr>
        <w:autoSpaceDE w:val="0"/>
        <w:autoSpaceDN w:val="0"/>
        <w:adjustRightInd w:val="0"/>
        <w:spacing w:before="240" w:after="60"/>
        <w:jc w:val="center"/>
        <w:rPr>
          <w:rFonts w:ascii="Times New Roman CYR" w:hAnsi="Times New Roman CYR" w:cs="Times New Roman CYR"/>
          <w:b/>
          <w:bCs/>
        </w:rPr>
      </w:pPr>
      <w:r w:rsidRPr="00B42A67">
        <w:rPr>
          <w:rFonts w:ascii="Times New Roman CYR" w:hAnsi="Times New Roman CYR" w:cs="Times New Roman CYR"/>
          <w:b/>
          <w:bCs/>
        </w:rPr>
        <w:t>Нормы оценки знаний, умений и навыков учащихся по русскому языку</w:t>
      </w:r>
    </w:p>
    <w:p w:rsidR="00B314D8" w:rsidRPr="00B42A67" w:rsidRDefault="00B314D8" w:rsidP="00B314D8">
      <w:pPr>
        <w:autoSpaceDE w:val="0"/>
        <w:autoSpaceDN w:val="0"/>
        <w:adjustRightInd w:val="0"/>
        <w:jc w:val="both"/>
        <w:rPr>
          <w:rFonts w:ascii="Times New Roman CYR" w:hAnsi="Times New Roman CYR" w:cs="Times New Roman CYR"/>
        </w:rPr>
      </w:pPr>
    </w:p>
    <w:p w:rsidR="00B314D8" w:rsidRPr="00B42A67" w:rsidRDefault="00B314D8" w:rsidP="00B314D8">
      <w:pPr>
        <w:autoSpaceDE w:val="0"/>
        <w:autoSpaceDN w:val="0"/>
        <w:adjustRightInd w:val="0"/>
        <w:jc w:val="both"/>
        <w:rPr>
          <w:rFonts w:ascii="Times New Roman CYR" w:hAnsi="Times New Roman CYR" w:cs="Times New Roman CYR"/>
        </w:rPr>
      </w:pPr>
      <w:r w:rsidRPr="00B42A67">
        <w:rPr>
          <w:rFonts w:ascii="Times New Roman CYR" w:hAnsi="Times New Roman CYR" w:cs="Times New Roman CYR"/>
        </w:rPr>
        <w:t xml:space="preserve">          «Нормы оценки…» призваны обеспечить одинаковые требования к знаниям, умениям и навыкам учащихся по русскому языку. В них устанавливаются: 1) 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содержания высказывания); 2) единые нормативы оценки знаний, умений и навыков; 3) объем различных видов контрольных работ; 4) количество отметок за различные виды контрольных работ.</w:t>
      </w:r>
    </w:p>
    <w:p w:rsidR="00B314D8" w:rsidRPr="00B42A67" w:rsidRDefault="00B314D8" w:rsidP="00B314D8">
      <w:pPr>
        <w:autoSpaceDE w:val="0"/>
        <w:autoSpaceDN w:val="0"/>
        <w:adjustRightInd w:val="0"/>
        <w:jc w:val="both"/>
        <w:rPr>
          <w:rFonts w:ascii="Times New Roman CYR" w:hAnsi="Times New Roman CYR" w:cs="Times New Roman CYR"/>
        </w:rPr>
      </w:pPr>
      <w:r w:rsidRPr="00B42A67">
        <w:rPr>
          <w:rFonts w:ascii="Times New Roman CYR" w:hAnsi="Times New Roman CYR" w:cs="Times New Roman CYR"/>
        </w:rPr>
        <w:t>Ученикам предъявляются требования только к таким умениям и навыкам, над которыми они работали или работают к моменту проверки. На уроках русского языка проверяются: 1) знание полученных сведений о языке; 2) орфографические и пунктуационные навыки; 3) речевые умения.</w:t>
      </w:r>
    </w:p>
    <w:p w:rsidR="00B314D8" w:rsidRPr="00B42A67" w:rsidRDefault="00B314D8" w:rsidP="00B314D8">
      <w:pPr>
        <w:autoSpaceDE w:val="0"/>
        <w:autoSpaceDN w:val="0"/>
        <w:adjustRightInd w:val="0"/>
        <w:jc w:val="both"/>
        <w:rPr>
          <w:rFonts w:ascii="Times New Roman CYR" w:hAnsi="Times New Roman CYR" w:cs="Times New Roman CYR"/>
        </w:rPr>
      </w:pPr>
    </w:p>
    <w:p w:rsidR="00B314D8" w:rsidRPr="00B42A67" w:rsidRDefault="00B314D8" w:rsidP="00B314D8">
      <w:pPr>
        <w:keepNext/>
        <w:autoSpaceDE w:val="0"/>
        <w:autoSpaceDN w:val="0"/>
        <w:adjustRightInd w:val="0"/>
        <w:spacing w:before="240" w:after="60"/>
        <w:rPr>
          <w:rFonts w:ascii="Times New Roman CYR" w:hAnsi="Times New Roman CYR" w:cs="Times New Roman CYR"/>
          <w:i/>
          <w:iCs/>
        </w:rPr>
      </w:pPr>
      <w:r w:rsidRPr="00B42A67">
        <w:rPr>
          <w:rFonts w:ascii="Times New Roman CYR" w:hAnsi="Times New Roman CYR" w:cs="Times New Roman CYR"/>
          <w:b/>
          <w:bCs/>
          <w:i/>
          <w:iCs/>
        </w:rPr>
        <w:lastRenderedPageBreak/>
        <w:t xml:space="preserve">                                   Оценка устных ответов учащихся</w:t>
      </w:r>
    </w:p>
    <w:p w:rsidR="00B314D8" w:rsidRPr="00B42A67" w:rsidRDefault="00B314D8" w:rsidP="00B314D8">
      <w:pPr>
        <w:autoSpaceDE w:val="0"/>
        <w:autoSpaceDN w:val="0"/>
        <w:adjustRightInd w:val="0"/>
        <w:jc w:val="both"/>
        <w:rPr>
          <w:rFonts w:ascii="Times New Roman CYR" w:hAnsi="Times New Roman CYR" w:cs="Times New Roman CYR"/>
        </w:rPr>
      </w:pPr>
    </w:p>
    <w:p w:rsidR="00B314D8" w:rsidRPr="00B42A67" w:rsidRDefault="00B314D8" w:rsidP="00B314D8">
      <w:pPr>
        <w:autoSpaceDE w:val="0"/>
        <w:autoSpaceDN w:val="0"/>
        <w:adjustRightInd w:val="0"/>
        <w:jc w:val="both"/>
        <w:rPr>
          <w:rFonts w:ascii="Times New Roman CYR" w:hAnsi="Times New Roman CYR" w:cs="Times New Roman CYR"/>
        </w:rPr>
      </w:pPr>
      <w:r w:rsidRPr="00B42A67">
        <w:rPr>
          <w:rFonts w:ascii="Times New Roman CYR" w:hAnsi="Times New Roman CYR" w:cs="Times New Roman CYR"/>
        </w:rPr>
        <w:t xml:space="preserve">          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B314D8" w:rsidRPr="00B42A67" w:rsidRDefault="00B314D8" w:rsidP="00B314D8">
      <w:pPr>
        <w:autoSpaceDE w:val="0"/>
        <w:autoSpaceDN w:val="0"/>
        <w:adjustRightInd w:val="0"/>
        <w:spacing w:after="120"/>
        <w:jc w:val="both"/>
        <w:rPr>
          <w:rFonts w:ascii="Times New Roman CYR" w:hAnsi="Times New Roman CYR" w:cs="Times New Roman CYR"/>
        </w:rPr>
      </w:pPr>
      <w:r w:rsidRPr="00B42A67">
        <w:rPr>
          <w:rFonts w:ascii="Times New Roman CYR" w:hAnsi="Times New Roman CYR" w:cs="Times New Roman CYR"/>
        </w:rPr>
        <w:t>При оценке ответа ученика надо руководствоваться следующими критериями: 1) полнота и правильность ответа; 2) степень осознанности, понимания изученного; 3) языковое оформление ответа.</w:t>
      </w:r>
    </w:p>
    <w:p w:rsidR="00B314D8" w:rsidRPr="00B42A67" w:rsidRDefault="00B314D8" w:rsidP="00B314D8">
      <w:pPr>
        <w:autoSpaceDE w:val="0"/>
        <w:autoSpaceDN w:val="0"/>
        <w:adjustRightInd w:val="0"/>
        <w:jc w:val="both"/>
        <w:rPr>
          <w:rFonts w:ascii="Times New Roman CYR" w:hAnsi="Times New Roman CYR" w:cs="Times New Roman CYR"/>
        </w:rPr>
      </w:pPr>
    </w:p>
    <w:p w:rsidR="00B314D8" w:rsidRPr="00B42A67" w:rsidRDefault="00B314D8" w:rsidP="00B314D8">
      <w:pPr>
        <w:autoSpaceDE w:val="0"/>
        <w:autoSpaceDN w:val="0"/>
        <w:adjustRightInd w:val="0"/>
        <w:jc w:val="both"/>
        <w:rPr>
          <w:rFonts w:ascii="Times New Roman CYR" w:hAnsi="Times New Roman CYR" w:cs="Times New Roman CYR"/>
        </w:rPr>
      </w:pPr>
      <w:r w:rsidRPr="00B42A67">
        <w:rPr>
          <w:rFonts w:ascii="Times New Roman CYR" w:hAnsi="Times New Roman CYR" w:cs="Times New Roman CYR"/>
          <w:u w:val="single"/>
        </w:rPr>
        <w:t>Оценка «5»</w:t>
      </w:r>
      <w:r w:rsidRPr="00B42A67">
        <w:rPr>
          <w:rFonts w:ascii="Times New Roman CYR" w:hAnsi="Times New Roman CYR" w:cs="Times New Roman CYR"/>
        </w:rPr>
        <w:t xml:space="preserve"> 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B314D8" w:rsidRPr="00B42A67" w:rsidRDefault="00B314D8" w:rsidP="00B314D8">
      <w:pPr>
        <w:autoSpaceDE w:val="0"/>
        <w:autoSpaceDN w:val="0"/>
        <w:adjustRightInd w:val="0"/>
        <w:jc w:val="both"/>
        <w:rPr>
          <w:rFonts w:ascii="Times New Roman CYR" w:hAnsi="Times New Roman CYR" w:cs="Times New Roman CYR"/>
        </w:rPr>
      </w:pPr>
      <w:r w:rsidRPr="00B42A67">
        <w:rPr>
          <w:rFonts w:ascii="Times New Roman CYR" w:hAnsi="Times New Roman CYR" w:cs="Times New Roman CYR"/>
          <w:u w:val="single"/>
        </w:rPr>
        <w:t>Оценка «4»</w:t>
      </w:r>
      <w:r w:rsidRPr="00B42A67">
        <w:rPr>
          <w:rFonts w:ascii="Times New Roman CYR" w:hAnsi="Times New Roman CYR" w:cs="Times New Roman CYR"/>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B314D8" w:rsidRPr="00B42A67" w:rsidRDefault="00B314D8" w:rsidP="00B314D8">
      <w:pPr>
        <w:autoSpaceDE w:val="0"/>
        <w:autoSpaceDN w:val="0"/>
        <w:adjustRightInd w:val="0"/>
        <w:jc w:val="both"/>
        <w:rPr>
          <w:rFonts w:ascii="Times New Roman CYR" w:hAnsi="Times New Roman CYR" w:cs="Times New Roman CYR"/>
        </w:rPr>
      </w:pPr>
      <w:proofErr w:type="gramStart"/>
      <w:r w:rsidRPr="00B42A67">
        <w:rPr>
          <w:rFonts w:ascii="Times New Roman CYR" w:hAnsi="Times New Roman CYR" w:cs="Times New Roman CYR"/>
          <w:u w:val="single"/>
        </w:rPr>
        <w:t>Оценка «3»</w:t>
      </w:r>
      <w:r w:rsidRPr="00B42A67">
        <w:rPr>
          <w:rFonts w:ascii="Times New Roman CYR" w:hAnsi="Times New Roman CYR" w:cs="Times New Roman CYR"/>
        </w:rPr>
        <w:t xml:space="preserve">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roofErr w:type="gramEnd"/>
    </w:p>
    <w:p w:rsidR="00B314D8" w:rsidRPr="00B42A67" w:rsidRDefault="00B314D8" w:rsidP="00B314D8">
      <w:pPr>
        <w:autoSpaceDE w:val="0"/>
        <w:autoSpaceDN w:val="0"/>
        <w:adjustRightInd w:val="0"/>
        <w:jc w:val="both"/>
        <w:rPr>
          <w:rFonts w:ascii="Times New Roman CYR" w:hAnsi="Times New Roman CYR" w:cs="Times New Roman CYR"/>
        </w:rPr>
      </w:pPr>
      <w:r w:rsidRPr="00B42A67">
        <w:rPr>
          <w:rFonts w:ascii="Times New Roman CYR" w:hAnsi="Times New Roman CYR" w:cs="Times New Roman CYR"/>
          <w:u w:val="single"/>
        </w:rPr>
        <w:t>Оценка «2»</w:t>
      </w:r>
      <w:r w:rsidRPr="00B42A67">
        <w:rPr>
          <w:rFonts w:ascii="Times New Roman CYR" w:hAnsi="Times New Roman CYR" w:cs="Times New Roman CYR"/>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B314D8" w:rsidRPr="00B42A67" w:rsidRDefault="00B314D8" w:rsidP="00B314D8">
      <w:pPr>
        <w:autoSpaceDE w:val="0"/>
        <w:autoSpaceDN w:val="0"/>
        <w:adjustRightInd w:val="0"/>
        <w:jc w:val="both"/>
        <w:rPr>
          <w:rFonts w:ascii="Times New Roman CYR" w:hAnsi="Times New Roman CYR" w:cs="Times New Roman CYR"/>
        </w:rPr>
      </w:pPr>
      <w:r w:rsidRPr="00B42A67">
        <w:rPr>
          <w:rFonts w:ascii="Times New Roman CYR" w:hAnsi="Times New Roman CYR" w:cs="Times New Roman CYR"/>
          <w:u w:val="single"/>
        </w:rPr>
        <w:t>Оценка «1»</w:t>
      </w:r>
      <w:r w:rsidRPr="00B42A67">
        <w:rPr>
          <w:rFonts w:ascii="Times New Roman CYR" w:hAnsi="Times New Roman CYR" w:cs="Times New Roman CYR"/>
        </w:rPr>
        <w:t xml:space="preserve"> ставится, если ученик обнаруживает полное незнание или непонимание материала.</w:t>
      </w:r>
    </w:p>
    <w:p w:rsidR="00B314D8" w:rsidRPr="00B42A67" w:rsidRDefault="00B314D8" w:rsidP="00B314D8">
      <w:pPr>
        <w:autoSpaceDE w:val="0"/>
        <w:autoSpaceDN w:val="0"/>
        <w:adjustRightInd w:val="0"/>
        <w:spacing w:after="120"/>
        <w:jc w:val="both"/>
        <w:rPr>
          <w:rFonts w:ascii="Times New Roman CYR" w:hAnsi="Times New Roman CYR" w:cs="Times New Roman CYR"/>
        </w:rPr>
      </w:pPr>
      <w:r w:rsidRPr="00B42A67">
        <w:rPr>
          <w:rFonts w:ascii="Times New Roman CYR" w:hAnsi="Times New Roman CYR" w:cs="Times New Roman CYR"/>
        </w:rPr>
        <w:t xml:space="preserve">Оценка («5»,»4»,»3»)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w:t>
      </w:r>
      <w:proofErr w:type="gramStart"/>
      <w:r w:rsidRPr="00B42A67">
        <w:rPr>
          <w:rFonts w:ascii="Times New Roman CYR" w:hAnsi="Times New Roman CYR" w:cs="Times New Roman CYR"/>
        </w:rPr>
        <w:t xml:space="preserve">( </w:t>
      </w:r>
      <w:proofErr w:type="gramEnd"/>
      <w:r w:rsidRPr="00B42A67">
        <w:rPr>
          <w:rFonts w:ascii="Times New Roman CYR" w:hAnsi="Times New Roman CYR" w:cs="Times New Roman CYR"/>
        </w:rPr>
        <w:t>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B314D8" w:rsidRPr="00B42A67" w:rsidRDefault="00B314D8" w:rsidP="00B314D8">
      <w:pPr>
        <w:autoSpaceDE w:val="0"/>
        <w:autoSpaceDN w:val="0"/>
        <w:adjustRightInd w:val="0"/>
        <w:jc w:val="both"/>
        <w:rPr>
          <w:rFonts w:ascii="Times New Roman CYR" w:hAnsi="Times New Roman CYR" w:cs="Times New Roman CYR"/>
        </w:rPr>
      </w:pPr>
    </w:p>
    <w:p w:rsidR="00B314D8" w:rsidRPr="00B42A67" w:rsidRDefault="00B314D8" w:rsidP="00B314D8">
      <w:pPr>
        <w:keepNext/>
        <w:autoSpaceDE w:val="0"/>
        <w:autoSpaceDN w:val="0"/>
        <w:adjustRightInd w:val="0"/>
        <w:spacing w:before="240" w:after="60"/>
        <w:rPr>
          <w:rFonts w:ascii="Times New Roman CYR" w:hAnsi="Times New Roman CYR" w:cs="Times New Roman CYR"/>
          <w:b/>
          <w:bCs/>
          <w:i/>
          <w:iCs/>
        </w:rPr>
      </w:pPr>
      <w:r w:rsidRPr="00B42A67">
        <w:rPr>
          <w:rFonts w:ascii="Times New Roman CYR" w:hAnsi="Times New Roman CYR" w:cs="Times New Roman CYR"/>
          <w:b/>
          <w:bCs/>
          <w:i/>
          <w:iCs/>
        </w:rPr>
        <w:t xml:space="preserve">                                            Оценка диктантов</w:t>
      </w:r>
    </w:p>
    <w:p w:rsidR="00B314D8" w:rsidRPr="00B42A67" w:rsidRDefault="00B314D8" w:rsidP="00B314D8">
      <w:pPr>
        <w:autoSpaceDE w:val="0"/>
        <w:autoSpaceDN w:val="0"/>
        <w:adjustRightInd w:val="0"/>
        <w:jc w:val="both"/>
        <w:rPr>
          <w:rFonts w:ascii="Times New Roman CYR" w:hAnsi="Times New Roman CYR" w:cs="Times New Roman CYR"/>
        </w:rPr>
      </w:pPr>
    </w:p>
    <w:p w:rsidR="00B314D8" w:rsidRPr="00B42A67" w:rsidRDefault="00B314D8" w:rsidP="00B314D8">
      <w:pPr>
        <w:autoSpaceDE w:val="0"/>
        <w:autoSpaceDN w:val="0"/>
        <w:adjustRightInd w:val="0"/>
        <w:jc w:val="both"/>
        <w:rPr>
          <w:rFonts w:ascii="Times New Roman CYR" w:hAnsi="Times New Roman CYR" w:cs="Times New Roman CYR"/>
        </w:rPr>
      </w:pPr>
      <w:r w:rsidRPr="00B42A67">
        <w:rPr>
          <w:rFonts w:ascii="Times New Roman CYR" w:hAnsi="Times New Roman CYR" w:cs="Times New Roman CYR"/>
          <w:u w:val="single"/>
        </w:rPr>
        <w:t>Диктант</w:t>
      </w:r>
      <w:r w:rsidRPr="00B42A67">
        <w:rPr>
          <w:rFonts w:ascii="Times New Roman CYR" w:hAnsi="Times New Roman CYR" w:cs="Times New Roman CYR"/>
        </w:rPr>
        <w:t xml:space="preserve"> – одна из основных форм проверки орфографической и пунктуационной грамотности.</w:t>
      </w:r>
    </w:p>
    <w:p w:rsidR="00B314D8" w:rsidRPr="00B42A67" w:rsidRDefault="00B314D8" w:rsidP="00B314D8">
      <w:pPr>
        <w:autoSpaceDE w:val="0"/>
        <w:autoSpaceDN w:val="0"/>
        <w:adjustRightInd w:val="0"/>
        <w:jc w:val="both"/>
        <w:rPr>
          <w:rFonts w:ascii="Times New Roman CYR" w:hAnsi="Times New Roman CYR" w:cs="Times New Roman CYR"/>
        </w:rPr>
      </w:pPr>
      <w:r w:rsidRPr="00B42A67">
        <w:rPr>
          <w:rFonts w:ascii="Times New Roman CYR" w:hAnsi="Times New Roman CYR" w:cs="Times New Roman CYR"/>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B314D8" w:rsidRPr="00B42A67" w:rsidRDefault="00B314D8" w:rsidP="00B314D8">
      <w:pPr>
        <w:autoSpaceDE w:val="0"/>
        <w:autoSpaceDN w:val="0"/>
        <w:adjustRightInd w:val="0"/>
        <w:jc w:val="both"/>
        <w:rPr>
          <w:rFonts w:ascii="Times New Roman CYR" w:hAnsi="Times New Roman CYR" w:cs="Times New Roman CYR"/>
        </w:rPr>
      </w:pPr>
      <w:r w:rsidRPr="00B42A67">
        <w:rPr>
          <w:rFonts w:ascii="Times New Roman CYR" w:hAnsi="Times New Roman CYR" w:cs="Times New Roman CYR"/>
        </w:rPr>
        <w:t xml:space="preserve">Объем диктанта устанавливается: для </w:t>
      </w:r>
      <w:r w:rsidRPr="00B42A67">
        <w:rPr>
          <w:rFonts w:ascii="Times New Roman CYR" w:hAnsi="Times New Roman CYR" w:cs="Times New Roman CYR"/>
          <w:b/>
          <w:bCs/>
        </w:rPr>
        <w:t>5 класса – 90-100</w:t>
      </w:r>
      <w:r w:rsidRPr="00B42A67">
        <w:rPr>
          <w:rFonts w:ascii="Times New Roman CYR" w:hAnsi="Times New Roman CYR" w:cs="Times New Roman CYR"/>
        </w:rPr>
        <w:t xml:space="preserve"> слов, для </w:t>
      </w:r>
      <w:r w:rsidRPr="00B42A67">
        <w:rPr>
          <w:rFonts w:ascii="Times New Roman CYR" w:hAnsi="Times New Roman CYR" w:cs="Times New Roman CYR"/>
          <w:b/>
          <w:bCs/>
        </w:rPr>
        <w:t>6 класса – 100-110</w:t>
      </w:r>
      <w:r w:rsidRPr="00B42A67">
        <w:rPr>
          <w:rFonts w:ascii="Times New Roman CYR" w:hAnsi="Times New Roman CYR" w:cs="Times New Roman CYR"/>
        </w:rPr>
        <w:t xml:space="preserve">, для </w:t>
      </w:r>
      <w:r w:rsidRPr="00B42A67">
        <w:rPr>
          <w:rFonts w:ascii="Times New Roman CYR" w:hAnsi="Times New Roman CYR" w:cs="Times New Roman CYR"/>
          <w:b/>
          <w:bCs/>
        </w:rPr>
        <w:t>7 – 110-120</w:t>
      </w:r>
      <w:r w:rsidRPr="00B42A67">
        <w:rPr>
          <w:rFonts w:ascii="Times New Roman CYR" w:hAnsi="Times New Roman CYR" w:cs="Times New Roman CYR"/>
        </w:rPr>
        <w:t xml:space="preserve">, для </w:t>
      </w:r>
      <w:r w:rsidRPr="00B42A67">
        <w:rPr>
          <w:rFonts w:ascii="Times New Roman CYR" w:hAnsi="Times New Roman CYR" w:cs="Times New Roman CYR"/>
          <w:b/>
          <w:bCs/>
        </w:rPr>
        <w:t>8 – 120-150</w:t>
      </w:r>
      <w:r w:rsidRPr="00B42A67">
        <w:rPr>
          <w:rFonts w:ascii="Times New Roman CYR" w:hAnsi="Times New Roman CYR" w:cs="Times New Roman CYR"/>
        </w:rPr>
        <w:t xml:space="preserve">, для </w:t>
      </w:r>
      <w:r w:rsidRPr="00B42A67">
        <w:rPr>
          <w:rFonts w:ascii="Times New Roman CYR" w:hAnsi="Times New Roman CYR" w:cs="Times New Roman CYR"/>
          <w:b/>
          <w:bCs/>
        </w:rPr>
        <w:t xml:space="preserve">9 – 150-170 </w:t>
      </w:r>
      <w:r w:rsidRPr="00B42A67">
        <w:rPr>
          <w:rFonts w:ascii="Times New Roman CYR" w:hAnsi="Times New Roman CYR" w:cs="Times New Roman CYR"/>
        </w:rPr>
        <w:t xml:space="preserve">слов, </w:t>
      </w:r>
      <w:proofErr w:type="gramStart"/>
      <w:r w:rsidRPr="00B42A67">
        <w:rPr>
          <w:rFonts w:ascii="Times New Roman CYR" w:hAnsi="Times New Roman CYR" w:cs="Times New Roman CYR"/>
        </w:rPr>
        <w:t>для</w:t>
      </w:r>
      <w:proofErr w:type="gramEnd"/>
      <w:r w:rsidRPr="00B42A67">
        <w:rPr>
          <w:rFonts w:ascii="Times New Roman CYR" w:hAnsi="Times New Roman CYR" w:cs="Times New Roman CYR"/>
        </w:rPr>
        <w:t xml:space="preserve"> </w:t>
      </w:r>
      <w:r w:rsidRPr="00B42A67">
        <w:rPr>
          <w:rFonts w:ascii="Times New Roman CYR" w:hAnsi="Times New Roman CYR" w:cs="Times New Roman CYR"/>
          <w:b/>
          <w:bCs/>
        </w:rPr>
        <w:t>10-11 – 170-200.</w:t>
      </w:r>
      <w:r w:rsidRPr="00B42A67">
        <w:rPr>
          <w:rFonts w:ascii="Times New Roman CYR" w:hAnsi="Times New Roman CYR" w:cs="Times New Roman CYR"/>
        </w:rPr>
        <w:t xml:space="preserve"> (При подсчете слов учитываются как самостоятельные, так и служебные слова.)</w:t>
      </w:r>
    </w:p>
    <w:p w:rsidR="00B314D8" w:rsidRPr="00B42A67" w:rsidRDefault="00B314D8" w:rsidP="00B314D8">
      <w:pPr>
        <w:autoSpaceDE w:val="0"/>
        <w:autoSpaceDN w:val="0"/>
        <w:adjustRightInd w:val="0"/>
        <w:jc w:val="both"/>
        <w:rPr>
          <w:rFonts w:ascii="Times New Roman CYR" w:hAnsi="Times New Roman CYR" w:cs="Times New Roman CYR"/>
        </w:rPr>
      </w:pPr>
      <w:r w:rsidRPr="00B42A67">
        <w:rPr>
          <w:rFonts w:ascii="Times New Roman CYR" w:hAnsi="Times New Roman CYR" w:cs="Times New Roman CYR"/>
          <w:u w:val="single"/>
        </w:rPr>
        <w:t xml:space="preserve">Контрольный словарный диктант </w:t>
      </w:r>
      <w:r w:rsidRPr="00B42A67">
        <w:rPr>
          <w:rFonts w:ascii="Times New Roman CYR" w:hAnsi="Times New Roman CYR" w:cs="Times New Roman CYR"/>
        </w:rPr>
        <w:t xml:space="preserve">проверяет усвоение слов с непроверяемыми и </w:t>
      </w:r>
      <w:proofErr w:type="spellStart"/>
      <w:r w:rsidRPr="00B42A67">
        <w:rPr>
          <w:rFonts w:ascii="Times New Roman CYR" w:hAnsi="Times New Roman CYR" w:cs="Times New Roman CYR"/>
        </w:rPr>
        <w:t>труднопроверяемыми</w:t>
      </w:r>
      <w:proofErr w:type="spellEnd"/>
      <w:r w:rsidRPr="00B42A67">
        <w:rPr>
          <w:rFonts w:ascii="Times New Roman CYR" w:hAnsi="Times New Roman CYR" w:cs="Times New Roman CYR"/>
        </w:rPr>
        <w:t xml:space="preserve"> орфограммами. Он может состоять из следующего количества слов: для </w:t>
      </w:r>
      <w:r w:rsidRPr="00B42A67">
        <w:rPr>
          <w:rFonts w:ascii="Times New Roman CYR" w:hAnsi="Times New Roman CYR" w:cs="Times New Roman CYR"/>
          <w:b/>
          <w:bCs/>
        </w:rPr>
        <w:t>5 класса – 15-20</w:t>
      </w:r>
      <w:r w:rsidRPr="00B42A67">
        <w:rPr>
          <w:rFonts w:ascii="Times New Roman CYR" w:hAnsi="Times New Roman CYR" w:cs="Times New Roman CYR"/>
        </w:rPr>
        <w:t xml:space="preserve">, для </w:t>
      </w:r>
      <w:r w:rsidRPr="00B42A67">
        <w:rPr>
          <w:rFonts w:ascii="Times New Roman CYR" w:hAnsi="Times New Roman CYR" w:cs="Times New Roman CYR"/>
          <w:b/>
          <w:bCs/>
        </w:rPr>
        <w:t>6 класса – 20-25</w:t>
      </w:r>
      <w:r w:rsidRPr="00B42A67">
        <w:rPr>
          <w:rFonts w:ascii="Times New Roman CYR" w:hAnsi="Times New Roman CYR" w:cs="Times New Roman CYR"/>
        </w:rPr>
        <w:t xml:space="preserve"> слов, для </w:t>
      </w:r>
      <w:r w:rsidRPr="00B42A67">
        <w:rPr>
          <w:rFonts w:ascii="Times New Roman CYR" w:hAnsi="Times New Roman CYR" w:cs="Times New Roman CYR"/>
          <w:b/>
          <w:bCs/>
        </w:rPr>
        <w:t>7 класса -25-30</w:t>
      </w:r>
      <w:r w:rsidRPr="00B42A67">
        <w:rPr>
          <w:rFonts w:ascii="Times New Roman CYR" w:hAnsi="Times New Roman CYR" w:cs="Times New Roman CYR"/>
        </w:rPr>
        <w:t xml:space="preserve">, для </w:t>
      </w:r>
      <w:r w:rsidRPr="00B42A67">
        <w:rPr>
          <w:rFonts w:ascii="Times New Roman CYR" w:hAnsi="Times New Roman CYR" w:cs="Times New Roman CYR"/>
          <w:b/>
          <w:bCs/>
        </w:rPr>
        <w:t>8 класса – 30-35</w:t>
      </w:r>
      <w:r w:rsidRPr="00B42A67">
        <w:rPr>
          <w:rFonts w:ascii="Times New Roman CYR" w:hAnsi="Times New Roman CYR" w:cs="Times New Roman CYR"/>
        </w:rPr>
        <w:t xml:space="preserve">, для </w:t>
      </w:r>
      <w:r w:rsidRPr="00B42A67">
        <w:rPr>
          <w:rFonts w:ascii="Times New Roman CYR" w:hAnsi="Times New Roman CYR" w:cs="Times New Roman CYR"/>
          <w:b/>
          <w:bCs/>
        </w:rPr>
        <w:t>9,10 и 11  – 35-40</w:t>
      </w:r>
      <w:r w:rsidRPr="00B42A67">
        <w:rPr>
          <w:rFonts w:ascii="Times New Roman CYR" w:hAnsi="Times New Roman CYR" w:cs="Times New Roman CYR"/>
        </w:rPr>
        <w:t xml:space="preserve"> слов.</w:t>
      </w:r>
    </w:p>
    <w:p w:rsidR="00B314D8" w:rsidRPr="00B42A67" w:rsidRDefault="00B314D8" w:rsidP="00B314D8">
      <w:pPr>
        <w:autoSpaceDE w:val="0"/>
        <w:autoSpaceDN w:val="0"/>
        <w:adjustRightInd w:val="0"/>
        <w:jc w:val="both"/>
        <w:rPr>
          <w:rFonts w:ascii="Times New Roman CYR" w:hAnsi="Times New Roman CYR" w:cs="Times New Roman CYR"/>
        </w:rPr>
      </w:pPr>
      <w:r w:rsidRPr="00B42A67">
        <w:rPr>
          <w:rFonts w:ascii="Times New Roman CYR" w:hAnsi="Times New Roman CYR" w:cs="Times New Roman CYR"/>
        </w:rPr>
        <w:t xml:space="preserve">Диктант, имеющий целью проверку подготовки учащихся по определенной теме, должен включать основные орфограммы или </w:t>
      </w:r>
      <w:proofErr w:type="spellStart"/>
      <w:r w:rsidRPr="00B42A67">
        <w:rPr>
          <w:rFonts w:ascii="Times New Roman CYR" w:hAnsi="Times New Roman CYR" w:cs="Times New Roman CYR"/>
        </w:rPr>
        <w:t>пунктограммы</w:t>
      </w:r>
      <w:proofErr w:type="spellEnd"/>
      <w:r w:rsidRPr="00B42A67">
        <w:rPr>
          <w:rFonts w:ascii="Times New Roman CYR" w:hAnsi="Times New Roman CYR" w:cs="Times New Roman CYR"/>
        </w:rPr>
        <w:t xml:space="preserve">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rsidR="00B314D8" w:rsidRPr="00B42A67" w:rsidRDefault="00B314D8" w:rsidP="00B314D8">
      <w:pPr>
        <w:autoSpaceDE w:val="0"/>
        <w:autoSpaceDN w:val="0"/>
        <w:adjustRightInd w:val="0"/>
        <w:jc w:val="both"/>
        <w:rPr>
          <w:rFonts w:ascii="Times New Roman CYR" w:hAnsi="Times New Roman CYR" w:cs="Times New Roman CYR"/>
        </w:rPr>
      </w:pPr>
      <w:r w:rsidRPr="00B42A67">
        <w:rPr>
          <w:rFonts w:ascii="Times New Roman CYR" w:hAnsi="Times New Roman CYR" w:cs="Times New Roman CYR"/>
        </w:rPr>
        <w:t xml:space="preserve">Для контрольных диктантов следует подбирать такие тексты, в которых изучаемые в данной теме орфограммы и </w:t>
      </w:r>
      <w:proofErr w:type="spellStart"/>
      <w:r w:rsidRPr="00B42A67">
        <w:rPr>
          <w:rFonts w:ascii="Times New Roman CYR" w:hAnsi="Times New Roman CYR" w:cs="Times New Roman CYR"/>
        </w:rPr>
        <w:t>пунктограммы</w:t>
      </w:r>
      <w:proofErr w:type="spellEnd"/>
      <w:r w:rsidRPr="00B42A67">
        <w:rPr>
          <w:rFonts w:ascii="Times New Roman CYR" w:hAnsi="Times New Roman CYR" w:cs="Times New Roman CYR"/>
        </w:rPr>
        <w:t xml:space="preserve"> были бы представлены не менее 2-3 случаями. Из  изученных ранее орфограмм и </w:t>
      </w:r>
      <w:proofErr w:type="spellStart"/>
      <w:r w:rsidRPr="00B42A67">
        <w:rPr>
          <w:rFonts w:ascii="Times New Roman CYR" w:hAnsi="Times New Roman CYR" w:cs="Times New Roman CYR"/>
        </w:rPr>
        <w:t>пунктограмм</w:t>
      </w:r>
      <w:proofErr w:type="spellEnd"/>
      <w:r w:rsidRPr="00B42A67">
        <w:rPr>
          <w:rFonts w:ascii="Times New Roman CYR" w:hAnsi="Times New Roman CYR" w:cs="Times New Roman CYR"/>
        </w:rPr>
        <w:t xml:space="preserve"> включаются основные: они должны быть представлены 1-3 случаями. </w:t>
      </w:r>
      <w:proofErr w:type="gramStart"/>
      <w:r w:rsidRPr="00B42A67">
        <w:rPr>
          <w:rFonts w:ascii="Times New Roman CYR" w:hAnsi="Times New Roman CYR" w:cs="Times New Roman CYR"/>
        </w:rPr>
        <w:t xml:space="preserve">В целом количество проверяемых орфограмм не должно превышать в 5 классе -12 различных орфограмм и 2-3 </w:t>
      </w:r>
      <w:proofErr w:type="spellStart"/>
      <w:r w:rsidRPr="00B42A67">
        <w:rPr>
          <w:rFonts w:ascii="Times New Roman CYR" w:hAnsi="Times New Roman CYR" w:cs="Times New Roman CYR"/>
        </w:rPr>
        <w:t>пунктограммы</w:t>
      </w:r>
      <w:proofErr w:type="spellEnd"/>
      <w:r w:rsidRPr="00B42A67">
        <w:rPr>
          <w:rFonts w:ascii="Times New Roman CYR" w:hAnsi="Times New Roman CYR" w:cs="Times New Roman CYR"/>
        </w:rPr>
        <w:t xml:space="preserve">, в 6 классе -16 различных орфограмм и 3-4 </w:t>
      </w:r>
      <w:proofErr w:type="spellStart"/>
      <w:r w:rsidRPr="00B42A67">
        <w:rPr>
          <w:rFonts w:ascii="Times New Roman CYR" w:hAnsi="Times New Roman CYR" w:cs="Times New Roman CYR"/>
        </w:rPr>
        <w:t>пунктограммы</w:t>
      </w:r>
      <w:proofErr w:type="spellEnd"/>
      <w:r w:rsidRPr="00B42A67">
        <w:rPr>
          <w:rFonts w:ascii="Times New Roman CYR" w:hAnsi="Times New Roman CYR" w:cs="Times New Roman CYR"/>
        </w:rPr>
        <w:t xml:space="preserve">, в 7 классе -20 различных орфограмм и 4-5 </w:t>
      </w:r>
      <w:proofErr w:type="spellStart"/>
      <w:r w:rsidRPr="00B42A67">
        <w:rPr>
          <w:rFonts w:ascii="Times New Roman CYR" w:hAnsi="Times New Roman CYR" w:cs="Times New Roman CYR"/>
        </w:rPr>
        <w:t>пунктограмм</w:t>
      </w:r>
      <w:proofErr w:type="spellEnd"/>
      <w:r w:rsidRPr="00B42A67">
        <w:rPr>
          <w:rFonts w:ascii="Times New Roman CYR" w:hAnsi="Times New Roman CYR" w:cs="Times New Roman CYR"/>
        </w:rPr>
        <w:t xml:space="preserve">, в 8 классе -24 различных орфограмм и 10 </w:t>
      </w:r>
      <w:proofErr w:type="spellStart"/>
      <w:r w:rsidRPr="00B42A67">
        <w:rPr>
          <w:rFonts w:ascii="Times New Roman CYR" w:hAnsi="Times New Roman CYR" w:cs="Times New Roman CYR"/>
        </w:rPr>
        <w:t>пунктограмм</w:t>
      </w:r>
      <w:proofErr w:type="spellEnd"/>
      <w:r w:rsidRPr="00B42A67">
        <w:rPr>
          <w:rFonts w:ascii="Times New Roman CYR" w:hAnsi="Times New Roman CYR" w:cs="Times New Roman CYR"/>
        </w:rPr>
        <w:t xml:space="preserve">, в 9 классе -24 различных орфограмм и 15 </w:t>
      </w:r>
      <w:proofErr w:type="spellStart"/>
      <w:r w:rsidRPr="00B42A67">
        <w:rPr>
          <w:rFonts w:ascii="Times New Roman CYR" w:hAnsi="Times New Roman CYR" w:cs="Times New Roman CYR"/>
        </w:rPr>
        <w:t>пунктограмм</w:t>
      </w:r>
      <w:proofErr w:type="spellEnd"/>
      <w:r w:rsidRPr="00B42A67">
        <w:rPr>
          <w:rFonts w:ascii="Times New Roman CYR" w:hAnsi="Times New Roman CYR" w:cs="Times New Roman CYR"/>
        </w:rPr>
        <w:t>.</w:t>
      </w:r>
      <w:proofErr w:type="gramEnd"/>
    </w:p>
    <w:p w:rsidR="00B314D8" w:rsidRPr="00B42A67" w:rsidRDefault="00B314D8" w:rsidP="00B314D8">
      <w:pPr>
        <w:autoSpaceDE w:val="0"/>
        <w:autoSpaceDN w:val="0"/>
        <w:adjustRightInd w:val="0"/>
        <w:jc w:val="both"/>
        <w:rPr>
          <w:rFonts w:ascii="Times New Roman CYR" w:hAnsi="Times New Roman CYR" w:cs="Times New Roman CYR"/>
        </w:rPr>
      </w:pPr>
      <w:r w:rsidRPr="00B42A67">
        <w:rPr>
          <w:rFonts w:ascii="Times New Roman CYR" w:hAnsi="Times New Roman CYR" w:cs="Times New Roman CYR"/>
        </w:rPr>
        <w:t>В текст контрольных диктантов могут включаться только те вновь изученные орфограммы, которые в достаточной мере закреплялись (не менее чем на 2-3 предыдущих уроках).</w:t>
      </w:r>
    </w:p>
    <w:p w:rsidR="00B314D8" w:rsidRPr="00B42A67" w:rsidRDefault="00B314D8" w:rsidP="00B314D8">
      <w:pPr>
        <w:autoSpaceDE w:val="0"/>
        <w:autoSpaceDN w:val="0"/>
        <w:adjustRightInd w:val="0"/>
        <w:jc w:val="both"/>
        <w:rPr>
          <w:rFonts w:ascii="Times New Roman CYR" w:hAnsi="Times New Roman CYR" w:cs="Times New Roman CYR"/>
        </w:rPr>
      </w:pPr>
      <w:r w:rsidRPr="00B42A67">
        <w:rPr>
          <w:rFonts w:ascii="Times New Roman CYR" w:hAnsi="Times New Roman CYR" w:cs="Times New Roman CYR"/>
        </w:rPr>
        <w:t xml:space="preserve">В диктантах должно быть в 5 классе – не более 5 слов, в 6-7 классах – не более 7 слов, в 8-9 классах – не более 10 различных слов с непроверяемыми и </w:t>
      </w:r>
      <w:proofErr w:type="spellStart"/>
      <w:r w:rsidRPr="00B42A67">
        <w:rPr>
          <w:rFonts w:ascii="Times New Roman CYR" w:hAnsi="Times New Roman CYR" w:cs="Times New Roman CYR"/>
        </w:rPr>
        <w:t>труднопроверяемыми</w:t>
      </w:r>
      <w:proofErr w:type="spellEnd"/>
      <w:r w:rsidRPr="00B42A67">
        <w:rPr>
          <w:rFonts w:ascii="Times New Roman CYR" w:hAnsi="Times New Roman CYR" w:cs="Times New Roman CYR"/>
        </w:rPr>
        <w:t xml:space="preserve"> написаниями, правописанию которых ученики специально обучались.</w:t>
      </w:r>
    </w:p>
    <w:p w:rsidR="00B314D8" w:rsidRPr="00B42A67" w:rsidRDefault="00B314D8" w:rsidP="00B314D8">
      <w:pPr>
        <w:autoSpaceDE w:val="0"/>
        <w:autoSpaceDN w:val="0"/>
        <w:adjustRightInd w:val="0"/>
        <w:jc w:val="both"/>
        <w:rPr>
          <w:rFonts w:ascii="Times New Roman CYR" w:hAnsi="Times New Roman CYR" w:cs="Times New Roman CYR"/>
        </w:rPr>
      </w:pPr>
      <w:r w:rsidRPr="00B42A67">
        <w:rPr>
          <w:rFonts w:ascii="Times New Roman CYR" w:hAnsi="Times New Roman CYR" w:cs="Times New Roman CYR"/>
        </w:rPr>
        <w:lastRenderedPageBreak/>
        <w:t>До конца первой четверти (а в 5 классе – до конца первого полугодия) сохраняется объем текста, рекомендованный для предыдущего класса.</w:t>
      </w:r>
    </w:p>
    <w:p w:rsidR="00B314D8" w:rsidRPr="00B42A67" w:rsidRDefault="00B314D8" w:rsidP="00B314D8">
      <w:pPr>
        <w:autoSpaceDE w:val="0"/>
        <w:autoSpaceDN w:val="0"/>
        <w:adjustRightInd w:val="0"/>
        <w:jc w:val="both"/>
        <w:rPr>
          <w:rFonts w:ascii="Times New Roman CYR" w:hAnsi="Times New Roman CYR" w:cs="Times New Roman CYR"/>
        </w:rPr>
      </w:pPr>
      <w:r w:rsidRPr="00B42A67">
        <w:rPr>
          <w:rFonts w:ascii="Times New Roman CYR" w:hAnsi="Times New Roman CYR" w:cs="Times New Roman CYR"/>
        </w:rPr>
        <w:t>При оценке диктанта исправляются, но не учитываются орфографические и пунктуационные ошибки:</w:t>
      </w:r>
    </w:p>
    <w:p w:rsidR="00B314D8" w:rsidRPr="00B42A67" w:rsidRDefault="00B314D8" w:rsidP="00B314D8">
      <w:pPr>
        <w:tabs>
          <w:tab w:val="left" w:pos="720"/>
        </w:tabs>
        <w:autoSpaceDE w:val="0"/>
        <w:autoSpaceDN w:val="0"/>
        <w:adjustRightInd w:val="0"/>
        <w:ind w:left="720" w:hanging="360"/>
        <w:jc w:val="both"/>
        <w:rPr>
          <w:rFonts w:ascii="Times New Roman CYR" w:hAnsi="Times New Roman CYR" w:cs="Times New Roman CYR"/>
        </w:rPr>
      </w:pPr>
      <w:r w:rsidRPr="00B42A67">
        <w:rPr>
          <w:rFonts w:ascii="Times New Roman CYR" w:hAnsi="Times New Roman CYR" w:cs="Times New Roman CYR"/>
        </w:rPr>
        <w:t>1)</w:t>
      </w:r>
      <w:r w:rsidRPr="00B42A67">
        <w:rPr>
          <w:rFonts w:ascii="Times New Roman CYR" w:hAnsi="Times New Roman CYR" w:cs="Times New Roman CYR"/>
        </w:rPr>
        <w:tab/>
        <w:t>В переносе слов;</w:t>
      </w:r>
    </w:p>
    <w:p w:rsidR="00B314D8" w:rsidRPr="00B42A67" w:rsidRDefault="00B314D8" w:rsidP="00B314D8">
      <w:pPr>
        <w:tabs>
          <w:tab w:val="left" w:pos="720"/>
        </w:tabs>
        <w:autoSpaceDE w:val="0"/>
        <w:autoSpaceDN w:val="0"/>
        <w:adjustRightInd w:val="0"/>
        <w:ind w:left="720" w:hanging="360"/>
        <w:jc w:val="both"/>
        <w:rPr>
          <w:rFonts w:ascii="Times New Roman CYR" w:hAnsi="Times New Roman CYR" w:cs="Times New Roman CYR"/>
        </w:rPr>
      </w:pPr>
      <w:r w:rsidRPr="00B42A67">
        <w:rPr>
          <w:rFonts w:ascii="Times New Roman CYR" w:hAnsi="Times New Roman CYR" w:cs="Times New Roman CYR"/>
        </w:rPr>
        <w:t>2)</w:t>
      </w:r>
      <w:r w:rsidRPr="00B42A67">
        <w:rPr>
          <w:rFonts w:ascii="Times New Roman CYR" w:hAnsi="Times New Roman CYR" w:cs="Times New Roman CYR"/>
        </w:rPr>
        <w:tab/>
        <w:t>На правила, которые не включены в школьную программу;</w:t>
      </w:r>
    </w:p>
    <w:p w:rsidR="00B314D8" w:rsidRPr="00B42A67" w:rsidRDefault="00B314D8" w:rsidP="00B314D8">
      <w:pPr>
        <w:tabs>
          <w:tab w:val="left" w:pos="720"/>
        </w:tabs>
        <w:autoSpaceDE w:val="0"/>
        <w:autoSpaceDN w:val="0"/>
        <w:adjustRightInd w:val="0"/>
        <w:ind w:left="720" w:hanging="360"/>
        <w:jc w:val="both"/>
        <w:rPr>
          <w:rFonts w:ascii="Times New Roman CYR" w:hAnsi="Times New Roman CYR" w:cs="Times New Roman CYR"/>
        </w:rPr>
      </w:pPr>
      <w:r w:rsidRPr="00B42A67">
        <w:rPr>
          <w:rFonts w:ascii="Times New Roman CYR" w:hAnsi="Times New Roman CYR" w:cs="Times New Roman CYR"/>
        </w:rPr>
        <w:t>3)</w:t>
      </w:r>
      <w:r w:rsidRPr="00B42A67">
        <w:rPr>
          <w:rFonts w:ascii="Times New Roman CYR" w:hAnsi="Times New Roman CYR" w:cs="Times New Roman CYR"/>
        </w:rPr>
        <w:tab/>
        <w:t>На еще не изученные правила;</w:t>
      </w:r>
    </w:p>
    <w:p w:rsidR="00B314D8" w:rsidRPr="00B42A67" w:rsidRDefault="00B314D8" w:rsidP="00B314D8">
      <w:pPr>
        <w:tabs>
          <w:tab w:val="left" w:pos="720"/>
        </w:tabs>
        <w:autoSpaceDE w:val="0"/>
        <w:autoSpaceDN w:val="0"/>
        <w:adjustRightInd w:val="0"/>
        <w:ind w:left="720" w:hanging="360"/>
        <w:jc w:val="both"/>
        <w:rPr>
          <w:rFonts w:ascii="Times New Roman CYR" w:hAnsi="Times New Roman CYR" w:cs="Times New Roman CYR"/>
        </w:rPr>
      </w:pPr>
      <w:r w:rsidRPr="00B42A67">
        <w:rPr>
          <w:rFonts w:ascii="Times New Roman CYR" w:hAnsi="Times New Roman CYR" w:cs="Times New Roman CYR"/>
        </w:rPr>
        <w:t>4)</w:t>
      </w:r>
      <w:r w:rsidRPr="00B42A67">
        <w:rPr>
          <w:rFonts w:ascii="Times New Roman CYR" w:hAnsi="Times New Roman CYR" w:cs="Times New Roman CYR"/>
        </w:rPr>
        <w:tab/>
        <w:t>В словах с непроверяемыми написаниями, над которыми не проводилась специальная работа;</w:t>
      </w:r>
    </w:p>
    <w:p w:rsidR="00B314D8" w:rsidRPr="00B42A67" w:rsidRDefault="00B314D8" w:rsidP="00B314D8">
      <w:pPr>
        <w:tabs>
          <w:tab w:val="left" w:pos="720"/>
        </w:tabs>
        <w:autoSpaceDE w:val="0"/>
        <w:autoSpaceDN w:val="0"/>
        <w:adjustRightInd w:val="0"/>
        <w:ind w:left="720" w:hanging="360"/>
        <w:jc w:val="both"/>
        <w:rPr>
          <w:rFonts w:ascii="Times New Roman CYR" w:hAnsi="Times New Roman CYR" w:cs="Times New Roman CYR"/>
        </w:rPr>
      </w:pPr>
      <w:r w:rsidRPr="00B42A67">
        <w:rPr>
          <w:rFonts w:ascii="Times New Roman CYR" w:hAnsi="Times New Roman CYR" w:cs="Times New Roman CYR"/>
        </w:rPr>
        <w:t>5)</w:t>
      </w:r>
      <w:r w:rsidRPr="00B42A67">
        <w:rPr>
          <w:rFonts w:ascii="Times New Roman CYR" w:hAnsi="Times New Roman CYR" w:cs="Times New Roman CYR"/>
        </w:rPr>
        <w:tab/>
        <w:t>В передаче авторской пунктуации.</w:t>
      </w:r>
    </w:p>
    <w:p w:rsidR="00B314D8" w:rsidRPr="00B42A67" w:rsidRDefault="00B314D8" w:rsidP="00B314D8">
      <w:pPr>
        <w:autoSpaceDE w:val="0"/>
        <w:autoSpaceDN w:val="0"/>
        <w:adjustRightInd w:val="0"/>
        <w:jc w:val="both"/>
        <w:rPr>
          <w:rFonts w:ascii="Times New Roman CYR" w:hAnsi="Times New Roman CYR" w:cs="Times New Roman CYR"/>
        </w:rPr>
      </w:pPr>
      <w:r w:rsidRPr="00B42A67">
        <w:rPr>
          <w:rFonts w:ascii="Times New Roman CYR" w:hAnsi="Times New Roman CYR" w:cs="Times New Roman CYR"/>
        </w:rPr>
        <w:t>Исправляются, но не учитываются описки, неправильные написания, искажающие звуковой облик слова, например: «</w:t>
      </w:r>
      <w:proofErr w:type="spellStart"/>
      <w:r w:rsidRPr="00B42A67">
        <w:rPr>
          <w:rFonts w:ascii="Times New Roman CYR" w:hAnsi="Times New Roman CYR" w:cs="Times New Roman CYR"/>
        </w:rPr>
        <w:t>рапотает</w:t>
      </w:r>
      <w:proofErr w:type="spellEnd"/>
      <w:r w:rsidRPr="00B42A67">
        <w:rPr>
          <w:rFonts w:ascii="Times New Roman CYR" w:hAnsi="Times New Roman CYR" w:cs="Times New Roman CYR"/>
        </w:rPr>
        <w:t>» (</w:t>
      </w:r>
      <w:proofErr w:type="gramStart"/>
      <w:r w:rsidRPr="00B42A67">
        <w:rPr>
          <w:rFonts w:ascii="Times New Roman CYR" w:hAnsi="Times New Roman CYR" w:cs="Times New Roman CYR"/>
        </w:rPr>
        <w:t>вместо</w:t>
      </w:r>
      <w:proofErr w:type="gramEnd"/>
      <w:r w:rsidRPr="00B42A67">
        <w:rPr>
          <w:rFonts w:ascii="Times New Roman CYR" w:hAnsi="Times New Roman CYR" w:cs="Times New Roman CYR"/>
        </w:rPr>
        <w:t xml:space="preserve"> работает), «</w:t>
      </w:r>
      <w:proofErr w:type="spellStart"/>
      <w:r w:rsidRPr="00B42A67">
        <w:rPr>
          <w:rFonts w:ascii="Times New Roman CYR" w:hAnsi="Times New Roman CYR" w:cs="Times New Roman CYR"/>
        </w:rPr>
        <w:t>дулпо</w:t>
      </w:r>
      <w:proofErr w:type="spellEnd"/>
      <w:r w:rsidRPr="00B42A67">
        <w:rPr>
          <w:rFonts w:ascii="Times New Roman CYR" w:hAnsi="Times New Roman CYR" w:cs="Times New Roman CYR"/>
        </w:rPr>
        <w:t>» (вместо дупло), «</w:t>
      </w:r>
      <w:proofErr w:type="spellStart"/>
      <w:r w:rsidRPr="00B42A67">
        <w:rPr>
          <w:rFonts w:ascii="Times New Roman CYR" w:hAnsi="Times New Roman CYR" w:cs="Times New Roman CYR"/>
        </w:rPr>
        <w:t>мемля</w:t>
      </w:r>
      <w:proofErr w:type="spellEnd"/>
      <w:r w:rsidRPr="00B42A67">
        <w:rPr>
          <w:rFonts w:ascii="Times New Roman CYR" w:hAnsi="Times New Roman CYR" w:cs="Times New Roman CYR"/>
        </w:rPr>
        <w:t>» (вместо земля).</w:t>
      </w:r>
    </w:p>
    <w:p w:rsidR="00B314D8" w:rsidRPr="00B42A67" w:rsidRDefault="00B314D8" w:rsidP="00B314D8">
      <w:pPr>
        <w:autoSpaceDE w:val="0"/>
        <w:autoSpaceDN w:val="0"/>
        <w:adjustRightInd w:val="0"/>
        <w:jc w:val="both"/>
        <w:rPr>
          <w:rFonts w:ascii="Times New Roman CYR" w:hAnsi="Times New Roman CYR" w:cs="Times New Roman CYR"/>
        </w:rPr>
      </w:pPr>
      <w:r w:rsidRPr="00B42A67">
        <w:rPr>
          <w:rFonts w:ascii="Times New Roman CYR" w:hAnsi="Times New Roman CYR" w:cs="Times New Roman CYR"/>
        </w:rPr>
        <w:t xml:space="preserve">При оценке диктантов важно также учитывать характер ошибки. Среди ошибок следует выделять </w:t>
      </w:r>
      <w:r w:rsidRPr="00B42A67">
        <w:rPr>
          <w:rFonts w:ascii="Times New Roman CYR" w:hAnsi="Times New Roman CYR" w:cs="Times New Roman CYR"/>
          <w:b/>
          <w:bCs/>
        </w:rPr>
        <w:t>негрубые</w:t>
      </w:r>
      <w:r w:rsidRPr="00B42A67">
        <w:rPr>
          <w:rFonts w:ascii="Times New Roman CYR" w:hAnsi="Times New Roman CYR" w:cs="Times New Roman CYR"/>
        </w:rPr>
        <w:t xml:space="preserve">, то есть не имеющие существенного значения для характеристики грамотности. При подсчете ошибок две негрубые считаются за одну. К </w:t>
      </w:r>
      <w:proofErr w:type="gramStart"/>
      <w:r w:rsidRPr="00B42A67">
        <w:rPr>
          <w:rFonts w:ascii="Times New Roman CYR" w:hAnsi="Times New Roman CYR" w:cs="Times New Roman CYR"/>
        </w:rPr>
        <w:t>негрубым</w:t>
      </w:r>
      <w:proofErr w:type="gramEnd"/>
      <w:r w:rsidRPr="00B42A67">
        <w:rPr>
          <w:rFonts w:ascii="Times New Roman CYR" w:hAnsi="Times New Roman CYR" w:cs="Times New Roman CYR"/>
        </w:rPr>
        <w:t xml:space="preserve"> относятся ошибки:</w:t>
      </w:r>
    </w:p>
    <w:p w:rsidR="00B314D8" w:rsidRPr="00B42A67" w:rsidRDefault="00B314D8" w:rsidP="00B314D8">
      <w:pPr>
        <w:tabs>
          <w:tab w:val="left" w:pos="720"/>
        </w:tabs>
        <w:autoSpaceDE w:val="0"/>
        <w:autoSpaceDN w:val="0"/>
        <w:adjustRightInd w:val="0"/>
        <w:ind w:left="720" w:hanging="360"/>
        <w:jc w:val="both"/>
        <w:rPr>
          <w:rFonts w:ascii="Times New Roman CYR" w:hAnsi="Times New Roman CYR" w:cs="Times New Roman CYR"/>
        </w:rPr>
      </w:pPr>
      <w:r w:rsidRPr="00B42A67">
        <w:rPr>
          <w:rFonts w:ascii="Times New Roman CYR" w:hAnsi="Times New Roman CYR" w:cs="Times New Roman CYR"/>
        </w:rPr>
        <w:t>1)</w:t>
      </w:r>
      <w:r w:rsidRPr="00B42A67">
        <w:rPr>
          <w:rFonts w:ascii="Times New Roman CYR" w:hAnsi="Times New Roman CYR" w:cs="Times New Roman CYR"/>
        </w:rPr>
        <w:tab/>
        <w:t>В исключениях из правил;</w:t>
      </w:r>
    </w:p>
    <w:p w:rsidR="00B314D8" w:rsidRPr="00B42A67" w:rsidRDefault="00B314D8" w:rsidP="00B314D8">
      <w:pPr>
        <w:tabs>
          <w:tab w:val="left" w:pos="720"/>
        </w:tabs>
        <w:autoSpaceDE w:val="0"/>
        <w:autoSpaceDN w:val="0"/>
        <w:adjustRightInd w:val="0"/>
        <w:ind w:left="720" w:hanging="360"/>
        <w:jc w:val="both"/>
        <w:rPr>
          <w:rFonts w:ascii="Times New Roman CYR" w:hAnsi="Times New Roman CYR" w:cs="Times New Roman CYR"/>
        </w:rPr>
      </w:pPr>
      <w:r w:rsidRPr="00B42A67">
        <w:rPr>
          <w:rFonts w:ascii="Times New Roman CYR" w:hAnsi="Times New Roman CYR" w:cs="Times New Roman CYR"/>
        </w:rPr>
        <w:t>2)</w:t>
      </w:r>
      <w:r w:rsidRPr="00B42A67">
        <w:rPr>
          <w:rFonts w:ascii="Times New Roman CYR" w:hAnsi="Times New Roman CYR" w:cs="Times New Roman CYR"/>
        </w:rPr>
        <w:tab/>
        <w:t>В написании большой буквы в составных собственных наименованиях;</w:t>
      </w:r>
    </w:p>
    <w:p w:rsidR="00B314D8" w:rsidRPr="00B42A67" w:rsidRDefault="00B314D8" w:rsidP="00B314D8">
      <w:pPr>
        <w:tabs>
          <w:tab w:val="left" w:pos="720"/>
        </w:tabs>
        <w:autoSpaceDE w:val="0"/>
        <w:autoSpaceDN w:val="0"/>
        <w:adjustRightInd w:val="0"/>
        <w:ind w:left="720" w:hanging="360"/>
        <w:jc w:val="both"/>
        <w:rPr>
          <w:rFonts w:ascii="Times New Roman CYR" w:hAnsi="Times New Roman CYR" w:cs="Times New Roman CYR"/>
        </w:rPr>
      </w:pPr>
      <w:r w:rsidRPr="00B42A67">
        <w:rPr>
          <w:rFonts w:ascii="Times New Roman CYR" w:hAnsi="Times New Roman CYR" w:cs="Times New Roman CYR"/>
        </w:rPr>
        <w:t>3)</w:t>
      </w:r>
      <w:r w:rsidRPr="00B42A67">
        <w:rPr>
          <w:rFonts w:ascii="Times New Roman CYR" w:hAnsi="Times New Roman CYR" w:cs="Times New Roman CYR"/>
        </w:rPr>
        <w:tab/>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B314D8" w:rsidRPr="00B42A67" w:rsidRDefault="00B314D8" w:rsidP="00B314D8">
      <w:pPr>
        <w:tabs>
          <w:tab w:val="left" w:pos="720"/>
        </w:tabs>
        <w:autoSpaceDE w:val="0"/>
        <w:autoSpaceDN w:val="0"/>
        <w:adjustRightInd w:val="0"/>
        <w:ind w:left="720" w:hanging="360"/>
        <w:jc w:val="both"/>
        <w:rPr>
          <w:rFonts w:ascii="Times New Roman CYR" w:hAnsi="Times New Roman CYR" w:cs="Times New Roman CYR"/>
        </w:rPr>
      </w:pPr>
      <w:r w:rsidRPr="00B42A67">
        <w:rPr>
          <w:rFonts w:ascii="Times New Roman CYR" w:hAnsi="Times New Roman CYR" w:cs="Times New Roman CYR"/>
        </w:rPr>
        <w:t>4)</w:t>
      </w:r>
      <w:r w:rsidRPr="00B42A67">
        <w:rPr>
          <w:rFonts w:ascii="Times New Roman CYR" w:hAnsi="Times New Roman CYR" w:cs="Times New Roman CYR"/>
        </w:rPr>
        <w:tab/>
        <w:t>В случаях раздельного и слитного написания «не» с прилагательными и причастиями, выступающими в роли сказуемого;</w:t>
      </w:r>
    </w:p>
    <w:p w:rsidR="00B314D8" w:rsidRPr="00B42A67" w:rsidRDefault="00B314D8" w:rsidP="00B314D8">
      <w:pPr>
        <w:tabs>
          <w:tab w:val="left" w:pos="720"/>
        </w:tabs>
        <w:autoSpaceDE w:val="0"/>
        <w:autoSpaceDN w:val="0"/>
        <w:adjustRightInd w:val="0"/>
        <w:ind w:left="720" w:hanging="360"/>
        <w:jc w:val="both"/>
        <w:rPr>
          <w:rFonts w:ascii="Times New Roman CYR" w:hAnsi="Times New Roman CYR" w:cs="Times New Roman CYR"/>
        </w:rPr>
      </w:pPr>
      <w:r w:rsidRPr="00B42A67">
        <w:rPr>
          <w:rFonts w:ascii="Times New Roman CYR" w:hAnsi="Times New Roman CYR" w:cs="Times New Roman CYR"/>
        </w:rPr>
        <w:t>5)</w:t>
      </w:r>
      <w:r w:rsidRPr="00B42A67">
        <w:rPr>
          <w:rFonts w:ascii="Times New Roman CYR" w:hAnsi="Times New Roman CYR" w:cs="Times New Roman CYR"/>
        </w:rPr>
        <w:tab/>
        <w:t xml:space="preserve">В написании ы и  </w:t>
      </w:r>
      <w:proofErr w:type="spellStart"/>
      <w:proofErr w:type="gramStart"/>
      <w:r w:rsidRPr="00B42A67">
        <w:rPr>
          <w:rFonts w:ascii="Times New Roman CYR" w:hAnsi="Times New Roman CYR" w:cs="Times New Roman CYR"/>
        </w:rPr>
        <w:t>и</w:t>
      </w:r>
      <w:proofErr w:type="spellEnd"/>
      <w:proofErr w:type="gramEnd"/>
      <w:r w:rsidRPr="00B42A67">
        <w:rPr>
          <w:rFonts w:ascii="Times New Roman CYR" w:hAnsi="Times New Roman CYR" w:cs="Times New Roman CYR"/>
        </w:rPr>
        <w:t xml:space="preserve"> после приставок;</w:t>
      </w:r>
    </w:p>
    <w:p w:rsidR="00B314D8" w:rsidRPr="00B42A67" w:rsidRDefault="00B314D8" w:rsidP="00B314D8">
      <w:pPr>
        <w:tabs>
          <w:tab w:val="left" w:pos="720"/>
        </w:tabs>
        <w:autoSpaceDE w:val="0"/>
        <w:autoSpaceDN w:val="0"/>
        <w:adjustRightInd w:val="0"/>
        <w:ind w:left="720" w:hanging="360"/>
        <w:jc w:val="both"/>
        <w:rPr>
          <w:rFonts w:ascii="Times New Roman CYR" w:hAnsi="Times New Roman CYR" w:cs="Times New Roman CYR"/>
        </w:rPr>
      </w:pPr>
      <w:r w:rsidRPr="00B42A67">
        <w:rPr>
          <w:rFonts w:ascii="Times New Roman CYR" w:hAnsi="Times New Roman CYR" w:cs="Times New Roman CYR"/>
        </w:rPr>
        <w:t>6)</w:t>
      </w:r>
      <w:r w:rsidRPr="00B42A67">
        <w:rPr>
          <w:rFonts w:ascii="Times New Roman CYR" w:hAnsi="Times New Roman CYR" w:cs="Times New Roman CYR"/>
        </w:rPr>
        <w:tab/>
        <w:t xml:space="preserve">В случаях трудного различия не и ни (Куда он только не обращался! Куда он ни обращался, никто не мог дать ему ответ. Никто иной не …; не кто иной как; ничто иное не…; не что </w:t>
      </w:r>
      <w:proofErr w:type="gramStart"/>
      <w:r w:rsidRPr="00B42A67">
        <w:rPr>
          <w:rFonts w:ascii="Times New Roman CYR" w:hAnsi="Times New Roman CYR" w:cs="Times New Roman CYR"/>
        </w:rPr>
        <w:t>иное</w:t>
      </w:r>
      <w:proofErr w:type="gramEnd"/>
      <w:r w:rsidRPr="00B42A67">
        <w:rPr>
          <w:rFonts w:ascii="Times New Roman CYR" w:hAnsi="Times New Roman CYR" w:cs="Times New Roman CYR"/>
        </w:rPr>
        <w:t xml:space="preserve"> как и др.);</w:t>
      </w:r>
    </w:p>
    <w:p w:rsidR="00B314D8" w:rsidRPr="00B42A67" w:rsidRDefault="00B314D8" w:rsidP="00B314D8">
      <w:pPr>
        <w:tabs>
          <w:tab w:val="left" w:pos="720"/>
        </w:tabs>
        <w:autoSpaceDE w:val="0"/>
        <w:autoSpaceDN w:val="0"/>
        <w:adjustRightInd w:val="0"/>
        <w:ind w:left="720" w:hanging="360"/>
        <w:jc w:val="both"/>
        <w:rPr>
          <w:rFonts w:ascii="Times New Roman CYR" w:hAnsi="Times New Roman CYR" w:cs="Times New Roman CYR"/>
        </w:rPr>
      </w:pPr>
      <w:r w:rsidRPr="00B42A67">
        <w:rPr>
          <w:rFonts w:ascii="Times New Roman CYR" w:hAnsi="Times New Roman CYR" w:cs="Times New Roman CYR"/>
        </w:rPr>
        <w:t>7)</w:t>
      </w:r>
      <w:r w:rsidRPr="00B42A67">
        <w:rPr>
          <w:rFonts w:ascii="Times New Roman CYR" w:hAnsi="Times New Roman CYR" w:cs="Times New Roman CYR"/>
        </w:rPr>
        <w:tab/>
        <w:t>В собственных именах нерусского происхождения;</w:t>
      </w:r>
    </w:p>
    <w:p w:rsidR="00B314D8" w:rsidRPr="00B42A67" w:rsidRDefault="00B314D8" w:rsidP="00B314D8">
      <w:pPr>
        <w:tabs>
          <w:tab w:val="left" w:pos="720"/>
        </w:tabs>
        <w:autoSpaceDE w:val="0"/>
        <w:autoSpaceDN w:val="0"/>
        <w:adjustRightInd w:val="0"/>
        <w:ind w:left="720" w:hanging="360"/>
        <w:jc w:val="both"/>
        <w:rPr>
          <w:rFonts w:ascii="Times New Roman CYR" w:hAnsi="Times New Roman CYR" w:cs="Times New Roman CYR"/>
        </w:rPr>
      </w:pPr>
      <w:r w:rsidRPr="00B42A67">
        <w:rPr>
          <w:rFonts w:ascii="Times New Roman CYR" w:hAnsi="Times New Roman CYR" w:cs="Times New Roman CYR"/>
        </w:rPr>
        <w:t>8)</w:t>
      </w:r>
      <w:r w:rsidRPr="00B42A67">
        <w:rPr>
          <w:rFonts w:ascii="Times New Roman CYR" w:hAnsi="Times New Roman CYR" w:cs="Times New Roman CYR"/>
        </w:rPr>
        <w:tab/>
        <w:t>В случаях, когда вместо одного знака препинания поставлен другой;</w:t>
      </w:r>
    </w:p>
    <w:p w:rsidR="00B314D8" w:rsidRPr="00B42A67" w:rsidRDefault="00B314D8" w:rsidP="00B314D8">
      <w:pPr>
        <w:tabs>
          <w:tab w:val="left" w:pos="720"/>
        </w:tabs>
        <w:autoSpaceDE w:val="0"/>
        <w:autoSpaceDN w:val="0"/>
        <w:adjustRightInd w:val="0"/>
        <w:ind w:left="720" w:hanging="360"/>
        <w:jc w:val="both"/>
        <w:rPr>
          <w:rFonts w:ascii="Times New Roman CYR" w:hAnsi="Times New Roman CYR" w:cs="Times New Roman CYR"/>
        </w:rPr>
      </w:pPr>
      <w:r w:rsidRPr="00B42A67">
        <w:rPr>
          <w:rFonts w:ascii="Times New Roman CYR" w:hAnsi="Times New Roman CYR" w:cs="Times New Roman CYR"/>
        </w:rPr>
        <w:t>9)</w:t>
      </w:r>
      <w:r w:rsidRPr="00B42A67">
        <w:rPr>
          <w:rFonts w:ascii="Times New Roman CYR" w:hAnsi="Times New Roman CYR" w:cs="Times New Roman CYR"/>
        </w:rPr>
        <w:tab/>
        <w:t>В пропуске одного из сочетающихся знаков препинания или в нарушении их последовательности.</w:t>
      </w:r>
    </w:p>
    <w:p w:rsidR="00B314D8" w:rsidRPr="00B42A67" w:rsidRDefault="00B314D8" w:rsidP="00B314D8">
      <w:pPr>
        <w:autoSpaceDE w:val="0"/>
        <w:autoSpaceDN w:val="0"/>
        <w:adjustRightInd w:val="0"/>
        <w:spacing w:after="120"/>
        <w:ind w:left="283"/>
        <w:jc w:val="both"/>
        <w:rPr>
          <w:rFonts w:ascii="Times New Roman CYR" w:hAnsi="Times New Roman CYR" w:cs="Times New Roman CYR"/>
        </w:rPr>
      </w:pPr>
      <w:r w:rsidRPr="00B42A67">
        <w:rPr>
          <w:rFonts w:ascii="Times New Roman CYR" w:hAnsi="Times New Roman CYR" w:cs="Times New Roman CYR"/>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B314D8" w:rsidRPr="00B42A67" w:rsidRDefault="00B314D8" w:rsidP="00B314D8">
      <w:pPr>
        <w:autoSpaceDE w:val="0"/>
        <w:autoSpaceDN w:val="0"/>
        <w:adjustRightInd w:val="0"/>
        <w:spacing w:after="120"/>
        <w:ind w:left="283"/>
        <w:jc w:val="both"/>
        <w:rPr>
          <w:rFonts w:ascii="Times New Roman CYR" w:hAnsi="Times New Roman CYR" w:cs="Times New Roman CYR"/>
        </w:rPr>
      </w:pPr>
      <w:proofErr w:type="gramStart"/>
      <w:r w:rsidRPr="00B42A67">
        <w:rPr>
          <w:rFonts w:ascii="Times New Roman CYR" w:hAnsi="Times New Roman CYR" w:cs="Times New Roman CYR"/>
        </w:rPr>
        <w:t>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w:t>
      </w:r>
      <w:proofErr w:type="gramEnd"/>
    </w:p>
    <w:p w:rsidR="00B314D8" w:rsidRPr="00B42A67" w:rsidRDefault="00B314D8" w:rsidP="00B314D8">
      <w:pPr>
        <w:autoSpaceDE w:val="0"/>
        <w:autoSpaceDN w:val="0"/>
        <w:adjustRightInd w:val="0"/>
        <w:ind w:left="360"/>
        <w:jc w:val="both"/>
        <w:rPr>
          <w:rFonts w:ascii="Times New Roman CYR" w:hAnsi="Times New Roman CYR" w:cs="Times New Roman CYR"/>
        </w:rPr>
      </w:pPr>
      <w:proofErr w:type="gramStart"/>
      <w:r w:rsidRPr="00B42A67">
        <w:rPr>
          <w:rFonts w:ascii="Times New Roman CYR" w:hAnsi="Times New Roman CYR" w:cs="Times New Roman CYR"/>
        </w:rPr>
        <w:t>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roofErr w:type="gramEnd"/>
    </w:p>
    <w:p w:rsidR="00B314D8" w:rsidRPr="00B42A67" w:rsidRDefault="00B314D8" w:rsidP="00B314D8">
      <w:pPr>
        <w:autoSpaceDE w:val="0"/>
        <w:autoSpaceDN w:val="0"/>
        <w:adjustRightInd w:val="0"/>
        <w:spacing w:after="120"/>
        <w:ind w:left="283"/>
        <w:jc w:val="both"/>
        <w:rPr>
          <w:rFonts w:ascii="Times New Roman CYR" w:hAnsi="Times New Roman CYR" w:cs="Times New Roman CYR"/>
        </w:rPr>
      </w:pPr>
      <w:r w:rsidRPr="00B42A67">
        <w:rPr>
          <w:rFonts w:ascii="Times New Roman CYR" w:hAnsi="Times New Roman CYR" w:cs="Times New Roman CYR"/>
        </w:rPr>
        <w:t>Первые три однотипные ошибки считаются за одну ошибку, каждая следующая подобная ошибка учитывается как самостоятельная.</w:t>
      </w:r>
    </w:p>
    <w:p w:rsidR="00B314D8" w:rsidRPr="00B42A67" w:rsidRDefault="00B314D8" w:rsidP="00B314D8">
      <w:pPr>
        <w:autoSpaceDE w:val="0"/>
        <w:autoSpaceDN w:val="0"/>
        <w:adjustRightInd w:val="0"/>
        <w:ind w:left="360"/>
        <w:jc w:val="both"/>
        <w:rPr>
          <w:rFonts w:ascii="Times New Roman CYR" w:hAnsi="Times New Roman CYR" w:cs="Times New Roman CYR"/>
        </w:rPr>
      </w:pPr>
      <w:r w:rsidRPr="00B42A67">
        <w:rPr>
          <w:rFonts w:ascii="Times New Roman CYR" w:hAnsi="Times New Roman CYR" w:cs="Times New Roman CYR"/>
          <w:b/>
          <w:bCs/>
        </w:rPr>
        <w:t>Примечание</w:t>
      </w:r>
      <w:r w:rsidRPr="00B42A67">
        <w:rPr>
          <w:rFonts w:ascii="Times New Roman CYR" w:hAnsi="Times New Roman CYR" w:cs="Times New Roman CYR"/>
        </w:rPr>
        <w:t>. Если в одном непроверяемом слове допущены 2 и более ошибок, то все они считаются за одну ошибку.</w:t>
      </w:r>
    </w:p>
    <w:p w:rsidR="00B314D8" w:rsidRPr="00B42A67" w:rsidRDefault="00B314D8" w:rsidP="00B314D8">
      <w:pPr>
        <w:autoSpaceDE w:val="0"/>
        <w:autoSpaceDN w:val="0"/>
        <w:adjustRightInd w:val="0"/>
        <w:spacing w:after="120"/>
        <w:ind w:left="283"/>
        <w:jc w:val="both"/>
        <w:rPr>
          <w:rFonts w:ascii="Times New Roman CYR" w:hAnsi="Times New Roman CYR" w:cs="Times New Roman CYR"/>
        </w:rPr>
      </w:pPr>
      <w:proofErr w:type="gramStart"/>
      <w:r w:rsidRPr="00B42A67">
        <w:rPr>
          <w:rFonts w:ascii="Times New Roman CYR" w:hAnsi="Times New Roman CYR" w:cs="Times New Roman CYR"/>
        </w:rPr>
        <w:t>При наличии в контрольном диктанте более 5 поправок (исправление неверного написания на верное) оценка снижается на 1 балл.</w:t>
      </w:r>
      <w:proofErr w:type="gramEnd"/>
      <w:r w:rsidRPr="00B42A67">
        <w:rPr>
          <w:rFonts w:ascii="Times New Roman CYR" w:hAnsi="Times New Roman CYR" w:cs="Times New Roman CYR"/>
        </w:rPr>
        <w:t xml:space="preserve"> Отличная оценка не выставляется при наличии 3-х и более исправлений.</w:t>
      </w:r>
    </w:p>
    <w:p w:rsidR="00B314D8" w:rsidRPr="00B42A67" w:rsidRDefault="00B314D8" w:rsidP="00B314D8">
      <w:pPr>
        <w:autoSpaceDE w:val="0"/>
        <w:autoSpaceDN w:val="0"/>
        <w:adjustRightInd w:val="0"/>
        <w:spacing w:after="120"/>
        <w:ind w:left="283"/>
        <w:jc w:val="both"/>
        <w:rPr>
          <w:rFonts w:ascii="Times New Roman CYR" w:hAnsi="Times New Roman CYR" w:cs="Times New Roman CYR"/>
        </w:rPr>
      </w:pPr>
      <w:r w:rsidRPr="00B42A67">
        <w:rPr>
          <w:rFonts w:ascii="Times New Roman CYR" w:hAnsi="Times New Roman CYR" w:cs="Times New Roman CYR"/>
        </w:rPr>
        <w:t>Диктант оценивается одной отметкой.</w:t>
      </w:r>
    </w:p>
    <w:p w:rsidR="00B314D8" w:rsidRPr="00B42A67" w:rsidRDefault="00B314D8" w:rsidP="00B314D8">
      <w:pPr>
        <w:autoSpaceDE w:val="0"/>
        <w:autoSpaceDN w:val="0"/>
        <w:adjustRightInd w:val="0"/>
        <w:ind w:left="360"/>
        <w:jc w:val="both"/>
        <w:rPr>
          <w:rFonts w:ascii="Times New Roman CYR" w:hAnsi="Times New Roman CYR" w:cs="Times New Roman CYR"/>
        </w:rPr>
      </w:pPr>
      <w:r w:rsidRPr="00B42A67">
        <w:rPr>
          <w:rFonts w:ascii="Times New Roman CYR" w:hAnsi="Times New Roman CYR" w:cs="Times New Roman CYR"/>
          <w:b/>
          <w:bCs/>
          <w:u w:val="single"/>
        </w:rPr>
        <w:t>Оценка «5»</w:t>
      </w:r>
      <w:r w:rsidRPr="00B42A67">
        <w:rPr>
          <w:rFonts w:ascii="Times New Roman CYR" w:hAnsi="Times New Roman CYR" w:cs="Times New Roman CYR"/>
        </w:rPr>
        <w:t xml:space="preserve"> выставляется за безошибочную работу, а также при наличии в ней одной негрубой орфографической или одной негрубой пунктуационной ошибки.</w:t>
      </w:r>
    </w:p>
    <w:p w:rsidR="00B314D8" w:rsidRPr="00B42A67" w:rsidRDefault="00B314D8" w:rsidP="00B314D8">
      <w:pPr>
        <w:autoSpaceDE w:val="0"/>
        <w:autoSpaceDN w:val="0"/>
        <w:adjustRightInd w:val="0"/>
        <w:ind w:left="360"/>
        <w:jc w:val="both"/>
        <w:rPr>
          <w:rFonts w:ascii="Times New Roman CYR" w:hAnsi="Times New Roman CYR" w:cs="Times New Roman CYR"/>
        </w:rPr>
      </w:pPr>
      <w:r w:rsidRPr="00B42A67">
        <w:rPr>
          <w:rFonts w:ascii="Times New Roman CYR" w:hAnsi="Times New Roman CYR" w:cs="Times New Roman CYR"/>
          <w:b/>
          <w:bCs/>
          <w:u w:val="single"/>
        </w:rPr>
        <w:t>Оценка «4»</w:t>
      </w:r>
      <w:r w:rsidRPr="00B42A67">
        <w:rPr>
          <w:rFonts w:ascii="Times New Roman CYR" w:hAnsi="Times New Roman CYR" w:cs="Times New Roman CYR"/>
        </w:rPr>
        <w:t xml:space="preserve"> выставляется при наличии в диктанте двух орфографических и двух пунктуационных ошибок, или 1 </w:t>
      </w:r>
      <w:proofErr w:type="gramStart"/>
      <w:r w:rsidRPr="00B42A67">
        <w:rPr>
          <w:rFonts w:ascii="Times New Roman CYR" w:hAnsi="Times New Roman CYR" w:cs="Times New Roman CYR"/>
        </w:rPr>
        <w:t>орфографической</w:t>
      </w:r>
      <w:proofErr w:type="gramEnd"/>
      <w:r w:rsidRPr="00B42A67">
        <w:rPr>
          <w:rFonts w:ascii="Times New Roman CYR" w:hAnsi="Times New Roman CYR" w:cs="Times New Roman CYR"/>
        </w:rPr>
        <w:t xml:space="preserve">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p>
    <w:p w:rsidR="00B314D8" w:rsidRPr="00B42A67" w:rsidRDefault="00B314D8" w:rsidP="00B314D8">
      <w:pPr>
        <w:autoSpaceDE w:val="0"/>
        <w:autoSpaceDN w:val="0"/>
        <w:adjustRightInd w:val="0"/>
        <w:ind w:left="360"/>
        <w:jc w:val="both"/>
        <w:rPr>
          <w:rFonts w:ascii="Times New Roman CYR" w:hAnsi="Times New Roman CYR" w:cs="Times New Roman CYR"/>
        </w:rPr>
      </w:pPr>
      <w:r w:rsidRPr="00B42A67">
        <w:rPr>
          <w:rFonts w:ascii="Times New Roman CYR" w:hAnsi="Times New Roman CYR" w:cs="Times New Roman CYR"/>
          <w:b/>
          <w:bCs/>
          <w:u w:val="single"/>
        </w:rPr>
        <w:t>Оценка «3»</w:t>
      </w:r>
      <w:r w:rsidRPr="00B42A67">
        <w:rPr>
          <w:rFonts w:ascii="Times New Roman CYR" w:hAnsi="Times New Roman CYR" w:cs="Times New Roman CYR"/>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4 классе допускается выставление оценки «3» за диктант при 5 орфографических и 4-х пунктуационных ошибках.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rsidR="00B314D8" w:rsidRPr="00B42A67" w:rsidRDefault="00B314D8" w:rsidP="00B314D8">
      <w:pPr>
        <w:autoSpaceDE w:val="0"/>
        <w:autoSpaceDN w:val="0"/>
        <w:adjustRightInd w:val="0"/>
        <w:ind w:left="360"/>
        <w:jc w:val="both"/>
        <w:rPr>
          <w:rFonts w:ascii="Times New Roman CYR" w:hAnsi="Times New Roman CYR" w:cs="Times New Roman CYR"/>
        </w:rPr>
      </w:pPr>
    </w:p>
    <w:p w:rsidR="00B314D8" w:rsidRPr="00B42A67" w:rsidRDefault="00B314D8" w:rsidP="00B314D8">
      <w:pPr>
        <w:autoSpaceDE w:val="0"/>
        <w:autoSpaceDN w:val="0"/>
        <w:adjustRightInd w:val="0"/>
        <w:ind w:left="360"/>
        <w:jc w:val="both"/>
        <w:rPr>
          <w:rFonts w:ascii="Times New Roman CYR" w:hAnsi="Times New Roman CYR" w:cs="Times New Roman CYR"/>
        </w:rPr>
      </w:pPr>
      <w:r w:rsidRPr="00B42A67">
        <w:rPr>
          <w:rFonts w:ascii="Times New Roman CYR" w:hAnsi="Times New Roman CYR" w:cs="Times New Roman CYR"/>
          <w:b/>
          <w:bCs/>
          <w:u w:val="single"/>
        </w:rPr>
        <w:lastRenderedPageBreak/>
        <w:t>Оценка «2»</w:t>
      </w:r>
      <w:r w:rsidRPr="00B42A67">
        <w:rPr>
          <w:rFonts w:ascii="Times New Roman CYR" w:hAnsi="Times New Roman CYR" w:cs="Times New Roman CYR"/>
        </w:rPr>
        <w:t xml:space="preserve">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 </w:t>
      </w:r>
    </w:p>
    <w:p w:rsidR="00B314D8" w:rsidRPr="00B42A67" w:rsidRDefault="00B314D8" w:rsidP="00B314D8">
      <w:pPr>
        <w:autoSpaceDE w:val="0"/>
        <w:autoSpaceDN w:val="0"/>
        <w:adjustRightInd w:val="0"/>
        <w:spacing w:after="120"/>
        <w:ind w:left="283"/>
        <w:rPr>
          <w:rFonts w:ascii="Times New Roman CYR" w:hAnsi="Times New Roman CYR" w:cs="Times New Roman CYR"/>
        </w:rPr>
      </w:pPr>
      <w:r w:rsidRPr="00B42A67">
        <w:rPr>
          <w:rFonts w:ascii="Times New Roman CYR" w:hAnsi="Times New Roman CYR" w:cs="Times New Roman CYR"/>
        </w:rPr>
        <w:t>При большем количестве ошибок диктант оценивается баллом «1».</w:t>
      </w:r>
    </w:p>
    <w:p w:rsidR="00B314D8" w:rsidRPr="00B42A67" w:rsidRDefault="00B314D8" w:rsidP="00B314D8">
      <w:pPr>
        <w:autoSpaceDE w:val="0"/>
        <w:autoSpaceDN w:val="0"/>
        <w:adjustRightInd w:val="0"/>
        <w:ind w:left="360"/>
        <w:jc w:val="both"/>
        <w:rPr>
          <w:rFonts w:ascii="Times New Roman CYR" w:hAnsi="Times New Roman CYR" w:cs="Times New Roman CYR"/>
          <w:u w:val="single"/>
        </w:rPr>
      </w:pPr>
      <w:r w:rsidRPr="00B42A67">
        <w:rPr>
          <w:rFonts w:ascii="Times New Roman CYR" w:hAnsi="Times New Roman CYR" w:cs="Times New Roman CYR"/>
        </w:rPr>
        <w:t xml:space="preserve">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w:t>
      </w:r>
      <w:r w:rsidRPr="00B42A67">
        <w:rPr>
          <w:rFonts w:ascii="Times New Roman CYR" w:hAnsi="Times New Roman CYR" w:cs="Times New Roman CYR"/>
          <w:u w:val="single"/>
        </w:rPr>
        <w:t>для оценки «4» 2 орфографические ошибки, для оценки «3» - 4 орфографические ошибки (для 5 класса – 5 орфографических ошибок), для оценки «2» - 7 орфографических ошибок.</w:t>
      </w:r>
    </w:p>
    <w:p w:rsidR="00B314D8" w:rsidRPr="00B42A67" w:rsidRDefault="00B314D8" w:rsidP="00B314D8">
      <w:pPr>
        <w:autoSpaceDE w:val="0"/>
        <w:autoSpaceDN w:val="0"/>
        <w:adjustRightInd w:val="0"/>
        <w:spacing w:after="120"/>
        <w:ind w:left="283"/>
        <w:jc w:val="both"/>
        <w:rPr>
          <w:rFonts w:ascii="Times New Roman CYR" w:hAnsi="Times New Roman CYR" w:cs="Times New Roman CYR"/>
        </w:rPr>
      </w:pPr>
      <w:r w:rsidRPr="00B42A67">
        <w:rPr>
          <w:rFonts w:ascii="Times New Roman CYR" w:hAnsi="Times New Roman CYR" w:cs="Times New Roman CYR"/>
        </w:rP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2 оценки за каждый вид работы.</w:t>
      </w:r>
    </w:p>
    <w:p w:rsidR="00B314D8" w:rsidRPr="00B42A67" w:rsidRDefault="00B314D8" w:rsidP="00B314D8">
      <w:pPr>
        <w:autoSpaceDE w:val="0"/>
        <w:autoSpaceDN w:val="0"/>
        <w:adjustRightInd w:val="0"/>
        <w:spacing w:after="120"/>
        <w:ind w:left="283"/>
        <w:jc w:val="both"/>
        <w:rPr>
          <w:rFonts w:ascii="Times New Roman CYR" w:hAnsi="Times New Roman CYR" w:cs="Times New Roman CYR"/>
        </w:rPr>
      </w:pPr>
      <w:r w:rsidRPr="00B42A67">
        <w:rPr>
          <w:rFonts w:ascii="Times New Roman CYR" w:hAnsi="Times New Roman CYR" w:cs="Times New Roman CYR"/>
        </w:rPr>
        <w:t>При оценке выполнения дополнительных заданий рекомендуется руководствоваться следующим:</w:t>
      </w:r>
    </w:p>
    <w:p w:rsidR="00B314D8" w:rsidRPr="00B42A67" w:rsidRDefault="00B314D8" w:rsidP="00B314D8">
      <w:pPr>
        <w:autoSpaceDE w:val="0"/>
        <w:autoSpaceDN w:val="0"/>
        <w:adjustRightInd w:val="0"/>
        <w:ind w:left="360"/>
        <w:jc w:val="both"/>
        <w:rPr>
          <w:rFonts w:ascii="Times New Roman CYR" w:hAnsi="Times New Roman CYR" w:cs="Times New Roman CYR"/>
        </w:rPr>
      </w:pPr>
      <w:r w:rsidRPr="00B42A67">
        <w:rPr>
          <w:rFonts w:ascii="Times New Roman CYR" w:hAnsi="Times New Roman CYR" w:cs="Times New Roman CYR"/>
          <w:b/>
          <w:bCs/>
          <w:u w:val="single"/>
        </w:rPr>
        <w:t>Оценка «5</w:t>
      </w:r>
      <w:r w:rsidRPr="00B42A67">
        <w:rPr>
          <w:rFonts w:ascii="Times New Roman CYR" w:hAnsi="Times New Roman CYR" w:cs="Times New Roman CYR"/>
          <w:u w:val="single"/>
        </w:rPr>
        <w:t>»</w:t>
      </w:r>
      <w:r w:rsidRPr="00B42A67">
        <w:rPr>
          <w:rFonts w:ascii="Times New Roman CYR" w:hAnsi="Times New Roman CYR" w:cs="Times New Roman CYR"/>
        </w:rPr>
        <w:t xml:space="preserve"> ставится, если ученик выполнил все задания верно.</w:t>
      </w:r>
    </w:p>
    <w:p w:rsidR="00B314D8" w:rsidRPr="00B42A67" w:rsidRDefault="00B314D8" w:rsidP="00B314D8">
      <w:pPr>
        <w:autoSpaceDE w:val="0"/>
        <w:autoSpaceDN w:val="0"/>
        <w:adjustRightInd w:val="0"/>
        <w:ind w:left="360"/>
        <w:jc w:val="both"/>
        <w:rPr>
          <w:rFonts w:ascii="Times New Roman CYR" w:hAnsi="Times New Roman CYR" w:cs="Times New Roman CYR"/>
        </w:rPr>
      </w:pPr>
      <w:r w:rsidRPr="00B42A67">
        <w:rPr>
          <w:rFonts w:ascii="Times New Roman CYR" w:hAnsi="Times New Roman CYR" w:cs="Times New Roman CYR"/>
          <w:b/>
          <w:bCs/>
          <w:u w:val="single"/>
        </w:rPr>
        <w:t>Оценка «4»</w:t>
      </w:r>
      <w:r w:rsidRPr="00B42A67">
        <w:rPr>
          <w:rFonts w:ascii="Times New Roman CYR" w:hAnsi="Times New Roman CYR" w:cs="Times New Roman CYR"/>
        </w:rPr>
        <w:t xml:space="preserve"> ставится, если ученик выполнил правильно не менее ѕ задания.</w:t>
      </w:r>
    </w:p>
    <w:p w:rsidR="00B314D8" w:rsidRPr="00B42A67" w:rsidRDefault="00B314D8" w:rsidP="00B314D8">
      <w:pPr>
        <w:autoSpaceDE w:val="0"/>
        <w:autoSpaceDN w:val="0"/>
        <w:adjustRightInd w:val="0"/>
        <w:ind w:left="360"/>
        <w:jc w:val="both"/>
        <w:rPr>
          <w:rFonts w:ascii="Times New Roman CYR" w:hAnsi="Times New Roman CYR" w:cs="Times New Roman CYR"/>
        </w:rPr>
      </w:pPr>
      <w:r w:rsidRPr="00B42A67">
        <w:rPr>
          <w:rFonts w:ascii="Times New Roman CYR" w:hAnsi="Times New Roman CYR" w:cs="Times New Roman CYR"/>
          <w:b/>
          <w:bCs/>
          <w:u w:val="single"/>
        </w:rPr>
        <w:t>Оценка «3»</w:t>
      </w:r>
      <w:r w:rsidRPr="00B42A67">
        <w:rPr>
          <w:rFonts w:ascii="Times New Roman CYR" w:hAnsi="Times New Roman CYR" w:cs="Times New Roman CYR"/>
        </w:rPr>
        <w:t xml:space="preserve"> ставится за работу, в которой правильно выполнено не менее половины заданий.</w:t>
      </w:r>
    </w:p>
    <w:p w:rsidR="00B314D8" w:rsidRPr="00B42A67" w:rsidRDefault="00B314D8" w:rsidP="00B314D8">
      <w:pPr>
        <w:autoSpaceDE w:val="0"/>
        <w:autoSpaceDN w:val="0"/>
        <w:adjustRightInd w:val="0"/>
        <w:ind w:left="360"/>
        <w:jc w:val="both"/>
        <w:rPr>
          <w:rFonts w:ascii="Times New Roman CYR" w:hAnsi="Times New Roman CYR" w:cs="Times New Roman CYR"/>
        </w:rPr>
      </w:pPr>
      <w:r w:rsidRPr="00B42A67">
        <w:rPr>
          <w:rFonts w:ascii="Times New Roman CYR" w:hAnsi="Times New Roman CYR" w:cs="Times New Roman CYR"/>
          <w:b/>
          <w:bCs/>
          <w:u w:val="single"/>
        </w:rPr>
        <w:t>Оценка «2</w:t>
      </w:r>
      <w:r w:rsidRPr="00B42A67">
        <w:rPr>
          <w:rFonts w:ascii="Times New Roman CYR" w:hAnsi="Times New Roman CYR" w:cs="Times New Roman CYR"/>
          <w:b/>
          <w:bCs/>
        </w:rPr>
        <w:t>»</w:t>
      </w:r>
      <w:r w:rsidRPr="00B42A67">
        <w:rPr>
          <w:rFonts w:ascii="Times New Roman CYR" w:hAnsi="Times New Roman CYR" w:cs="Times New Roman CYR"/>
        </w:rPr>
        <w:t xml:space="preserve"> ставится за работу, в которой не выполнено более половины заданий.</w:t>
      </w:r>
    </w:p>
    <w:p w:rsidR="00B314D8" w:rsidRPr="00B42A67" w:rsidRDefault="00B314D8" w:rsidP="00B314D8">
      <w:pPr>
        <w:autoSpaceDE w:val="0"/>
        <w:autoSpaceDN w:val="0"/>
        <w:adjustRightInd w:val="0"/>
        <w:spacing w:after="120"/>
        <w:ind w:left="283"/>
        <w:jc w:val="both"/>
        <w:rPr>
          <w:rFonts w:ascii="Times New Roman CYR" w:hAnsi="Times New Roman CYR" w:cs="Times New Roman CYR"/>
        </w:rPr>
      </w:pPr>
      <w:r w:rsidRPr="00B42A67">
        <w:rPr>
          <w:rFonts w:ascii="Times New Roman CYR" w:hAnsi="Times New Roman CYR" w:cs="Times New Roman CYR"/>
        </w:rPr>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p>
    <w:p w:rsidR="00B314D8" w:rsidRPr="00B42A67" w:rsidRDefault="00B314D8" w:rsidP="00B314D8">
      <w:pPr>
        <w:autoSpaceDE w:val="0"/>
        <w:autoSpaceDN w:val="0"/>
        <w:adjustRightInd w:val="0"/>
        <w:ind w:left="360"/>
        <w:jc w:val="both"/>
        <w:rPr>
          <w:rFonts w:ascii="Times New Roman CYR" w:hAnsi="Times New Roman CYR" w:cs="Times New Roman CYR"/>
          <w:b/>
          <w:bCs/>
        </w:rPr>
      </w:pPr>
      <w:r w:rsidRPr="00B42A67">
        <w:rPr>
          <w:rFonts w:ascii="Times New Roman CYR" w:hAnsi="Times New Roman CYR" w:cs="Times New Roman CYR"/>
        </w:rPr>
        <w:t xml:space="preserve">При оценке </w:t>
      </w:r>
      <w:r w:rsidRPr="00B42A67">
        <w:rPr>
          <w:rFonts w:ascii="Times New Roman CYR" w:hAnsi="Times New Roman CYR" w:cs="Times New Roman CYR"/>
          <w:b/>
          <w:bCs/>
          <w:u w:val="single"/>
        </w:rPr>
        <w:t>контрольного словарного диктанта</w:t>
      </w:r>
      <w:r w:rsidRPr="00B42A67">
        <w:rPr>
          <w:rFonts w:ascii="Times New Roman CYR" w:hAnsi="Times New Roman CYR" w:cs="Times New Roman CYR"/>
        </w:rPr>
        <w:t xml:space="preserve"> рекомендуется руководствоваться следующим:</w:t>
      </w:r>
    </w:p>
    <w:p w:rsidR="00B314D8" w:rsidRPr="00B42A67" w:rsidRDefault="00B314D8" w:rsidP="00B314D8">
      <w:pPr>
        <w:autoSpaceDE w:val="0"/>
        <w:autoSpaceDN w:val="0"/>
        <w:adjustRightInd w:val="0"/>
        <w:ind w:left="360"/>
        <w:jc w:val="both"/>
        <w:rPr>
          <w:rFonts w:ascii="Times New Roman CYR" w:hAnsi="Times New Roman CYR" w:cs="Times New Roman CYR"/>
        </w:rPr>
      </w:pPr>
      <w:r w:rsidRPr="00B42A67">
        <w:rPr>
          <w:rFonts w:ascii="Times New Roman CYR" w:hAnsi="Times New Roman CYR" w:cs="Times New Roman CYR"/>
          <w:b/>
          <w:bCs/>
          <w:u w:val="single"/>
        </w:rPr>
        <w:t>Оценка «5»</w:t>
      </w:r>
      <w:r w:rsidRPr="00B42A67">
        <w:rPr>
          <w:rFonts w:ascii="Times New Roman CYR" w:hAnsi="Times New Roman CYR" w:cs="Times New Roman CYR"/>
        </w:rPr>
        <w:t xml:space="preserve"> ставится за диктант, в котором нет ошибок.</w:t>
      </w:r>
    </w:p>
    <w:p w:rsidR="00B314D8" w:rsidRPr="00B42A67" w:rsidRDefault="00B314D8" w:rsidP="00B314D8">
      <w:pPr>
        <w:autoSpaceDE w:val="0"/>
        <w:autoSpaceDN w:val="0"/>
        <w:adjustRightInd w:val="0"/>
        <w:ind w:left="360"/>
        <w:jc w:val="both"/>
        <w:rPr>
          <w:rFonts w:ascii="Times New Roman CYR" w:hAnsi="Times New Roman CYR" w:cs="Times New Roman CYR"/>
        </w:rPr>
      </w:pPr>
      <w:r w:rsidRPr="00B42A67">
        <w:rPr>
          <w:rFonts w:ascii="Times New Roman CYR" w:hAnsi="Times New Roman CYR" w:cs="Times New Roman CYR"/>
          <w:b/>
          <w:bCs/>
          <w:u w:val="single"/>
        </w:rPr>
        <w:t>Оценка «4»</w:t>
      </w:r>
      <w:r w:rsidRPr="00B42A67">
        <w:rPr>
          <w:rFonts w:ascii="Times New Roman CYR" w:hAnsi="Times New Roman CYR" w:cs="Times New Roman CYR"/>
        </w:rPr>
        <w:t xml:space="preserve"> ставится за диктант, в котором ученик допустил 1-2 ошибки.</w:t>
      </w:r>
    </w:p>
    <w:p w:rsidR="00B314D8" w:rsidRPr="00B42A67" w:rsidRDefault="00B314D8" w:rsidP="00B314D8">
      <w:pPr>
        <w:autoSpaceDE w:val="0"/>
        <w:autoSpaceDN w:val="0"/>
        <w:adjustRightInd w:val="0"/>
        <w:ind w:left="360"/>
        <w:jc w:val="both"/>
        <w:rPr>
          <w:rFonts w:ascii="Times New Roman CYR" w:hAnsi="Times New Roman CYR" w:cs="Times New Roman CYR"/>
        </w:rPr>
      </w:pPr>
      <w:r w:rsidRPr="00B42A67">
        <w:rPr>
          <w:rFonts w:ascii="Times New Roman CYR" w:hAnsi="Times New Roman CYR" w:cs="Times New Roman CYR"/>
          <w:b/>
          <w:bCs/>
          <w:u w:val="single"/>
        </w:rPr>
        <w:t>Оценка «3»</w:t>
      </w:r>
      <w:r w:rsidRPr="00B42A67">
        <w:rPr>
          <w:rFonts w:ascii="Times New Roman CYR" w:hAnsi="Times New Roman CYR" w:cs="Times New Roman CYR"/>
        </w:rPr>
        <w:t xml:space="preserve"> ставится за диктант, в котором допущено 3-4 ошибки.</w:t>
      </w:r>
    </w:p>
    <w:p w:rsidR="00B314D8" w:rsidRPr="00B42A67" w:rsidRDefault="00B314D8" w:rsidP="00B314D8">
      <w:pPr>
        <w:autoSpaceDE w:val="0"/>
        <w:autoSpaceDN w:val="0"/>
        <w:adjustRightInd w:val="0"/>
        <w:ind w:left="360"/>
        <w:jc w:val="both"/>
        <w:rPr>
          <w:rFonts w:ascii="Times New Roman CYR" w:hAnsi="Times New Roman CYR" w:cs="Times New Roman CYR"/>
        </w:rPr>
      </w:pPr>
      <w:r w:rsidRPr="00B42A67">
        <w:rPr>
          <w:rFonts w:ascii="Times New Roman CYR" w:hAnsi="Times New Roman CYR" w:cs="Times New Roman CYR"/>
          <w:b/>
          <w:bCs/>
          <w:u w:val="single"/>
        </w:rPr>
        <w:t>Оценка «2»</w:t>
      </w:r>
      <w:r w:rsidRPr="00B42A67">
        <w:rPr>
          <w:rFonts w:ascii="Times New Roman CYR" w:hAnsi="Times New Roman CYR" w:cs="Times New Roman CYR"/>
        </w:rPr>
        <w:t xml:space="preserve"> ставится за диктант, в котором допущено до 7 ошибок. </w:t>
      </w:r>
    </w:p>
    <w:p w:rsidR="00B314D8" w:rsidRPr="00B42A67" w:rsidRDefault="00B314D8" w:rsidP="00B314D8">
      <w:pPr>
        <w:keepNext/>
        <w:autoSpaceDE w:val="0"/>
        <w:autoSpaceDN w:val="0"/>
        <w:adjustRightInd w:val="0"/>
        <w:spacing w:before="240" w:after="60"/>
        <w:jc w:val="both"/>
        <w:rPr>
          <w:rFonts w:ascii="Times New Roman CYR" w:hAnsi="Times New Roman CYR" w:cs="Times New Roman CYR"/>
          <w:b/>
          <w:bCs/>
          <w:i/>
          <w:iCs/>
        </w:rPr>
      </w:pPr>
      <w:r w:rsidRPr="00B42A67">
        <w:rPr>
          <w:rFonts w:ascii="Times New Roman CYR" w:hAnsi="Times New Roman CYR" w:cs="Times New Roman CYR"/>
          <w:b/>
          <w:bCs/>
          <w:i/>
          <w:iCs/>
        </w:rPr>
        <w:t xml:space="preserve">                                 Оценка сочинений и изложений</w:t>
      </w:r>
    </w:p>
    <w:p w:rsidR="00B314D8" w:rsidRPr="00B42A67" w:rsidRDefault="00B314D8" w:rsidP="00B314D8">
      <w:pPr>
        <w:autoSpaceDE w:val="0"/>
        <w:autoSpaceDN w:val="0"/>
        <w:adjustRightInd w:val="0"/>
        <w:jc w:val="both"/>
        <w:rPr>
          <w:rFonts w:ascii="Times New Roman CYR" w:hAnsi="Times New Roman CYR" w:cs="Times New Roman CYR"/>
        </w:rPr>
      </w:pPr>
    </w:p>
    <w:p w:rsidR="00B314D8" w:rsidRPr="00B42A67" w:rsidRDefault="00B314D8" w:rsidP="00B314D8">
      <w:pPr>
        <w:autoSpaceDE w:val="0"/>
        <w:autoSpaceDN w:val="0"/>
        <w:adjustRightInd w:val="0"/>
        <w:jc w:val="both"/>
        <w:rPr>
          <w:rFonts w:ascii="Times New Roman CYR" w:hAnsi="Times New Roman CYR" w:cs="Times New Roman CYR"/>
        </w:rPr>
      </w:pPr>
      <w:r w:rsidRPr="00B42A67">
        <w:rPr>
          <w:rFonts w:ascii="Times New Roman CYR" w:hAnsi="Times New Roman CYR" w:cs="Times New Roman CYR"/>
        </w:rPr>
        <w:t>Сочинения и изложения – основные формы проверки умения правильно и последовательно излагать мысли, уровня речевой подготовки учащихся.</w:t>
      </w:r>
    </w:p>
    <w:p w:rsidR="00B314D8" w:rsidRPr="00B42A67" w:rsidRDefault="00B314D8" w:rsidP="00B314D8">
      <w:pPr>
        <w:autoSpaceDE w:val="0"/>
        <w:autoSpaceDN w:val="0"/>
        <w:adjustRightInd w:val="0"/>
        <w:jc w:val="both"/>
        <w:rPr>
          <w:rFonts w:ascii="Times New Roman CYR" w:hAnsi="Times New Roman CYR" w:cs="Times New Roman CYR"/>
        </w:rPr>
      </w:pPr>
      <w:r w:rsidRPr="00B42A67">
        <w:rPr>
          <w:rFonts w:ascii="Times New Roman CYR" w:hAnsi="Times New Roman CYR" w:cs="Times New Roman CYR"/>
        </w:rPr>
        <w:t>Сочинения и изложения в 4-8 классах проводятся в соответствии с требованиями раздела программы «Развития навыков связной речи».</w:t>
      </w:r>
    </w:p>
    <w:p w:rsidR="00B314D8" w:rsidRPr="00B42A67" w:rsidRDefault="00B314D8" w:rsidP="00B314D8">
      <w:pPr>
        <w:autoSpaceDE w:val="0"/>
        <w:autoSpaceDN w:val="0"/>
        <w:adjustRightInd w:val="0"/>
        <w:jc w:val="both"/>
        <w:rPr>
          <w:rFonts w:ascii="Times New Roman CYR" w:hAnsi="Times New Roman CYR" w:cs="Times New Roman CYR"/>
        </w:rPr>
      </w:pPr>
      <w:r w:rsidRPr="00B42A67">
        <w:rPr>
          <w:rFonts w:ascii="Times New Roman CYR" w:hAnsi="Times New Roman CYR" w:cs="Times New Roman CYR"/>
        </w:rPr>
        <w:t>Примерный объем текста для подробного изложения: в 5 классе – 100-150 слов, в 6 классе – 150-200 слов, в 7 классе – 200-2500, в 8 классе – 250-350, в 9 классе – 350-450 слов.</w:t>
      </w:r>
    </w:p>
    <w:p w:rsidR="00B314D8" w:rsidRPr="00B42A67" w:rsidRDefault="00B314D8" w:rsidP="00B314D8">
      <w:pPr>
        <w:autoSpaceDE w:val="0"/>
        <w:autoSpaceDN w:val="0"/>
        <w:adjustRightInd w:val="0"/>
        <w:jc w:val="both"/>
        <w:rPr>
          <w:rFonts w:ascii="Times New Roman CYR" w:hAnsi="Times New Roman CYR" w:cs="Times New Roman CYR"/>
        </w:rPr>
      </w:pPr>
      <w:r w:rsidRPr="00B42A67">
        <w:rPr>
          <w:rFonts w:ascii="Times New Roman CYR" w:hAnsi="Times New Roman CYR" w:cs="Times New Roman CYR"/>
        </w:rPr>
        <w:t>Объем текстов итоговых контрольных подробных изложений в 8 и 9 классов может быть увеличен на 50 слов в связи с тем, что на таких уроках не проводится подготовительная работа.</w:t>
      </w:r>
    </w:p>
    <w:p w:rsidR="00B314D8" w:rsidRPr="00B42A67" w:rsidRDefault="00B314D8" w:rsidP="00B314D8">
      <w:pPr>
        <w:autoSpaceDE w:val="0"/>
        <w:autoSpaceDN w:val="0"/>
        <w:adjustRightInd w:val="0"/>
        <w:jc w:val="both"/>
        <w:rPr>
          <w:rFonts w:ascii="Times New Roman CYR" w:hAnsi="Times New Roman CYR" w:cs="Times New Roman CYR"/>
        </w:rPr>
      </w:pPr>
      <w:r w:rsidRPr="00B42A67">
        <w:rPr>
          <w:rFonts w:ascii="Times New Roman CYR" w:hAnsi="Times New Roman CYR" w:cs="Times New Roman CYR"/>
        </w:rPr>
        <w:t>Рекомендуется следующий примерный объем классных сочинений: в 5 классе – 0,5 – 1,0 страницы, в 6 классе – 1,0 – 1,5, в 7 классе – 1,5 – 2,0, в 8 классе – 2,0 – 3,0, в 9 классе – 3,0 – 4,0. Экзаменационное сочинение – 3-5 листов, медальная работа – 4-5 листов.</w:t>
      </w:r>
    </w:p>
    <w:p w:rsidR="00B314D8" w:rsidRPr="00B42A67" w:rsidRDefault="00B314D8" w:rsidP="00B314D8">
      <w:pPr>
        <w:autoSpaceDE w:val="0"/>
        <w:autoSpaceDN w:val="0"/>
        <w:adjustRightInd w:val="0"/>
        <w:ind w:firstLine="709"/>
        <w:jc w:val="both"/>
        <w:rPr>
          <w:rFonts w:ascii="Times New Roman CYR" w:hAnsi="Times New Roman CYR" w:cs="Times New Roman CYR"/>
        </w:rPr>
      </w:pPr>
      <w:proofErr w:type="gramStart"/>
      <w:r w:rsidRPr="00B42A67">
        <w:rPr>
          <w:rFonts w:ascii="Times New Roman CYR" w:hAnsi="Times New Roman CYR" w:cs="Times New Roman CYR"/>
        </w:rPr>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w:t>
      </w:r>
      <w:proofErr w:type="gramEnd"/>
    </w:p>
    <w:p w:rsidR="00B314D8" w:rsidRPr="00B42A67" w:rsidRDefault="00B314D8" w:rsidP="00B314D8">
      <w:pPr>
        <w:autoSpaceDE w:val="0"/>
        <w:autoSpaceDN w:val="0"/>
        <w:adjustRightInd w:val="0"/>
        <w:jc w:val="both"/>
        <w:rPr>
          <w:rFonts w:ascii="Times New Roman CYR" w:hAnsi="Times New Roman CYR" w:cs="Times New Roman CYR"/>
        </w:rPr>
      </w:pPr>
      <w:r w:rsidRPr="00B42A67">
        <w:rPr>
          <w:rFonts w:ascii="Times New Roman CYR" w:hAnsi="Times New Roman CYR" w:cs="Times New Roman CYR"/>
        </w:rPr>
        <w:t>С помощью сочинений и изложений проверяются: 1) умение раскрывать тему; 2) умение использовать языковые средства в соответствии со стилем, темой и задачей высказывания; 3) соблюдение языковых норм и правил правописания.</w:t>
      </w:r>
    </w:p>
    <w:p w:rsidR="00B314D8" w:rsidRPr="00B42A67" w:rsidRDefault="00B314D8" w:rsidP="00B314D8">
      <w:pPr>
        <w:autoSpaceDE w:val="0"/>
        <w:autoSpaceDN w:val="0"/>
        <w:adjustRightInd w:val="0"/>
        <w:jc w:val="both"/>
        <w:rPr>
          <w:rFonts w:ascii="Times New Roman CYR" w:hAnsi="Times New Roman CYR" w:cs="Times New Roman CYR"/>
        </w:rPr>
      </w:pPr>
      <w:r w:rsidRPr="00B42A67">
        <w:rPr>
          <w:rFonts w:ascii="Times New Roman CYR" w:hAnsi="Times New Roman CYR" w:cs="Times New Roman CYR"/>
        </w:rPr>
        <w:t>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B314D8" w:rsidRPr="00B42A67" w:rsidRDefault="00B314D8" w:rsidP="00B314D8">
      <w:pPr>
        <w:autoSpaceDE w:val="0"/>
        <w:autoSpaceDN w:val="0"/>
        <w:adjustRightInd w:val="0"/>
        <w:ind w:firstLine="709"/>
        <w:jc w:val="both"/>
        <w:rPr>
          <w:rFonts w:ascii="Times New Roman CYR" w:hAnsi="Times New Roman CYR" w:cs="Times New Roman CYR"/>
        </w:rPr>
      </w:pPr>
      <w:r w:rsidRPr="00B42A67">
        <w:rPr>
          <w:rFonts w:ascii="Times New Roman CYR" w:hAnsi="Times New Roman CYR" w:cs="Times New Roman CYR"/>
        </w:rPr>
        <w:t>Содержание сочинения и изложения оценивается по следующим критериям:</w:t>
      </w:r>
    </w:p>
    <w:p w:rsidR="00B314D8" w:rsidRPr="00B42A67" w:rsidRDefault="00B314D8" w:rsidP="00B314D8">
      <w:pPr>
        <w:autoSpaceDE w:val="0"/>
        <w:autoSpaceDN w:val="0"/>
        <w:adjustRightInd w:val="0"/>
        <w:jc w:val="both"/>
        <w:rPr>
          <w:rFonts w:ascii="Times New Roman CYR" w:hAnsi="Times New Roman CYR" w:cs="Times New Roman CYR"/>
        </w:rPr>
      </w:pPr>
      <w:r w:rsidRPr="00B42A67">
        <w:rPr>
          <w:rFonts w:ascii="Times New Roman CYR" w:hAnsi="Times New Roman CYR" w:cs="Times New Roman CYR"/>
        </w:rPr>
        <w:t>соответствие работы ученика теме и основной мысли;</w:t>
      </w:r>
    </w:p>
    <w:p w:rsidR="00B314D8" w:rsidRPr="00B42A67" w:rsidRDefault="00B314D8" w:rsidP="00B314D8">
      <w:pPr>
        <w:autoSpaceDE w:val="0"/>
        <w:autoSpaceDN w:val="0"/>
        <w:adjustRightInd w:val="0"/>
        <w:jc w:val="both"/>
        <w:rPr>
          <w:rFonts w:ascii="Times New Roman CYR" w:hAnsi="Times New Roman CYR" w:cs="Times New Roman CYR"/>
        </w:rPr>
      </w:pPr>
      <w:r w:rsidRPr="00B42A67">
        <w:rPr>
          <w:rFonts w:ascii="Times New Roman CYR" w:hAnsi="Times New Roman CYR" w:cs="Times New Roman CYR"/>
        </w:rPr>
        <w:t>полнота раскрытия темы;</w:t>
      </w:r>
    </w:p>
    <w:p w:rsidR="00B314D8" w:rsidRPr="00B42A67" w:rsidRDefault="00B314D8" w:rsidP="00B314D8">
      <w:pPr>
        <w:autoSpaceDE w:val="0"/>
        <w:autoSpaceDN w:val="0"/>
        <w:adjustRightInd w:val="0"/>
        <w:jc w:val="both"/>
        <w:rPr>
          <w:rFonts w:ascii="Times New Roman CYR" w:hAnsi="Times New Roman CYR" w:cs="Times New Roman CYR"/>
        </w:rPr>
      </w:pPr>
      <w:r w:rsidRPr="00B42A67">
        <w:rPr>
          <w:rFonts w:ascii="Times New Roman CYR" w:hAnsi="Times New Roman CYR" w:cs="Times New Roman CYR"/>
        </w:rPr>
        <w:t>правильность фактического материала;</w:t>
      </w:r>
    </w:p>
    <w:p w:rsidR="00B314D8" w:rsidRPr="00B42A67" w:rsidRDefault="00B314D8" w:rsidP="00B314D8">
      <w:pPr>
        <w:autoSpaceDE w:val="0"/>
        <w:autoSpaceDN w:val="0"/>
        <w:adjustRightInd w:val="0"/>
        <w:jc w:val="both"/>
        <w:rPr>
          <w:rFonts w:ascii="Times New Roman CYR" w:hAnsi="Times New Roman CYR" w:cs="Times New Roman CYR"/>
        </w:rPr>
      </w:pPr>
      <w:r w:rsidRPr="00B42A67">
        <w:rPr>
          <w:rFonts w:ascii="Times New Roman CYR" w:hAnsi="Times New Roman CYR" w:cs="Times New Roman CYR"/>
        </w:rPr>
        <w:t>последовательность изложения.</w:t>
      </w:r>
    </w:p>
    <w:p w:rsidR="00B314D8" w:rsidRPr="00B42A67" w:rsidRDefault="00B314D8" w:rsidP="00B314D8">
      <w:pPr>
        <w:autoSpaceDE w:val="0"/>
        <w:autoSpaceDN w:val="0"/>
        <w:adjustRightInd w:val="0"/>
        <w:ind w:firstLine="709"/>
        <w:jc w:val="both"/>
        <w:rPr>
          <w:rFonts w:ascii="Times New Roman CYR" w:hAnsi="Times New Roman CYR" w:cs="Times New Roman CYR"/>
        </w:rPr>
      </w:pPr>
      <w:r w:rsidRPr="00B42A67">
        <w:rPr>
          <w:rFonts w:ascii="Times New Roman CYR" w:hAnsi="Times New Roman CYR" w:cs="Times New Roman CYR"/>
        </w:rPr>
        <w:t>При оценке речевого оформления сочинений и изложений учитывается:</w:t>
      </w:r>
    </w:p>
    <w:p w:rsidR="00B314D8" w:rsidRPr="00B42A67" w:rsidRDefault="00B314D8" w:rsidP="00B314D8">
      <w:pPr>
        <w:autoSpaceDE w:val="0"/>
        <w:autoSpaceDN w:val="0"/>
        <w:adjustRightInd w:val="0"/>
        <w:jc w:val="both"/>
        <w:rPr>
          <w:rFonts w:ascii="Times New Roman CYR" w:hAnsi="Times New Roman CYR" w:cs="Times New Roman CYR"/>
        </w:rPr>
      </w:pPr>
      <w:r w:rsidRPr="00B42A67">
        <w:rPr>
          <w:rFonts w:ascii="Times New Roman CYR" w:hAnsi="Times New Roman CYR" w:cs="Times New Roman CYR"/>
        </w:rPr>
        <w:lastRenderedPageBreak/>
        <w:t>Разнообразие словаря и грамматического строя речи;</w:t>
      </w:r>
    </w:p>
    <w:p w:rsidR="00B314D8" w:rsidRPr="00B42A67" w:rsidRDefault="00B314D8" w:rsidP="00B314D8">
      <w:pPr>
        <w:autoSpaceDE w:val="0"/>
        <w:autoSpaceDN w:val="0"/>
        <w:adjustRightInd w:val="0"/>
        <w:jc w:val="both"/>
        <w:rPr>
          <w:rFonts w:ascii="Times New Roman CYR" w:hAnsi="Times New Roman CYR" w:cs="Times New Roman CYR"/>
        </w:rPr>
      </w:pPr>
      <w:r w:rsidRPr="00B42A67">
        <w:rPr>
          <w:rFonts w:ascii="Times New Roman CYR" w:hAnsi="Times New Roman CYR" w:cs="Times New Roman CYR"/>
        </w:rPr>
        <w:t>Стилевое единство и выразительность речи;</w:t>
      </w:r>
    </w:p>
    <w:p w:rsidR="00B314D8" w:rsidRPr="00B42A67" w:rsidRDefault="00B314D8" w:rsidP="00B314D8">
      <w:pPr>
        <w:autoSpaceDE w:val="0"/>
        <w:autoSpaceDN w:val="0"/>
        <w:adjustRightInd w:val="0"/>
        <w:jc w:val="both"/>
        <w:rPr>
          <w:rFonts w:ascii="Times New Roman CYR" w:hAnsi="Times New Roman CYR" w:cs="Times New Roman CYR"/>
        </w:rPr>
      </w:pPr>
      <w:r w:rsidRPr="00B42A67">
        <w:rPr>
          <w:rFonts w:ascii="Times New Roman CYR" w:hAnsi="Times New Roman CYR" w:cs="Times New Roman CYR"/>
        </w:rPr>
        <w:t>Число речевых недочетов.</w:t>
      </w:r>
    </w:p>
    <w:p w:rsidR="00B314D8" w:rsidRPr="00B42A67" w:rsidRDefault="00B314D8" w:rsidP="00B314D8">
      <w:pPr>
        <w:autoSpaceDE w:val="0"/>
        <w:autoSpaceDN w:val="0"/>
        <w:adjustRightInd w:val="0"/>
        <w:jc w:val="both"/>
        <w:rPr>
          <w:rFonts w:ascii="Times New Roman CYR" w:hAnsi="Times New Roman CYR" w:cs="Times New Roman CYR"/>
        </w:rPr>
      </w:pPr>
      <w:r w:rsidRPr="00B42A67">
        <w:rPr>
          <w:rFonts w:ascii="Times New Roman CYR" w:hAnsi="Times New Roman CYR" w:cs="Times New Roman CYR"/>
        </w:rPr>
        <w:t xml:space="preserve">Грамотность оценивается по числу допущенных учеником ошибок – орфографических, пунктуационных и грамматических. </w:t>
      </w:r>
      <w:r w:rsidRPr="00B42A67">
        <w:rPr>
          <w:rFonts w:ascii="Times New Roman CYR" w:hAnsi="Times New Roman CYR" w:cs="Times New Roman CYR"/>
          <w:b/>
          <w:bCs/>
        </w:rPr>
        <w:t>Примечание:</w:t>
      </w:r>
    </w:p>
    <w:p w:rsidR="00B314D8" w:rsidRPr="00B42A67" w:rsidRDefault="00B314D8" w:rsidP="00B314D8">
      <w:pPr>
        <w:keepNext/>
        <w:tabs>
          <w:tab w:val="left" w:pos="720"/>
        </w:tabs>
        <w:autoSpaceDE w:val="0"/>
        <w:autoSpaceDN w:val="0"/>
        <w:adjustRightInd w:val="0"/>
        <w:ind w:left="720" w:hanging="360"/>
        <w:jc w:val="both"/>
        <w:rPr>
          <w:rFonts w:ascii="Times New Roman CYR" w:hAnsi="Times New Roman CYR" w:cs="Times New Roman CYR"/>
        </w:rPr>
      </w:pPr>
      <w:r w:rsidRPr="00B42A67">
        <w:rPr>
          <w:rFonts w:ascii="Times New Roman CYR" w:hAnsi="Times New Roman CYR" w:cs="Times New Roman CYR"/>
        </w:rPr>
        <w:t>1.</w:t>
      </w:r>
      <w:r w:rsidRPr="00B42A67">
        <w:rPr>
          <w:rFonts w:ascii="Times New Roman CYR" w:hAnsi="Times New Roman CYR" w:cs="Times New Roman CYR"/>
        </w:rPr>
        <w:tab/>
        <w:t>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B314D8" w:rsidRPr="00B42A67" w:rsidRDefault="00B314D8" w:rsidP="00B314D8">
      <w:pPr>
        <w:keepNext/>
        <w:tabs>
          <w:tab w:val="left" w:pos="720"/>
        </w:tabs>
        <w:autoSpaceDE w:val="0"/>
        <w:autoSpaceDN w:val="0"/>
        <w:adjustRightInd w:val="0"/>
        <w:ind w:left="720" w:hanging="360"/>
        <w:jc w:val="both"/>
        <w:rPr>
          <w:rFonts w:ascii="Times New Roman CYR" w:hAnsi="Times New Roman CYR" w:cs="Times New Roman CYR"/>
        </w:rPr>
      </w:pPr>
      <w:r w:rsidRPr="00B42A67">
        <w:rPr>
          <w:rFonts w:ascii="Times New Roman CYR" w:hAnsi="Times New Roman CYR" w:cs="Times New Roman CYR"/>
        </w:rPr>
        <w:t>2.</w:t>
      </w:r>
      <w:r w:rsidRPr="00B42A67">
        <w:rPr>
          <w:rFonts w:ascii="Times New Roman CYR" w:hAnsi="Times New Roman CYR" w:cs="Times New Roman CYR"/>
        </w:rPr>
        <w:tab/>
        <w:t>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оценки «5» превышение объема сочинения не принимается во внимание.</w:t>
      </w:r>
    </w:p>
    <w:p w:rsidR="00B314D8" w:rsidRPr="00B42A67" w:rsidRDefault="00B314D8" w:rsidP="00B314D8">
      <w:pPr>
        <w:keepNext/>
        <w:tabs>
          <w:tab w:val="left" w:pos="720"/>
        </w:tabs>
        <w:autoSpaceDE w:val="0"/>
        <w:autoSpaceDN w:val="0"/>
        <w:adjustRightInd w:val="0"/>
        <w:ind w:left="720" w:hanging="360"/>
        <w:jc w:val="both"/>
        <w:rPr>
          <w:rFonts w:ascii="Times New Roman CYR" w:hAnsi="Times New Roman CYR" w:cs="Times New Roman CYR"/>
        </w:rPr>
      </w:pPr>
      <w:r w:rsidRPr="00B42A67">
        <w:rPr>
          <w:rFonts w:ascii="Times New Roman CYR" w:hAnsi="Times New Roman CYR" w:cs="Times New Roman CYR"/>
        </w:rPr>
        <w:t>3.</w:t>
      </w:r>
      <w:r w:rsidRPr="00B42A67">
        <w:rPr>
          <w:rFonts w:ascii="Times New Roman CYR" w:hAnsi="Times New Roman CYR" w:cs="Times New Roman CYR"/>
        </w:rPr>
        <w:tab/>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B314D8" w:rsidRPr="00B42A67" w:rsidRDefault="00B314D8" w:rsidP="00B314D8">
      <w:pPr>
        <w:keepNext/>
        <w:tabs>
          <w:tab w:val="left" w:pos="720"/>
        </w:tabs>
        <w:autoSpaceDE w:val="0"/>
        <w:autoSpaceDN w:val="0"/>
        <w:adjustRightInd w:val="0"/>
        <w:ind w:left="720" w:hanging="360"/>
        <w:jc w:val="both"/>
        <w:rPr>
          <w:rFonts w:ascii="Times New Roman CYR" w:hAnsi="Times New Roman CYR" w:cs="Times New Roman CYR"/>
        </w:rPr>
      </w:pPr>
      <w:r w:rsidRPr="00B42A67">
        <w:rPr>
          <w:rFonts w:ascii="Times New Roman CYR" w:hAnsi="Times New Roman CYR" w:cs="Times New Roman CYR"/>
        </w:rPr>
        <w:t>4.</w:t>
      </w:r>
      <w:r w:rsidRPr="00B42A67">
        <w:rPr>
          <w:rFonts w:ascii="Times New Roman CYR" w:hAnsi="Times New Roman CYR" w:cs="Times New Roman CYR"/>
        </w:rPr>
        <w:tab/>
        <w:t xml:space="preserve">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 </w:t>
      </w:r>
    </w:p>
    <w:p w:rsidR="00B314D8" w:rsidRPr="00B42A67" w:rsidRDefault="00B314D8" w:rsidP="00B314D8">
      <w:pPr>
        <w:keepNext/>
        <w:tabs>
          <w:tab w:val="left" w:pos="720"/>
        </w:tabs>
        <w:autoSpaceDE w:val="0"/>
        <w:autoSpaceDN w:val="0"/>
        <w:adjustRightInd w:val="0"/>
        <w:ind w:left="720" w:hanging="360"/>
        <w:jc w:val="both"/>
        <w:rPr>
          <w:rFonts w:ascii="Times New Roman CYR" w:hAnsi="Times New Roman CYR" w:cs="Times New Roman CYR"/>
        </w:rPr>
      </w:pPr>
    </w:p>
    <w:p w:rsidR="00B314D8" w:rsidRPr="00B42A67" w:rsidRDefault="00B314D8" w:rsidP="00B314D8">
      <w:pPr>
        <w:shd w:val="clear" w:color="auto" w:fill="FFFFFF"/>
        <w:autoSpaceDE w:val="0"/>
        <w:autoSpaceDN w:val="0"/>
        <w:adjustRightInd w:val="0"/>
        <w:jc w:val="center"/>
        <w:rPr>
          <w:rFonts w:ascii="Times New Roman CYR" w:hAnsi="Times New Roman CYR" w:cs="Times New Roman CYR"/>
          <w:b/>
          <w:bCs/>
        </w:rPr>
      </w:pPr>
    </w:p>
    <w:p w:rsidR="00B314D8" w:rsidRPr="00B42A67" w:rsidRDefault="00B314D8" w:rsidP="00B314D8">
      <w:pPr>
        <w:shd w:val="clear" w:color="auto" w:fill="FFFFFF"/>
        <w:autoSpaceDE w:val="0"/>
        <w:autoSpaceDN w:val="0"/>
        <w:adjustRightInd w:val="0"/>
        <w:jc w:val="center"/>
        <w:rPr>
          <w:rFonts w:ascii="Times New Roman CYR" w:hAnsi="Times New Roman CYR" w:cs="Times New Roman CYR"/>
          <w:b/>
          <w:bCs/>
        </w:rPr>
      </w:pPr>
    </w:p>
    <w:p w:rsidR="00B314D8" w:rsidRPr="00B42A67" w:rsidRDefault="00B314D8" w:rsidP="00B314D8">
      <w:pPr>
        <w:shd w:val="clear" w:color="auto" w:fill="FFFFFF"/>
        <w:autoSpaceDE w:val="0"/>
        <w:autoSpaceDN w:val="0"/>
        <w:adjustRightInd w:val="0"/>
        <w:jc w:val="center"/>
        <w:rPr>
          <w:rFonts w:ascii="Times New Roman CYR" w:hAnsi="Times New Roman CYR" w:cs="Times New Roman CYR"/>
          <w:b/>
          <w:bCs/>
        </w:rPr>
      </w:pPr>
      <w:r w:rsidRPr="00B42A67">
        <w:rPr>
          <w:rFonts w:ascii="Times New Roman CYR" w:hAnsi="Times New Roman CYR" w:cs="Times New Roman CYR"/>
          <w:b/>
          <w:bCs/>
        </w:rPr>
        <w:t>Ошибки и недочеты в сочинениях и изложениях</w:t>
      </w:r>
    </w:p>
    <w:p w:rsidR="00B314D8" w:rsidRPr="00B42A67" w:rsidRDefault="00B314D8" w:rsidP="00B314D8">
      <w:pPr>
        <w:shd w:val="clear" w:color="auto" w:fill="FFFFFF"/>
        <w:autoSpaceDE w:val="0"/>
        <w:autoSpaceDN w:val="0"/>
        <w:adjustRightInd w:val="0"/>
        <w:jc w:val="both"/>
        <w:rPr>
          <w:rFonts w:ascii="Times New Roman CYR" w:hAnsi="Times New Roman CYR" w:cs="Times New Roman CYR"/>
        </w:rPr>
      </w:pPr>
      <w:r w:rsidRPr="00B42A67">
        <w:rPr>
          <w:rFonts w:ascii="Times New Roman CYR" w:hAnsi="Times New Roman CYR" w:cs="Times New Roman CYR"/>
        </w:rPr>
        <w:t>Следует различать понятия «ошибка» и «недочет». Ошибка - это нарушение требований к правильности речи, нарушение норм литературного языка. О ней мы говорим «так сказать нельзя». Недочет - это нарушение рекомендаций, связанных с понятием хорошей, коммуникативно-целесообразной речи. Ошибку мы оцениваем с позиции «это неправильно», недочет - с позиции «это хуже, чем могло бы быть сказано или написано». Другими словами, недочет - это скорее не ошибка, а некоторая шероховатость речи.</w:t>
      </w:r>
    </w:p>
    <w:p w:rsidR="00B314D8" w:rsidRPr="00B42A67" w:rsidRDefault="00B314D8" w:rsidP="00B314D8">
      <w:pPr>
        <w:shd w:val="clear" w:color="auto" w:fill="FFFFFF"/>
        <w:autoSpaceDE w:val="0"/>
        <w:autoSpaceDN w:val="0"/>
        <w:adjustRightInd w:val="0"/>
        <w:jc w:val="both"/>
        <w:rPr>
          <w:rFonts w:ascii="Times New Roman CYR" w:hAnsi="Times New Roman CYR" w:cs="Times New Roman CYR"/>
        </w:rPr>
      </w:pPr>
      <w:r w:rsidRPr="00B42A67">
        <w:rPr>
          <w:rFonts w:ascii="Times New Roman CYR" w:hAnsi="Times New Roman CYR" w:cs="Times New Roman CYR"/>
        </w:rPr>
        <w:t>Речевые недочеты свидетельствуют о том, что школьник не научился подчинять отбор слов и выражений задаче речи. Выбранные им языковые средства неточно передают мысль или искажают ее, не раскрывают отношения автора к описываемым фактам, не соответствуют стилю изложения. Речевыми недочетами можно считать:</w:t>
      </w:r>
    </w:p>
    <w:p w:rsidR="00B314D8" w:rsidRPr="00B42A67" w:rsidRDefault="00B314D8" w:rsidP="00B314D8">
      <w:pPr>
        <w:shd w:val="clear" w:color="auto" w:fill="FFFFFF"/>
        <w:tabs>
          <w:tab w:val="left" w:pos="235"/>
        </w:tabs>
        <w:autoSpaceDE w:val="0"/>
        <w:autoSpaceDN w:val="0"/>
        <w:adjustRightInd w:val="0"/>
        <w:jc w:val="both"/>
        <w:rPr>
          <w:rFonts w:ascii="Times New Roman CYR" w:hAnsi="Times New Roman CYR" w:cs="Times New Roman CYR"/>
        </w:rPr>
      </w:pPr>
      <w:r w:rsidRPr="00B42A67">
        <w:rPr>
          <w:rFonts w:ascii="Times New Roman CYR" w:hAnsi="Times New Roman CYR" w:cs="Times New Roman CYR"/>
        </w:rPr>
        <w:t>- повторение одного и того же слова;</w:t>
      </w:r>
    </w:p>
    <w:p w:rsidR="00B314D8" w:rsidRPr="00B42A67" w:rsidRDefault="00B314D8" w:rsidP="00B314D8">
      <w:pPr>
        <w:shd w:val="clear" w:color="auto" w:fill="FFFFFF"/>
        <w:tabs>
          <w:tab w:val="left" w:pos="235"/>
        </w:tabs>
        <w:autoSpaceDE w:val="0"/>
        <w:autoSpaceDN w:val="0"/>
        <w:adjustRightInd w:val="0"/>
        <w:jc w:val="both"/>
        <w:rPr>
          <w:rFonts w:ascii="Times New Roman CYR" w:hAnsi="Times New Roman CYR" w:cs="Times New Roman CYR"/>
        </w:rPr>
      </w:pPr>
      <w:r w:rsidRPr="00B42A67">
        <w:rPr>
          <w:rFonts w:ascii="Times New Roman CYR" w:hAnsi="Times New Roman CYR" w:cs="Times New Roman CYR"/>
        </w:rPr>
        <w:t>- однообразие словарных конструкций;</w:t>
      </w:r>
    </w:p>
    <w:p w:rsidR="00B314D8" w:rsidRPr="00B42A67" w:rsidRDefault="00B314D8" w:rsidP="00B314D8">
      <w:pPr>
        <w:shd w:val="clear" w:color="auto" w:fill="FFFFFF"/>
        <w:tabs>
          <w:tab w:val="left" w:pos="235"/>
        </w:tabs>
        <w:autoSpaceDE w:val="0"/>
        <w:autoSpaceDN w:val="0"/>
        <w:adjustRightInd w:val="0"/>
        <w:jc w:val="both"/>
        <w:rPr>
          <w:rFonts w:ascii="Times New Roman CYR" w:hAnsi="Times New Roman CYR" w:cs="Times New Roman CYR"/>
        </w:rPr>
      </w:pPr>
      <w:r w:rsidRPr="00B42A67">
        <w:rPr>
          <w:rFonts w:ascii="Times New Roman CYR" w:hAnsi="Times New Roman CYR" w:cs="Times New Roman CYR"/>
        </w:rPr>
        <w:t>- неудачный порядок слов;</w:t>
      </w:r>
    </w:p>
    <w:p w:rsidR="00B314D8" w:rsidRPr="00B42A67" w:rsidRDefault="00B314D8" w:rsidP="00B314D8">
      <w:pPr>
        <w:shd w:val="clear" w:color="auto" w:fill="FFFFFF"/>
        <w:tabs>
          <w:tab w:val="left" w:pos="235"/>
        </w:tabs>
        <w:autoSpaceDE w:val="0"/>
        <w:autoSpaceDN w:val="0"/>
        <w:adjustRightInd w:val="0"/>
        <w:jc w:val="both"/>
        <w:rPr>
          <w:rFonts w:ascii="Times New Roman CYR" w:hAnsi="Times New Roman CYR" w:cs="Times New Roman CYR"/>
        </w:rPr>
      </w:pPr>
      <w:r w:rsidRPr="00B42A67">
        <w:rPr>
          <w:rFonts w:ascii="Times New Roman CYR" w:hAnsi="Times New Roman CYR" w:cs="Times New Roman CYR"/>
        </w:rPr>
        <w:t>- различного рода стилевые смешения.</w:t>
      </w:r>
    </w:p>
    <w:p w:rsidR="00B314D8" w:rsidRPr="00B42A67" w:rsidRDefault="00B314D8" w:rsidP="00B314D8">
      <w:pPr>
        <w:shd w:val="clear" w:color="auto" w:fill="FFFFFF"/>
        <w:autoSpaceDE w:val="0"/>
        <w:autoSpaceDN w:val="0"/>
        <w:adjustRightInd w:val="0"/>
        <w:jc w:val="center"/>
        <w:rPr>
          <w:rFonts w:ascii="Times New Roman CYR" w:hAnsi="Times New Roman CYR" w:cs="Times New Roman CYR"/>
          <w:b/>
          <w:bCs/>
        </w:rPr>
      </w:pPr>
    </w:p>
    <w:p w:rsidR="00B314D8" w:rsidRPr="00B42A67" w:rsidRDefault="00B314D8" w:rsidP="00B314D8">
      <w:pPr>
        <w:shd w:val="clear" w:color="auto" w:fill="FFFFFF"/>
        <w:autoSpaceDE w:val="0"/>
        <w:autoSpaceDN w:val="0"/>
        <w:adjustRightInd w:val="0"/>
        <w:jc w:val="center"/>
        <w:rPr>
          <w:rFonts w:ascii="Times New Roman CYR" w:hAnsi="Times New Roman CYR" w:cs="Times New Roman CYR"/>
          <w:b/>
          <w:bCs/>
        </w:rPr>
      </w:pPr>
      <w:r w:rsidRPr="00B42A67">
        <w:rPr>
          <w:rFonts w:ascii="Times New Roman CYR" w:hAnsi="Times New Roman CYR" w:cs="Times New Roman CYR"/>
          <w:b/>
          <w:bCs/>
        </w:rPr>
        <w:t>Ошибки в содержании сочинений и изложений</w:t>
      </w:r>
    </w:p>
    <w:p w:rsidR="00B314D8" w:rsidRPr="00B42A67" w:rsidRDefault="00B314D8" w:rsidP="00B314D8">
      <w:pPr>
        <w:shd w:val="clear" w:color="auto" w:fill="FFFFFF"/>
        <w:autoSpaceDE w:val="0"/>
        <w:autoSpaceDN w:val="0"/>
        <w:adjustRightInd w:val="0"/>
        <w:jc w:val="both"/>
        <w:rPr>
          <w:rFonts w:ascii="Times New Roman CYR" w:hAnsi="Times New Roman CYR" w:cs="Times New Roman CYR"/>
        </w:rPr>
      </w:pPr>
      <w:r w:rsidRPr="00B42A67">
        <w:rPr>
          <w:rFonts w:ascii="Times New Roman CYR" w:hAnsi="Times New Roman CYR" w:cs="Times New Roman CYR"/>
        </w:rPr>
        <w:t xml:space="preserve">Ошибки в содержании сочинения или изложения показывают, что ученик не овладел полностью умением составлять программу высказывания: недостаточно знаком с фактическим материалом по теме высказывания; не умеет отбирать сведения так, чтобы раскрыть заявленную тему; не владеет логикой изложения. </w:t>
      </w:r>
      <w:r w:rsidRPr="00B42A67">
        <w:rPr>
          <w:rFonts w:ascii="Times New Roman CYR" w:hAnsi="Times New Roman CYR" w:cs="Times New Roman CYR"/>
          <w:b/>
          <w:bCs/>
          <w:i/>
          <w:iCs/>
        </w:rPr>
        <w:t>Фактические ошибки:</w:t>
      </w:r>
    </w:p>
    <w:p w:rsidR="00B314D8" w:rsidRPr="00B42A67" w:rsidRDefault="00B314D8" w:rsidP="00B314D8">
      <w:pPr>
        <w:shd w:val="clear" w:color="auto" w:fill="FFFFFF"/>
        <w:autoSpaceDE w:val="0"/>
        <w:autoSpaceDN w:val="0"/>
        <w:adjustRightInd w:val="0"/>
        <w:ind w:firstLine="709"/>
        <w:jc w:val="both"/>
        <w:rPr>
          <w:rFonts w:ascii="Times New Roman CYR" w:hAnsi="Times New Roman CYR" w:cs="Times New Roman CYR"/>
        </w:rPr>
      </w:pPr>
      <w:r w:rsidRPr="00B42A67">
        <w:rPr>
          <w:rFonts w:ascii="Times New Roman CYR" w:hAnsi="Times New Roman CYR" w:cs="Times New Roman CYR"/>
        </w:rPr>
        <w:t>в изложении:</w:t>
      </w:r>
    </w:p>
    <w:p w:rsidR="00B314D8" w:rsidRPr="00B42A67" w:rsidRDefault="00B314D8" w:rsidP="00B314D8">
      <w:pPr>
        <w:shd w:val="clear" w:color="auto" w:fill="FFFFFF"/>
        <w:autoSpaceDE w:val="0"/>
        <w:autoSpaceDN w:val="0"/>
        <w:adjustRightInd w:val="0"/>
        <w:jc w:val="both"/>
        <w:rPr>
          <w:rFonts w:ascii="Times New Roman CYR" w:hAnsi="Times New Roman CYR" w:cs="Times New Roman CYR"/>
        </w:rPr>
      </w:pPr>
      <w:r w:rsidRPr="00B42A67">
        <w:rPr>
          <w:rFonts w:ascii="Times New Roman CYR" w:hAnsi="Times New Roman CYR" w:cs="Times New Roman CYR"/>
        </w:rPr>
        <w:t>неточности, искажения текста в обозначении времени, места событий, последовательности действий, причинно-следственных связей.</w:t>
      </w:r>
    </w:p>
    <w:p w:rsidR="00B314D8" w:rsidRPr="00B42A67" w:rsidRDefault="00B314D8" w:rsidP="00B314D8">
      <w:pPr>
        <w:shd w:val="clear" w:color="auto" w:fill="FFFFFF"/>
        <w:autoSpaceDE w:val="0"/>
        <w:autoSpaceDN w:val="0"/>
        <w:adjustRightInd w:val="0"/>
        <w:ind w:firstLine="709"/>
        <w:jc w:val="both"/>
        <w:rPr>
          <w:rFonts w:ascii="Times New Roman CYR" w:hAnsi="Times New Roman CYR" w:cs="Times New Roman CYR"/>
        </w:rPr>
      </w:pPr>
      <w:r w:rsidRPr="00B42A67">
        <w:rPr>
          <w:rFonts w:ascii="Times New Roman CYR" w:hAnsi="Times New Roman CYR" w:cs="Times New Roman CYR"/>
        </w:rPr>
        <w:t>в сочинении:</w:t>
      </w:r>
    </w:p>
    <w:p w:rsidR="00B314D8" w:rsidRPr="00B42A67" w:rsidRDefault="00B314D8" w:rsidP="00B314D8">
      <w:pPr>
        <w:shd w:val="clear" w:color="auto" w:fill="FFFFFF"/>
        <w:autoSpaceDE w:val="0"/>
        <w:autoSpaceDN w:val="0"/>
        <w:adjustRightInd w:val="0"/>
        <w:jc w:val="both"/>
        <w:rPr>
          <w:rFonts w:ascii="Times New Roman CYR" w:hAnsi="Times New Roman CYR" w:cs="Times New Roman CYR"/>
        </w:rPr>
      </w:pPr>
      <w:r w:rsidRPr="00B42A67">
        <w:rPr>
          <w:rFonts w:ascii="Times New Roman CYR" w:hAnsi="Times New Roman CYR" w:cs="Times New Roman CYR"/>
        </w:rPr>
        <w:t>искажение имевших место событий, неточное воспроизведение источников, имен собственных, мест событий, дат.</w:t>
      </w:r>
    </w:p>
    <w:p w:rsidR="00B314D8" w:rsidRPr="00B42A67" w:rsidRDefault="00B314D8" w:rsidP="00B314D8">
      <w:pPr>
        <w:shd w:val="clear" w:color="auto" w:fill="FFFFFF"/>
        <w:autoSpaceDE w:val="0"/>
        <w:autoSpaceDN w:val="0"/>
        <w:adjustRightInd w:val="0"/>
        <w:jc w:val="both"/>
        <w:rPr>
          <w:rFonts w:ascii="Times New Roman CYR" w:hAnsi="Times New Roman CYR" w:cs="Times New Roman CYR"/>
          <w:b/>
          <w:bCs/>
          <w:i/>
          <w:iCs/>
        </w:rPr>
      </w:pPr>
      <w:r w:rsidRPr="00B42A67">
        <w:rPr>
          <w:rFonts w:ascii="Times New Roman CYR" w:hAnsi="Times New Roman CYR" w:cs="Times New Roman CYR"/>
          <w:b/>
          <w:bCs/>
          <w:i/>
          <w:iCs/>
        </w:rPr>
        <w:t>Логические ошибки</w:t>
      </w:r>
    </w:p>
    <w:p w:rsidR="00B314D8" w:rsidRPr="00B42A67" w:rsidRDefault="00B314D8" w:rsidP="00B314D8">
      <w:pPr>
        <w:shd w:val="clear" w:color="auto" w:fill="FFFFFF"/>
        <w:tabs>
          <w:tab w:val="left" w:pos="3384"/>
        </w:tabs>
        <w:autoSpaceDE w:val="0"/>
        <w:autoSpaceDN w:val="0"/>
        <w:adjustRightInd w:val="0"/>
        <w:jc w:val="both"/>
        <w:rPr>
          <w:rFonts w:ascii="Times New Roman CYR" w:hAnsi="Times New Roman CYR" w:cs="Times New Roman CYR"/>
        </w:rPr>
      </w:pPr>
      <w:r w:rsidRPr="00B42A67">
        <w:rPr>
          <w:rFonts w:ascii="Times New Roman CYR" w:hAnsi="Times New Roman CYR" w:cs="Times New Roman CYR"/>
        </w:rPr>
        <w:t>-нарушение последовательности в высказывании;</w:t>
      </w:r>
    </w:p>
    <w:p w:rsidR="00B314D8" w:rsidRPr="00B42A67" w:rsidRDefault="00B314D8" w:rsidP="00B314D8">
      <w:pPr>
        <w:shd w:val="clear" w:color="auto" w:fill="FFFFFF"/>
        <w:tabs>
          <w:tab w:val="left" w:pos="3384"/>
        </w:tabs>
        <w:autoSpaceDE w:val="0"/>
        <w:autoSpaceDN w:val="0"/>
        <w:adjustRightInd w:val="0"/>
        <w:jc w:val="both"/>
        <w:rPr>
          <w:rFonts w:ascii="Times New Roman CYR" w:hAnsi="Times New Roman CYR" w:cs="Times New Roman CYR"/>
        </w:rPr>
      </w:pPr>
      <w:r w:rsidRPr="00B42A67">
        <w:rPr>
          <w:rFonts w:ascii="Times New Roman CYR" w:hAnsi="Times New Roman CYR" w:cs="Times New Roman CYR"/>
        </w:rPr>
        <w:t>-отсутствие связи между частями сочинения (изложения) и между предложениями;</w:t>
      </w:r>
    </w:p>
    <w:p w:rsidR="00B314D8" w:rsidRPr="00B42A67" w:rsidRDefault="00B314D8" w:rsidP="00B314D8">
      <w:pPr>
        <w:shd w:val="clear" w:color="auto" w:fill="FFFFFF"/>
        <w:tabs>
          <w:tab w:val="left" w:pos="3384"/>
        </w:tabs>
        <w:autoSpaceDE w:val="0"/>
        <w:autoSpaceDN w:val="0"/>
        <w:adjustRightInd w:val="0"/>
        <w:jc w:val="both"/>
        <w:rPr>
          <w:rFonts w:ascii="Times New Roman CYR" w:hAnsi="Times New Roman CYR" w:cs="Times New Roman CYR"/>
        </w:rPr>
      </w:pPr>
      <w:r w:rsidRPr="00B42A67">
        <w:rPr>
          <w:rFonts w:ascii="Times New Roman CYR" w:hAnsi="Times New Roman CYR" w:cs="Times New Roman CYR"/>
        </w:rPr>
        <w:t>-неоправданное повторение высказанной ранее мысли;</w:t>
      </w:r>
    </w:p>
    <w:p w:rsidR="00B314D8" w:rsidRPr="00B42A67" w:rsidRDefault="00B314D8" w:rsidP="00B314D8">
      <w:pPr>
        <w:shd w:val="clear" w:color="auto" w:fill="FFFFFF"/>
        <w:tabs>
          <w:tab w:val="left" w:pos="3384"/>
        </w:tabs>
        <w:autoSpaceDE w:val="0"/>
        <w:autoSpaceDN w:val="0"/>
        <w:adjustRightInd w:val="0"/>
        <w:jc w:val="both"/>
        <w:rPr>
          <w:rFonts w:ascii="Times New Roman CYR" w:hAnsi="Times New Roman CYR" w:cs="Times New Roman CYR"/>
        </w:rPr>
      </w:pPr>
      <w:r w:rsidRPr="00B42A67">
        <w:rPr>
          <w:rFonts w:ascii="Times New Roman CYR" w:hAnsi="Times New Roman CYR" w:cs="Times New Roman CYR"/>
        </w:rPr>
        <w:t xml:space="preserve">-раздробление одной </w:t>
      </w:r>
      <w:proofErr w:type="spellStart"/>
      <w:r w:rsidRPr="00B42A67">
        <w:rPr>
          <w:rFonts w:ascii="Times New Roman CYR" w:hAnsi="Times New Roman CYR" w:cs="Times New Roman CYR"/>
        </w:rPr>
        <w:t>микротемы</w:t>
      </w:r>
      <w:proofErr w:type="spellEnd"/>
      <w:r w:rsidRPr="00B42A67">
        <w:rPr>
          <w:rFonts w:ascii="Times New Roman CYR" w:hAnsi="Times New Roman CYR" w:cs="Times New Roman CYR"/>
        </w:rPr>
        <w:t xml:space="preserve"> другой </w:t>
      </w:r>
      <w:proofErr w:type="spellStart"/>
      <w:r w:rsidRPr="00B42A67">
        <w:rPr>
          <w:rFonts w:ascii="Times New Roman CYR" w:hAnsi="Times New Roman CYR" w:cs="Times New Roman CYR"/>
        </w:rPr>
        <w:t>микротемой</w:t>
      </w:r>
      <w:proofErr w:type="spellEnd"/>
      <w:r w:rsidRPr="00B42A67">
        <w:rPr>
          <w:rFonts w:ascii="Times New Roman CYR" w:hAnsi="Times New Roman CYR" w:cs="Times New Roman CYR"/>
        </w:rPr>
        <w:t>;</w:t>
      </w:r>
    </w:p>
    <w:p w:rsidR="00B314D8" w:rsidRPr="00B42A67" w:rsidRDefault="00B314D8" w:rsidP="00B314D8">
      <w:pPr>
        <w:shd w:val="clear" w:color="auto" w:fill="FFFFFF"/>
        <w:tabs>
          <w:tab w:val="left" w:pos="3384"/>
        </w:tabs>
        <w:autoSpaceDE w:val="0"/>
        <w:autoSpaceDN w:val="0"/>
        <w:adjustRightInd w:val="0"/>
        <w:jc w:val="both"/>
        <w:rPr>
          <w:rFonts w:ascii="Times New Roman CYR" w:hAnsi="Times New Roman CYR" w:cs="Times New Roman CYR"/>
        </w:rPr>
      </w:pPr>
      <w:r w:rsidRPr="00B42A67">
        <w:rPr>
          <w:rFonts w:ascii="Times New Roman CYR" w:hAnsi="Times New Roman CYR" w:cs="Times New Roman CYR"/>
        </w:rPr>
        <w:t>-несоразмерность частей высказывания или отсутствие необходимых частей;</w:t>
      </w:r>
    </w:p>
    <w:p w:rsidR="00B314D8" w:rsidRPr="00B42A67" w:rsidRDefault="00B314D8" w:rsidP="00B314D8">
      <w:pPr>
        <w:shd w:val="clear" w:color="auto" w:fill="FFFFFF"/>
        <w:tabs>
          <w:tab w:val="left" w:pos="3384"/>
        </w:tabs>
        <w:autoSpaceDE w:val="0"/>
        <w:autoSpaceDN w:val="0"/>
        <w:adjustRightInd w:val="0"/>
        <w:jc w:val="both"/>
        <w:rPr>
          <w:rFonts w:ascii="Times New Roman CYR" w:hAnsi="Times New Roman CYR" w:cs="Times New Roman CYR"/>
        </w:rPr>
      </w:pPr>
      <w:r w:rsidRPr="00B42A67">
        <w:rPr>
          <w:rFonts w:ascii="Times New Roman CYR" w:hAnsi="Times New Roman CYR" w:cs="Times New Roman CYR"/>
        </w:rPr>
        <w:t>-перестановка частей текста (если она не обусловлена заданием к изложению);</w:t>
      </w:r>
    </w:p>
    <w:p w:rsidR="00B314D8" w:rsidRPr="00B42A67" w:rsidRDefault="00B314D8" w:rsidP="00B314D8">
      <w:pPr>
        <w:shd w:val="clear" w:color="auto" w:fill="FFFFFF"/>
        <w:tabs>
          <w:tab w:val="left" w:pos="3384"/>
          <w:tab w:val="left" w:leader="underscore" w:pos="8194"/>
        </w:tabs>
        <w:autoSpaceDE w:val="0"/>
        <w:autoSpaceDN w:val="0"/>
        <w:adjustRightInd w:val="0"/>
        <w:jc w:val="both"/>
        <w:rPr>
          <w:rFonts w:ascii="Times New Roman CYR" w:hAnsi="Times New Roman CYR" w:cs="Times New Roman CYR"/>
        </w:rPr>
      </w:pPr>
      <w:r w:rsidRPr="00B42A67">
        <w:rPr>
          <w:rFonts w:ascii="Times New Roman CYR" w:hAnsi="Times New Roman CYR" w:cs="Times New Roman CYR"/>
        </w:rPr>
        <w:t>-неоправданная подмена лица, от которого ведется повествование. К примеру, повествование ведется сначала от первого, а потом от третьего лица.</w:t>
      </w:r>
    </w:p>
    <w:p w:rsidR="00B314D8" w:rsidRPr="00B42A67" w:rsidRDefault="00B314D8" w:rsidP="00B314D8">
      <w:pPr>
        <w:shd w:val="clear" w:color="auto" w:fill="FFFFFF"/>
        <w:tabs>
          <w:tab w:val="left" w:pos="9970"/>
        </w:tabs>
        <w:autoSpaceDE w:val="0"/>
        <w:autoSpaceDN w:val="0"/>
        <w:adjustRightInd w:val="0"/>
        <w:jc w:val="center"/>
        <w:rPr>
          <w:rFonts w:ascii="Times New Roman CYR" w:hAnsi="Times New Roman CYR" w:cs="Times New Roman CYR"/>
          <w:b/>
          <w:bCs/>
        </w:rPr>
      </w:pPr>
    </w:p>
    <w:p w:rsidR="00B314D8" w:rsidRPr="00B42A67" w:rsidRDefault="00B314D8" w:rsidP="00B314D8">
      <w:pPr>
        <w:shd w:val="clear" w:color="auto" w:fill="FFFFFF"/>
        <w:tabs>
          <w:tab w:val="left" w:pos="9970"/>
        </w:tabs>
        <w:autoSpaceDE w:val="0"/>
        <w:autoSpaceDN w:val="0"/>
        <w:adjustRightInd w:val="0"/>
        <w:jc w:val="center"/>
        <w:rPr>
          <w:rFonts w:ascii="Times New Roman CYR" w:hAnsi="Times New Roman CYR" w:cs="Times New Roman CYR"/>
          <w:b/>
          <w:bCs/>
        </w:rPr>
      </w:pPr>
    </w:p>
    <w:p w:rsidR="00B314D8" w:rsidRPr="00B42A67" w:rsidRDefault="00B314D8" w:rsidP="00B314D8">
      <w:pPr>
        <w:shd w:val="clear" w:color="auto" w:fill="FFFFFF"/>
        <w:tabs>
          <w:tab w:val="left" w:pos="9970"/>
        </w:tabs>
        <w:autoSpaceDE w:val="0"/>
        <w:autoSpaceDN w:val="0"/>
        <w:adjustRightInd w:val="0"/>
        <w:jc w:val="center"/>
        <w:rPr>
          <w:rFonts w:ascii="Times New Roman CYR" w:hAnsi="Times New Roman CYR" w:cs="Times New Roman CYR"/>
          <w:b/>
          <w:bCs/>
        </w:rPr>
      </w:pPr>
      <w:r w:rsidRPr="00B42A67">
        <w:rPr>
          <w:rFonts w:ascii="Times New Roman CYR" w:hAnsi="Times New Roman CYR" w:cs="Times New Roman CYR"/>
          <w:b/>
          <w:bCs/>
        </w:rPr>
        <w:t>Речевые ошибки</w:t>
      </w:r>
    </w:p>
    <w:p w:rsidR="00B314D8" w:rsidRPr="00B42A67" w:rsidRDefault="00B314D8" w:rsidP="00B314D8">
      <w:pPr>
        <w:shd w:val="clear" w:color="auto" w:fill="FFFFFF"/>
        <w:autoSpaceDE w:val="0"/>
        <w:autoSpaceDN w:val="0"/>
        <w:adjustRightInd w:val="0"/>
        <w:ind w:firstLine="709"/>
        <w:jc w:val="both"/>
        <w:rPr>
          <w:rFonts w:ascii="Times New Roman CYR" w:hAnsi="Times New Roman CYR" w:cs="Times New Roman CYR"/>
        </w:rPr>
      </w:pPr>
      <w:r w:rsidRPr="00B42A67">
        <w:rPr>
          <w:rFonts w:ascii="Times New Roman CYR" w:hAnsi="Times New Roman CYR" w:cs="Times New Roman CYR"/>
        </w:rPr>
        <w:t xml:space="preserve">К речевым ошибкам относятся ошибки и недочеты в употреблении слов и построении текста. Первые, в свою очередь, делятся </w:t>
      </w:r>
      <w:proofErr w:type="gramStart"/>
      <w:r w:rsidRPr="00B42A67">
        <w:rPr>
          <w:rFonts w:ascii="Times New Roman CYR" w:hAnsi="Times New Roman CYR" w:cs="Times New Roman CYR"/>
        </w:rPr>
        <w:t>на</w:t>
      </w:r>
      <w:proofErr w:type="gramEnd"/>
      <w:r w:rsidRPr="00B42A67">
        <w:rPr>
          <w:rFonts w:ascii="Times New Roman CYR" w:hAnsi="Times New Roman CYR" w:cs="Times New Roman CYR"/>
        </w:rPr>
        <w:t xml:space="preserve"> семантические и стилистические.</w:t>
      </w:r>
    </w:p>
    <w:p w:rsidR="00B314D8" w:rsidRPr="00B42A67" w:rsidRDefault="00B314D8" w:rsidP="00B314D8">
      <w:pPr>
        <w:shd w:val="clear" w:color="auto" w:fill="FFFFFF"/>
        <w:autoSpaceDE w:val="0"/>
        <w:autoSpaceDN w:val="0"/>
        <w:adjustRightInd w:val="0"/>
        <w:ind w:firstLine="709"/>
        <w:jc w:val="both"/>
        <w:rPr>
          <w:rFonts w:ascii="Times New Roman CYR" w:hAnsi="Times New Roman CYR" w:cs="Times New Roman CYR"/>
        </w:rPr>
      </w:pPr>
      <w:r w:rsidRPr="00B42A67">
        <w:rPr>
          <w:rFonts w:ascii="Times New Roman CYR" w:hAnsi="Times New Roman CYR" w:cs="Times New Roman CYR"/>
          <w:b/>
          <w:bCs/>
          <w:i/>
          <w:iCs/>
        </w:rPr>
        <w:t>К</w:t>
      </w:r>
      <w:r w:rsidRPr="00B42A67">
        <w:rPr>
          <w:rFonts w:ascii="Times New Roman CYR" w:hAnsi="Times New Roman CYR" w:cs="Times New Roman CYR"/>
          <w:b/>
          <w:bCs/>
        </w:rPr>
        <w:t xml:space="preserve"> </w:t>
      </w:r>
      <w:r w:rsidRPr="00B42A67">
        <w:rPr>
          <w:rFonts w:ascii="Times New Roman CYR" w:hAnsi="Times New Roman CYR" w:cs="Times New Roman CYR"/>
          <w:b/>
          <w:bCs/>
          <w:i/>
          <w:iCs/>
        </w:rPr>
        <w:t>речевым семантическим ошибкам</w:t>
      </w:r>
      <w:r w:rsidRPr="00B42A67">
        <w:rPr>
          <w:rFonts w:ascii="Times New Roman CYR" w:hAnsi="Times New Roman CYR" w:cs="Times New Roman CYR"/>
        </w:rPr>
        <w:t xml:space="preserve"> можно отнести следующие нарушения:</w:t>
      </w:r>
    </w:p>
    <w:p w:rsidR="00B314D8" w:rsidRPr="00B42A67" w:rsidRDefault="00B314D8" w:rsidP="00B314D8">
      <w:pPr>
        <w:widowControl w:val="0"/>
        <w:numPr>
          <w:ilvl w:val="0"/>
          <w:numId w:val="51"/>
        </w:numPr>
        <w:shd w:val="clear" w:color="auto" w:fill="FFFFFF"/>
        <w:tabs>
          <w:tab w:val="left" w:pos="168"/>
        </w:tabs>
        <w:suppressAutoHyphens w:val="0"/>
        <w:autoSpaceDE w:val="0"/>
        <w:autoSpaceDN w:val="0"/>
        <w:adjustRightInd w:val="0"/>
        <w:jc w:val="both"/>
        <w:rPr>
          <w:rFonts w:ascii="Times New Roman CYR" w:hAnsi="Times New Roman CYR" w:cs="Times New Roman CYR"/>
        </w:rPr>
      </w:pPr>
      <w:r w:rsidRPr="00B42A67">
        <w:rPr>
          <w:rFonts w:ascii="Times New Roman CYR" w:hAnsi="Times New Roman CYR" w:cs="Times New Roman CYR"/>
        </w:rPr>
        <w:t>употребление слова в несвойственном ему значении, например: мокрыми ресницами он шлепал себя по лицу; реки с налипшими на них городами; устав ждать, братик опрокинул подбородок на стол;</w:t>
      </w:r>
    </w:p>
    <w:p w:rsidR="00B314D8" w:rsidRPr="00B42A67" w:rsidRDefault="00B314D8" w:rsidP="00B314D8">
      <w:pPr>
        <w:widowControl w:val="0"/>
        <w:numPr>
          <w:ilvl w:val="0"/>
          <w:numId w:val="51"/>
        </w:numPr>
        <w:shd w:val="clear" w:color="auto" w:fill="FFFFFF"/>
        <w:tabs>
          <w:tab w:val="left" w:pos="168"/>
        </w:tabs>
        <w:suppressAutoHyphens w:val="0"/>
        <w:autoSpaceDE w:val="0"/>
        <w:autoSpaceDN w:val="0"/>
        <w:adjustRightInd w:val="0"/>
        <w:jc w:val="both"/>
        <w:rPr>
          <w:rFonts w:ascii="Times New Roman CYR" w:hAnsi="Times New Roman CYR" w:cs="Times New Roman CYR"/>
        </w:rPr>
      </w:pPr>
      <w:proofErr w:type="spellStart"/>
      <w:r w:rsidRPr="00B42A67">
        <w:rPr>
          <w:rFonts w:ascii="Times New Roman CYR" w:hAnsi="Times New Roman CYR" w:cs="Times New Roman CYR"/>
        </w:rPr>
        <w:t>неразличение</w:t>
      </w:r>
      <w:proofErr w:type="spellEnd"/>
      <w:r w:rsidRPr="00B42A67">
        <w:rPr>
          <w:rFonts w:ascii="Times New Roman CYR" w:hAnsi="Times New Roman CYR" w:cs="Times New Roman CYR"/>
        </w:rPr>
        <w:t xml:space="preserve"> (смешение) паронимов или синонимов, например: рука болталась, как плетень; учитель не должен потакать прихотям ребенка и идти у него на поводке;</w:t>
      </w:r>
    </w:p>
    <w:p w:rsidR="00B314D8" w:rsidRPr="00B42A67" w:rsidRDefault="00B314D8" w:rsidP="00B314D8">
      <w:pPr>
        <w:widowControl w:val="0"/>
        <w:numPr>
          <w:ilvl w:val="0"/>
          <w:numId w:val="51"/>
        </w:numPr>
        <w:shd w:val="clear" w:color="auto" w:fill="FFFFFF"/>
        <w:tabs>
          <w:tab w:val="left" w:pos="168"/>
        </w:tabs>
        <w:suppressAutoHyphens w:val="0"/>
        <w:autoSpaceDE w:val="0"/>
        <w:autoSpaceDN w:val="0"/>
        <w:adjustRightInd w:val="0"/>
        <w:jc w:val="both"/>
        <w:rPr>
          <w:rFonts w:ascii="Times New Roman CYR" w:hAnsi="Times New Roman CYR" w:cs="Times New Roman CYR"/>
        </w:rPr>
      </w:pPr>
      <w:r w:rsidRPr="00B42A67">
        <w:rPr>
          <w:rFonts w:ascii="Times New Roman CYR" w:hAnsi="Times New Roman CYR" w:cs="Times New Roman CYR"/>
        </w:rPr>
        <w:t>нарушение лексической сочетаемости, например: Чичиков постепенно покидает город; пули не свистели над ушами;</w:t>
      </w:r>
    </w:p>
    <w:p w:rsidR="00B314D8" w:rsidRPr="00B42A67" w:rsidRDefault="00B314D8" w:rsidP="00B314D8">
      <w:pPr>
        <w:widowControl w:val="0"/>
        <w:numPr>
          <w:ilvl w:val="0"/>
          <w:numId w:val="51"/>
        </w:numPr>
        <w:shd w:val="clear" w:color="auto" w:fill="FFFFFF"/>
        <w:tabs>
          <w:tab w:val="left" w:pos="168"/>
        </w:tabs>
        <w:suppressAutoHyphens w:val="0"/>
        <w:autoSpaceDE w:val="0"/>
        <w:autoSpaceDN w:val="0"/>
        <w:adjustRightInd w:val="0"/>
        <w:jc w:val="both"/>
        <w:rPr>
          <w:rFonts w:ascii="Times New Roman CYR" w:hAnsi="Times New Roman CYR" w:cs="Times New Roman CYR"/>
        </w:rPr>
      </w:pPr>
      <w:r w:rsidRPr="00B42A67">
        <w:rPr>
          <w:rFonts w:ascii="Times New Roman CYR" w:hAnsi="Times New Roman CYR" w:cs="Times New Roman CYR"/>
        </w:rPr>
        <w:t>употребление лишних слов, например: опустив голову вниз; он впервые познакомился с Таней случайно;</w:t>
      </w:r>
    </w:p>
    <w:p w:rsidR="00B314D8" w:rsidRPr="00B42A67" w:rsidRDefault="00B314D8" w:rsidP="00B314D8">
      <w:pPr>
        <w:widowControl w:val="0"/>
        <w:numPr>
          <w:ilvl w:val="0"/>
          <w:numId w:val="51"/>
        </w:numPr>
        <w:shd w:val="clear" w:color="auto" w:fill="FFFFFF"/>
        <w:tabs>
          <w:tab w:val="left" w:pos="168"/>
        </w:tabs>
        <w:suppressAutoHyphens w:val="0"/>
        <w:autoSpaceDE w:val="0"/>
        <w:autoSpaceDN w:val="0"/>
        <w:adjustRightInd w:val="0"/>
        <w:jc w:val="both"/>
        <w:rPr>
          <w:rFonts w:ascii="Times New Roman CYR" w:hAnsi="Times New Roman CYR" w:cs="Times New Roman CYR"/>
        </w:rPr>
      </w:pPr>
      <w:r w:rsidRPr="00B42A67">
        <w:rPr>
          <w:rFonts w:ascii="Times New Roman CYR" w:hAnsi="Times New Roman CYR" w:cs="Times New Roman CYR"/>
        </w:rPr>
        <w:t>пропуск, недостаток нужного слова, например: Сережа смирно сидит в кресле, закутанный белой простыней, и терпеливо ждет конца (о стрижке);</w:t>
      </w:r>
    </w:p>
    <w:p w:rsidR="00B314D8" w:rsidRPr="00B42A67" w:rsidRDefault="00B314D8" w:rsidP="00B314D8">
      <w:pPr>
        <w:widowControl w:val="0"/>
        <w:numPr>
          <w:ilvl w:val="0"/>
          <w:numId w:val="51"/>
        </w:numPr>
        <w:shd w:val="clear" w:color="auto" w:fill="FFFFFF"/>
        <w:tabs>
          <w:tab w:val="left" w:pos="168"/>
        </w:tabs>
        <w:suppressAutoHyphens w:val="0"/>
        <w:autoSpaceDE w:val="0"/>
        <w:autoSpaceDN w:val="0"/>
        <w:adjustRightInd w:val="0"/>
        <w:jc w:val="both"/>
        <w:rPr>
          <w:rFonts w:ascii="Times New Roman CYR" w:hAnsi="Times New Roman CYR" w:cs="Times New Roman CYR"/>
        </w:rPr>
      </w:pPr>
      <w:r w:rsidRPr="00B42A67">
        <w:rPr>
          <w:rFonts w:ascii="Times New Roman CYR" w:hAnsi="Times New Roman CYR" w:cs="Times New Roman CYR"/>
        </w:rPr>
        <w:t>стилистически неоправданное употребление ряда однокоренных слов, например: характерная черта характера; приближался все ближе и ближе;</w:t>
      </w:r>
    </w:p>
    <w:p w:rsidR="00B314D8" w:rsidRPr="00B42A67" w:rsidRDefault="00B314D8" w:rsidP="00B314D8">
      <w:pPr>
        <w:shd w:val="clear" w:color="auto" w:fill="FFFFFF"/>
        <w:autoSpaceDE w:val="0"/>
        <w:autoSpaceDN w:val="0"/>
        <w:adjustRightInd w:val="0"/>
        <w:ind w:firstLine="709"/>
        <w:jc w:val="both"/>
        <w:rPr>
          <w:rFonts w:ascii="Times New Roman CYR" w:hAnsi="Times New Roman CYR" w:cs="Times New Roman CYR"/>
        </w:rPr>
      </w:pPr>
      <w:r w:rsidRPr="00B42A67">
        <w:rPr>
          <w:rFonts w:ascii="Times New Roman CYR" w:hAnsi="Times New Roman CYR" w:cs="Times New Roman CYR"/>
          <w:b/>
          <w:bCs/>
          <w:i/>
          <w:iCs/>
        </w:rPr>
        <w:t>Стилистические ошибки</w:t>
      </w:r>
      <w:r w:rsidRPr="00B42A67">
        <w:rPr>
          <w:rFonts w:ascii="Times New Roman CYR" w:hAnsi="Times New Roman CYR" w:cs="Times New Roman CYR"/>
        </w:rPr>
        <w:t xml:space="preserve"> представляют собой следующие нарушения, которые связаны с требованиями к выразительности речи:</w:t>
      </w:r>
    </w:p>
    <w:p w:rsidR="00B314D8" w:rsidRPr="00B42A67" w:rsidRDefault="00B314D8" w:rsidP="00B314D8">
      <w:pPr>
        <w:widowControl w:val="0"/>
        <w:numPr>
          <w:ilvl w:val="0"/>
          <w:numId w:val="51"/>
        </w:numPr>
        <w:shd w:val="clear" w:color="auto" w:fill="FFFFFF"/>
        <w:tabs>
          <w:tab w:val="left" w:pos="168"/>
        </w:tabs>
        <w:suppressAutoHyphens w:val="0"/>
        <w:autoSpaceDE w:val="0"/>
        <w:autoSpaceDN w:val="0"/>
        <w:adjustRightInd w:val="0"/>
        <w:jc w:val="both"/>
        <w:rPr>
          <w:rFonts w:ascii="Times New Roman CYR" w:hAnsi="Times New Roman CYR" w:cs="Times New Roman CYR"/>
        </w:rPr>
      </w:pPr>
      <w:r w:rsidRPr="00B42A67">
        <w:rPr>
          <w:rFonts w:ascii="Times New Roman CYR" w:hAnsi="Times New Roman CYR" w:cs="Times New Roman CYR"/>
        </w:rPr>
        <w:t>неоправданное употребление в авторской речи диалектных и просторечных слов, например: У Кити было два парня: Левин и Вронский;</w:t>
      </w:r>
    </w:p>
    <w:p w:rsidR="00B314D8" w:rsidRPr="00B42A67" w:rsidRDefault="00B314D8" w:rsidP="00B314D8">
      <w:pPr>
        <w:widowControl w:val="0"/>
        <w:numPr>
          <w:ilvl w:val="0"/>
          <w:numId w:val="51"/>
        </w:numPr>
        <w:shd w:val="clear" w:color="auto" w:fill="FFFFFF"/>
        <w:tabs>
          <w:tab w:val="left" w:pos="168"/>
        </w:tabs>
        <w:suppressAutoHyphens w:val="0"/>
        <w:autoSpaceDE w:val="0"/>
        <w:autoSpaceDN w:val="0"/>
        <w:adjustRightInd w:val="0"/>
        <w:jc w:val="both"/>
        <w:rPr>
          <w:rFonts w:ascii="Times New Roman CYR" w:hAnsi="Times New Roman CYR" w:cs="Times New Roman CYR"/>
        </w:rPr>
      </w:pPr>
      <w:r w:rsidRPr="00B42A67">
        <w:rPr>
          <w:rFonts w:ascii="Times New Roman CYR" w:hAnsi="Times New Roman CYR" w:cs="Times New Roman CYR"/>
        </w:rPr>
        <w:t>неуместное употребление эмоционально окрашенных слов и конструкций, особенно в авторской речи, например: Рядом сидит папа (</w:t>
      </w:r>
      <w:proofErr w:type="gramStart"/>
      <w:r w:rsidRPr="00B42A67">
        <w:rPr>
          <w:rFonts w:ascii="Times New Roman CYR" w:hAnsi="Times New Roman CYR" w:cs="Times New Roman CYR"/>
        </w:rPr>
        <w:t>вместо</w:t>
      </w:r>
      <w:proofErr w:type="gramEnd"/>
      <w:r w:rsidRPr="00B42A67">
        <w:rPr>
          <w:rFonts w:ascii="Times New Roman CYR" w:hAnsi="Times New Roman CYR" w:cs="Times New Roman CYR"/>
        </w:rPr>
        <w:t xml:space="preserve"> </w:t>
      </w:r>
      <w:proofErr w:type="gramStart"/>
      <w:r w:rsidRPr="00B42A67">
        <w:rPr>
          <w:rFonts w:ascii="Times New Roman CYR" w:hAnsi="Times New Roman CYR" w:cs="Times New Roman CYR"/>
        </w:rPr>
        <w:t>отец</w:t>
      </w:r>
      <w:proofErr w:type="gramEnd"/>
      <w:r w:rsidRPr="00B42A67">
        <w:rPr>
          <w:rFonts w:ascii="Times New Roman CYR" w:hAnsi="Times New Roman CYR" w:cs="Times New Roman CYR"/>
        </w:rPr>
        <w:t>) одного из малышей;</w:t>
      </w:r>
    </w:p>
    <w:p w:rsidR="00B314D8" w:rsidRPr="00B42A67" w:rsidRDefault="00B314D8" w:rsidP="00B314D8">
      <w:pPr>
        <w:widowControl w:val="0"/>
        <w:numPr>
          <w:ilvl w:val="0"/>
          <w:numId w:val="51"/>
        </w:numPr>
        <w:shd w:val="clear" w:color="auto" w:fill="FFFFFF"/>
        <w:tabs>
          <w:tab w:val="left" w:pos="168"/>
        </w:tabs>
        <w:suppressAutoHyphens w:val="0"/>
        <w:autoSpaceDE w:val="0"/>
        <w:autoSpaceDN w:val="0"/>
        <w:adjustRightInd w:val="0"/>
        <w:jc w:val="both"/>
        <w:rPr>
          <w:rFonts w:ascii="Times New Roman CYR" w:hAnsi="Times New Roman CYR" w:cs="Times New Roman CYR"/>
        </w:rPr>
      </w:pPr>
      <w:r w:rsidRPr="00B42A67">
        <w:rPr>
          <w:rFonts w:ascii="Times New Roman CYR" w:hAnsi="Times New Roman CYR" w:cs="Times New Roman CYR"/>
        </w:rPr>
        <w:t>смешение лексики разных исторических эпох;</w:t>
      </w:r>
    </w:p>
    <w:p w:rsidR="00B314D8" w:rsidRPr="00B42A67" w:rsidRDefault="00B314D8" w:rsidP="00B314D8">
      <w:pPr>
        <w:widowControl w:val="0"/>
        <w:numPr>
          <w:ilvl w:val="0"/>
          <w:numId w:val="51"/>
        </w:numPr>
        <w:shd w:val="clear" w:color="auto" w:fill="FFFFFF"/>
        <w:tabs>
          <w:tab w:val="left" w:pos="168"/>
        </w:tabs>
        <w:suppressAutoHyphens w:val="0"/>
        <w:autoSpaceDE w:val="0"/>
        <w:autoSpaceDN w:val="0"/>
        <w:adjustRightInd w:val="0"/>
        <w:jc w:val="both"/>
        <w:rPr>
          <w:rFonts w:ascii="Times New Roman CYR" w:hAnsi="Times New Roman CYR" w:cs="Times New Roman CYR"/>
        </w:rPr>
      </w:pPr>
      <w:r w:rsidRPr="00B42A67">
        <w:rPr>
          <w:rFonts w:ascii="Times New Roman CYR" w:hAnsi="Times New Roman CYR" w:cs="Times New Roman CYR"/>
        </w:rPr>
        <w:t>употребление штампов.</w:t>
      </w:r>
    </w:p>
    <w:p w:rsidR="00B314D8" w:rsidRPr="00B42A67" w:rsidRDefault="00B314D8" w:rsidP="00B314D8">
      <w:pPr>
        <w:shd w:val="clear" w:color="auto" w:fill="FFFFFF"/>
        <w:autoSpaceDE w:val="0"/>
        <w:autoSpaceDN w:val="0"/>
        <w:adjustRightInd w:val="0"/>
        <w:jc w:val="both"/>
        <w:rPr>
          <w:rFonts w:ascii="Times New Roman CYR" w:hAnsi="Times New Roman CYR" w:cs="Times New Roman CYR"/>
        </w:rPr>
      </w:pPr>
      <w:r w:rsidRPr="00B42A67">
        <w:rPr>
          <w:rFonts w:ascii="Times New Roman CYR" w:hAnsi="Times New Roman CYR" w:cs="Times New Roman CYR"/>
        </w:rPr>
        <w:t>Речевые ошибки в построении текста:</w:t>
      </w:r>
    </w:p>
    <w:p w:rsidR="00B314D8" w:rsidRPr="00B42A67" w:rsidRDefault="00B314D8" w:rsidP="00B314D8">
      <w:pPr>
        <w:widowControl w:val="0"/>
        <w:numPr>
          <w:ilvl w:val="0"/>
          <w:numId w:val="51"/>
        </w:numPr>
        <w:shd w:val="clear" w:color="auto" w:fill="FFFFFF"/>
        <w:tabs>
          <w:tab w:val="left" w:pos="168"/>
        </w:tabs>
        <w:suppressAutoHyphens w:val="0"/>
        <w:autoSpaceDE w:val="0"/>
        <w:autoSpaceDN w:val="0"/>
        <w:adjustRightInd w:val="0"/>
        <w:jc w:val="both"/>
        <w:rPr>
          <w:rFonts w:ascii="Times New Roman CYR" w:hAnsi="Times New Roman CYR" w:cs="Times New Roman CYR"/>
        </w:rPr>
      </w:pPr>
      <w:r w:rsidRPr="00B42A67">
        <w:rPr>
          <w:rFonts w:ascii="Times New Roman CYR" w:hAnsi="Times New Roman CYR" w:cs="Times New Roman CYR"/>
        </w:rPr>
        <w:t>бедность и однообразие синтаксических конструкций;</w:t>
      </w:r>
    </w:p>
    <w:p w:rsidR="00B314D8" w:rsidRPr="00B42A67" w:rsidRDefault="00B314D8" w:rsidP="00B314D8">
      <w:pPr>
        <w:widowControl w:val="0"/>
        <w:numPr>
          <w:ilvl w:val="0"/>
          <w:numId w:val="51"/>
        </w:numPr>
        <w:shd w:val="clear" w:color="auto" w:fill="FFFFFF"/>
        <w:tabs>
          <w:tab w:val="left" w:pos="168"/>
        </w:tabs>
        <w:suppressAutoHyphens w:val="0"/>
        <w:autoSpaceDE w:val="0"/>
        <w:autoSpaceDN w:val="0"/>
        <w:adjustRightInd w:val="0"/>
        <w:jc w:val="both"/>
        <w:rPr>
          <w:rFonts w:ascii="Times New Roman CYR" w:hAnsi="Times New Roman CYR" w:cs="Times New Roman CYR"/>
        </w:rPr>
      </w:pPr>
      <w:r w:rsidRPr="00B42A67">
        <w:rPr>
          <w:rFonts w:ascii="Times New Roman CYR" w:hAnsi="Times New Roman CYR" w:cs="Times New Roman CYR"/>
        </w:rPr>
        <w:t>нарушение видовременной соотнесенности глагольных форм, например: Когда Пугачев выходил из избы и сел в карету, Гринев долго смотрел ему вслед;</w:t>
      </w:r>
    </w:p>
    <w:p w:rsidR="00B314D8" w:rsidRPr="00B42A67" w:rsidRDefault="00B314D8" w:rsidP="00B314D8">
      <w:pPr>
        <w:widowControl w:val="0"/>
        <w:numPr>
          <w:ilvl w:val="0"/>
          <w:numId w:val="51"/>
        </w:numPr>
        <w:shd w:val="clear" w:color="auto" w:fill="FFFFFF"/>
        <w:tabs>
          <w:tab w:val="left" w:pos="168"/>
        </w:tabs>
        <w:suppressAutoHyphens w:val="0"/>
        <w:autoSpaceDE w:val="0"/>
        <w:autoSpaceDN w:val="0"/>
        <w:adjustRightInd w:val="0"/>
        <w:jc w:val="both"/>
        <w:rPr>
          <w:rFonts w:ascii="Times New Roman CYR" w:hAnsi="Times New Roman CYR" w:cs="Times New Roman CYR"/>
        </w:rPr>
      </w:pPr>
      <w:r w:rsidRPr="00B42A67">
        <w:rPr>
          <w:rFonts w:ascii="Times New Roman CYR" w:hAnsi="Times New Roman CYR" w:cs="Times New Roman CYR"/>
        </w:rPr>
        <w:t>стилистически неоправданное повторение слов;</w:t>
      </w:r>
    </w:p>
    <w:p w:rsidR="00B314D8" w:rsidRPr="00B42A67" w:rsidRDefault="00B314D8" w:rsidP="00B314D8">
      <w:pPr>
        <w:widowControl w:val="0"/>
        <w:numPr>
          <w:ilvl w:val="0"/>
          <w:numId w:val="51"/>
        </w:numPr>
        <w:shd w:val="clear" w:color="auto" w:fill="FFFFFF"/>
        <w:tabs>
          <w:tab w:val="left" w:pos="168"/>
        </w:tabs>
        <w:suppressAutoHyphens w:val="0"/>
        <w:autoSpaceDE w:val="0"/>
        <w:autoSpaceDN w:val="0"/>
        <w:adjustRightInd w:val="0"/>
        <w:jc w:val="both"/>
        <w:rPr>
          <w:rFonts w:ascii="Times New Roman CYR" w:hAnsi="Times New Roman CYR" w:cs="Times New Roman CYR"/>
        </w:rPr>
      </w:pPr>
      <w:r w:rsidRPr="00B42A67">
        <w:rPr>
          <w:rFonts w:ascii="Times New Roman CYR" w:hAnsi="Times New Roman CYR" w:cs="Times New Roman CYR"/>
        </w:rPr>
        <w:t>неудачное употребление местоимений для связи предложений или частей текста, приводящее к неясности, двусмысленности речи, например: Иванов закинул удочку, и она клюнула;</w:t>
      </w:r>
    </w:p>
    <w:p w:rsidR="00B314D8" w:rsidRPr="00B42A67" w:rsidRDefault="00B314D8" w:rsidP="00B314D8">
      <w:pPr>
        <w:widowControl w:val="0"/>
        <w:numPr>
          <w:ilvl w:val="0"/>
          <w:numId w:val="51"/>
        </w:numPr>
        <w:shd w:val="clear" w:color="auto" w:fill="FFFFFF"/>
        <w:tabs>
          <w:tab w:val="left" w:pos="168"/>
        </w:tabs>
        <w:suppressAutoHyphens w:val="0"/>
        <w:autoSpaceDE w:val="0"/>
        <w:autoSpaceDN w:val="0"/>
        <w:adjustRightInd w:val="0"/>
        <w:jc w:val="both"/>
        <w:rPr>
          <w:rFonts w:ascii="Times New Roman CYR" w:hAnsi="Times New Roman CYR" w:cs="Times New Roman CYR"/>
        </w:rPr>
      </w:pPr>
      <w:r w:rsidRPr="00B42A67">
        <w:rPr>
          <w:rFonts w:ascii="Times New Roman CYR" w:hAnsi="Times New Roman CYR" w:cs="Times New Roman CYR"/>
        </w:rPr>
        <w:t>неудачный порядок слов.</w:t>
      </w:r>
    </w:p>
    <w:p w:rsidR="00B314D8" w:rsidRPr="00B42A67" w:rsidRDefault="00B314D8" w:rsidP="00B314D8">
      <w:pPr>
        <w:shd w:val="clear" w:color="auto" w:fill="FFFFFF"/>
        <w:autoSpaceDE w:val="0"/>
        <w:autoSpaceDN w:val="0"/>
        <w:adjustRightInd w:val="0"/>
        <w:jc w:val="center"/>
        <w:rPr>
          <w:rFonts w:ascii="Times New Roman CYR" w:hAnsi="Times New Roman CYR" w:cs="Times New Roman CYR"/>
          <w:b/>
          <w:bCs/>
        </w:rPr>
      </w:pPr>
    </w:p>
    <w:p w:rsidR="00B314D8" w:rsidRPr="00B42A67" w:rsidRDefault="00B314D8" w:rsidP="00B314D8">
      <w:pPr>
        <w:shd w:val="clear" w:color="auto" w:fill="FFFFFF"/>
        <w:autoSpaceDE w:val="0"/>
        <w:autoSpaceDN w:val="0"/>
        <w:adjustRightInd w:val="0"/>
        <w:jc w:val="center"/>
        <w:rPr>
          <w:rFonts w:ascii="Times New Roman CYR" w:hAnsi="Times New Roman CYR" w:cs="Times New Roman CYR"/>
          <w:b/>
          <w:bCs/>
        </w:rPr>
      </w:pPr>
    </w:p>
    <w:p w:rsidR="00B314D8" w:rsidRPr="00B42A67" w:rsidRDefault="00B314D8" w:rsidP="00B314D8">
      <w:pPr>
        <w:shd w:val="clear" w:color="auto" w:fill="FFFFFF"/>
        <w:autoSpaceDE w:val="0"/>
        <w:autoSpaceDN w:val="0"/>
        <w:adjustRightInd w:val="0"/>
        <w:jc w:val="center"/>
        <w:rPr>
          <w:rFonts w:ascii="Times New Roman CYR" w:hAnsi="Times New Roman CYR" w:cs="Times New Roman CYR"/>
          <w:b/>
          <w:bCs/>
        </w:rPr>
      </w:pPr>
    </w:p>
    <w:p w:rsidR="00B314D8" w:rsidRPr="00B42A67" w:rsidRDefault="00B314D8" w:rsidP="00B314D8">
      <w:pPr>
        <w:shd w:val="clear" w:color="auto" w:fill="FFFFFF"/>
        <w:autoSpaceDE w:val="0"/>
        <w:autoSpaceDN w:val="0"/>
        <w:adjustRightInd w:val="0"/>
        <w:jc w:val="center"/>
        <w:rPr>
          <w:rFonts w:ascii="Times New Roman CYR" w:hAnsi="Times New Roman CYR" w:cs="Times New Roman CYR"/>
          <w:b/>
          <w:bCs/>
        </w:rPr>
      </w:pPr>
    </w:p>
    <w:p w:rsidR="00B314D8" w:rsidRPr="00B42A67" w:rsidRDefault="00B314D8" w:rsidP="00B314D8">
      <w:pPr>
        <w:shd w:val="clear" w:color="auto" w:fill="FFFFFF"/>
        <w:autoSpaceDE w:val="0"/>
        <w:autoSpaceDN w:val="0"/>
        <w:adjustRightInd w:val="0"/>
        <w:jc w:val="center"/>
        <w:rPr>
          <w:rFonts w:ascii="Times New Roman CYR" w:hAnsi="Times New Roman CYR" w:cs="Times New Roman CYR"/>
          <w:b/>
          <w:bCs/>
        </w:rPr>
      </w:pPr>
    </w:p>
    <w:p w:rsidR="00B314D8" w:rsidRPr="00B42A67" w:rsidRDefault="00B314D8" w:rsidP="00B314D8">
      <w:pPr>
        <w:shd w:val="clear" w:color="auto" w:fill="FFFFFF"/>
        <w:autoSpaceDE w:val="0"/>
        <w:autoSpaceDN w:val="0"/>
        <w:adjustRightInd w:val="0"/>
        <w:jc w:val="center"/>
        <w:rPr>
          <w:rFonts w:ascii="Times New Roman CYR" w:hAnsi="Times New Roman CYR" w:cs="Times New Roman CYR"/>
          <w:b/>
          <w:bCs/>
        </w:rPr>
      </w:pPr>
      <w:r w:rsidRPr="00B42A67">
        <w:rPr>
          <w:rFonts w:ascii="Times New Roman CYR" w:hAnsi="Times New Roman CYR" w:cs="Times New Roman CYR"/>
          <w:b/>
          <w:bCs/>
        </w:rPr>
        <w:t>Грамматические ошибки</w:t>
      </w:r>
    </w:p>
    <w:p w:rsidR="00B314D8" w:rsidRPr="00B42A67" w:rsidRDefault="00B314D8" w:rsidP="00B314D8">
      <w:pPr>
        <w:shd w:val="clear" w:color="auto" w:fill="FFFFFF"/>
        <w:autoSpaceDE w:val="0"/>
        <w:autoSpaceDN w:val="0"/>
        <w:adjustRightInd w:val="0"/>
        <w:jc w:val="both"/>
        <w:rPr>
          <w:rFonts w:ascii="Times New Roman CYR" w:hAnsi="Times New Roman CYR" w:cs="Times New Roman CYR"/>
        </w:rPr>
      </w:pPr>
      <w:r w:rsidRPr="00B42A67">
        <w:rPr>
          <w:rFonts w:ascii="Times New Roman CYR" w:hAnsi="Times New Roman CYR" w:cs="Times New Roman CYR"/>
        </w:rPr>
        <w:t>Грамматические ошибки - это нарушение грамматических норм образования языковых единиц и их структуры.</w:t>
      </w:r>
    </w:p>
    <w:p w:rsidR="00B314D8" w:rsidRPr="00B42A67" w:rsidRDefault="00B314D8" w:rsidP="00B314D8">
      <w:pPr>
        <w:shd w:val="clear" w:color="auto" w:fill="FFFFFF"/>
        <w:autoSpaceDE w:val="0"/>
        <w:autoSpaceDN w:val="0"/>
        <w:adjustRightInd w:val="0"/>
        <w:jc w:val="both"/>
        <w:rPr>
          <w:rFonts w:ascii="Times New Roman CYR" w:hAnsi="Times New Roman CYR" w:cs="Times New Roman CYR"/>
        </w:rPr>
      </w:pPr>
      <w:r w:rsidRPr="00B42A67">
        <w:rPr>
          <w:rFonts w:ascii="Times New Roman CYR" w:hAnsi="Times New Roman CYR" w:cs="Times New Roman CYR"/>
        </w:rPr>
        <w:t xml:space="preserve">Анализ грамматических ошибок помогает учителю определить, какими нормами языка (словообразовательными, морфологическими, синтаксическими) не владеет ученик. </w:t>
      </w:r>
    </w:p>
    <w:p w:rsidR="00B314D8" w:rsidRPr="00B42A67" w:rsidRDefault="00B314D8" w:rsidP="00B314D8">
      <w:pPr>
        <w:shd w:val="clear" w:color="auto" w:fill="FFFFFF"/>
        <w:autoSpaceDE w:val="0"/>
        <w:autoSpaceDN w:val="0"/>
        <w:adjustRightInd w:val="0"/>
        <w:ind w:firstLine="709"/>
        <w:jc w:val="both"/>
        <w:rPr>
          <w:rFonts w:ascii="Times New Roman CYR" w:hAnsi="Times New Roman CYR" w:cs="Times New Roman CYR"/>
        </w:rPr>
      </w:pPr>
      <w:r w:rsidRPr="00B42A67">
        <w:rPr>
          <w:rFonts w:ascii="Times New Roman CYR" w:hAnsi="Times New Roman CYR" w:cs="Times New Roman CYR"/>
        </w:rPr>
        <w:t>Разновидности грамматических ошибок</w:t>
      </w:r>
    </w:p>
    <w:p w:rsidR="00B314D8" w:rsidRPr="00B42A67" w:rsidRDefault="00B314D8" w:rsidP="00B314D8">
      <w:pPr>
        <w:widowControl w:val="0"/>
        <w:numPr>
          <w:ilvl w:val="0"/>
          <w:numId w:val="51"/>
        </w:numPr>
        <w:shd w:val="clear" w:color="auto" w:fill="FFFFFF"/>
        <w:tabs>
          <w:tab w:val="left" w:pos="168"/>
        </w:tabs>
        <w:suppressAutoHyphens w:val="0"/>
        <w:autoSpaceDE w:val="0"/>
        <w:autoSpaceDN w:val="0"/>
        <w:adjustRightInd w:val="0"/>
        <w:rPr>
          <w:rFonts w:ascii="Times New Roman CYR" w:hAnsi="Times New Roman CYR" w:cs="Times New Roman CYR"/>
        </w:rPr>
      </w:pPr>
      <w:proofErr w:type="gramStart"/>
      <w:r w:rsidRPr="00B42A67">
        <w:rPr>
          <w:rFonts w:ascii="Times New Roman CYR" w:hAnsi="Times New Roman CYR" w:cs="Times New Roman CYR"/>
          <w:b/>
          <w:bCs/>
          <w:i/>
          <w:iCs/>
        </w:rPr>
        <w:t>Словообразовательные</w:t>
      </w:r>
      <w:proofErr w:type="gramEnd"/>
      <w:r w:rsidRPr="00B42A67">
        <w:rPr>
          <w:rFonts w:ascii="Times New Roman CYR" w:hAnsi="Times New Roman CYR" w:cs="Times New Roman CYR"/>
          <w:i/>
          <w:iCs/>
        </w:rPr>
        <w:t>,</w:t>
      </w:r>
      <w:r w:rsidRPr="00B42A67">
        <w:rPr>
          <w:rFonts w:ascii="Times New Roman CYR" w:hAnsi="Times New Roman CYR" w:cs="Times New Roman CYR"/>
        </w:rPr>
        <w:t xml:space="preserve"> состоящие в неоправданном </w:t>
      </w:r>
      <w:proofErr w:type="spellStart"/>
      <w:r w:rsidRPr="00B42A67">
        <w:rPr>
          <w:rFonts w:ascii="Times New Roman CYR" w:hAnsi="Times New Roman CYR" w:cs="Times New Roman CYR"/>
        </w:rPr>
        <w:t>словосочинительстве</w:t>
      </w:r>
      <w:proofErr w:type="spellEnd"/>
      <w:r w:rsidRPr="00B42A67">
        <w:rPr>
          <w:rFonts w:ascii="Times New Roman CYR" w:hAnsi="Times New Roman CYR" w:cs="Times New Roman CYR"/>
        </w:rPr>
        <w:t xml:space="preserve"> или видоизменении слов нормативного языка (например, </w:t>
      </w:r>
      <w:proofErr w:type="spellStart"/>
      <w:r w:rsidRPr="00B42A67">
        <w:rPr>
          <w:rFonts w:ascii="Times New Roman CYR" w:hAnsi="Times New Roman CYR" w:cs="Times New Roman CYR"/>
        </w:rPr>
        <w:t>надсмешка</w:t>
      </w:r>
      <w:proofErr w:type="spellEnd"/>
      <w:r w:rsidRPr="00B42A67">
        <w:rPr>
          <w:rFonts w:ascii="Times New Roman CYR" w:hAnsi="Times New Roman CYR" w:cs="Times New Roman CYR"/>
        </w:rPr>
        <w:t xml:space="preserve">, подчерк, </w:t>
      </w:r>
      <w:proofErr w:type="spellStart"/>
      <w:r w:rsidRPr="00B42A67">
        <w:rPr>
          <w:rFonts w:ascii="Times New Roman CYR" w:hAnsi="Times New Roman CYR" w:cs="Times New Roman CYR"/>
        </w:rPr>
        <w:t>нагинаться</w:t>
      </w:r>
      <w:proofErr w:type="spellEnd"/>
      <w:r w:rsidRPr="00B42A67">
        <w:rPr>
          <w:rFonts w:ascii="Times New Roman CYR" w:hAnsi="Times New Roman CYR" w:cs="Times New Roman CYR"/>
        </w:rPr>
        <w:t xml:space="preserve">, </w:t>
      </w:r>
      <w:proofErr w:type="spellStart"/>
      <w:r w:rsidRPr="00B42A67">
        <w:rPr>
          <w:rFonts w:ascii="Times New Roman CYR" w:hAnsi="Times New Roman CYR" w:cs="Times New Roman CYR"/>
        </w:rPr>
        <w:t>спинжак</w:t>
      </w:r>
      <w:proofErr w:type="spellEnd"/>
      <w:r w:rsidRPr="00B42A67">
        <w:rPr>
          <w:rFonts w:ascii="Times New Roman CYR" w:hAnsi="Times New Roman CYR" w:cs="Times New Roman CYR"/>
        </w:rPr>
        <w:t xml:space="preserve">, </w:t>
      </w:r>
      <w:proofErr w:type="spellStart"/>
      <w:r w:rsidRPr="00B42A67">
        <w:rPr>
          <w:rFonts w:ascii="Times New Roman CYR" w:hAnsi="Times New Roman CYR" w:cs="Times New Roman CYR"/>
        </w:rPr>
        <w:t>беспощадство</w:t>
      </w:r>
      <w:proofErr w:type="spellEnd"/>
      <w:r w:rsidRPr="00B42A67">
        <w:rPr>
          <w:rFonts w:ascii="Times New Roman CYR" w:hAnsi="Times New Roman CYR" w:cs="Times New Roman CYR"/>
        </w:rPr>
        <w:t xml:space="preserve">, </w:t>
      </w:r>
      <w:proofErr w:type="spellStart"/>
      <w:r w:rsidRPr="00B42A67">
        <w:rPr>
          <w:rFonts w:ascii="Times New Roman CYR" w:hAnsi="Times New Roman CYR" w:cs="Times New Roman CYR"/>
        </w:rPr>
        <w:t>публицизм</w:t>
      </w:r>
      <w:proofErr w:type="spellEnd"/>
      <w:r w:rsidRPr="00B42A67">
        <w:rPr>
          <w:rFonts w:ascii="Times New Roman CYR" w:hAnsi="Times New Roman CYR" w:cs="Times New Roman CYR"/>
        </w:rPr>
        <w:t xml:space="preserve"> и т.п.). Такие</w:t>
      </w:r>
      <w:r w:rsidRPr="00B42A67">
        <w:rPr>
          <w:rFonts w:ascii="Times New Roman CYR" w:hAnsi="Times New Roman CYR" w:cs="Times New Roman CYR"/>
        </w:rPr>
        <w:br/>
        <w:t>ошибки нельзя воспринимать как орфографические.</w:t>
      </w:r>
    </w:p>
    <w:p w:rsidR="00B314D8" w:rsidRPr="00B42A67" w:rsidRDefault="00B314D8" w:rsidP="00B314D8">
      <w:pPr>
        <w:widowControl w:val="0"/>
        <w:numPr>
          <w:ilvl w:val="0"/>
          <w:numId w:val="51"/>
        </w:numPr>
        <w:shd w:val="clear" w:color="auto" w:fill="FFFFFF"/>
        <w:tabs>
          <w:tab w:val="left" w:pos="168"/>
        </w:tabs>
        <w:suppressAutoHyphens w:val="0"/>
        <w:autoSpaceDE w:val="0"/>
        <w:autoSpaceDN w:val="0"/>
        <w:adjustRightInd w:val="0"/>
        <w:rPr>
          <w:rFonts w:ascii="Times New Roman CYR" w:hAnsi="Times New Roman CYR" w:cs="Times New Roman CYR"/>
        </w:rPr>
      </w:pPr>
      <w:r w:rsidRPr="00B42A67">
        <w:rPr>
          <w:rFonts w:ascii="Times New Roman CYR" w:hAnsi="Times New Roman CYR" w:cs="Times New Roman CYR"/>
          <w:b/>
          <w:bCs/>
          <w:i/>
          <w:iCs/>
        </w:rPr>
        <w:t>Морфологические,</w:t>
      </w:r>
      <w:r w:rsidRPr="00B42A67">
        <w:rPr>
          <w:rFonts w:ascii="Times New Roman CYR" w:hAnsi="Times New Roman CYR" w:cs="Times New Roman CYR"/>
        </w:rPr>
        <w:t xml:space="preserve"> связанные с ненормативным образованием форм слов и употреблением частей речи (писав свои произведения, не думал, что </w:t>
      </w:r>
      <w:proofErr w:type="spellStart"/>
      <w:r w:rsidRPr="00B42A67">
        <w:rPr>
          <w:rFonts w:ascii="Times New Roman CYR" w:hAnsi="Times New Roman CYR" w:cs="Times New Roman CYR"/>
        </w:rPr>
        <w:t>очутюсь</w:t>
      </w:r>
      <w:proofErr w:type="spellEnd"/>
      <w:r w:rsidRPr="00B42A67">
        <w:rPr>
          <w:rFonts w:ascii="Times New Roman CYR" w:hAnsi="Times New Roman CYR" w:cs="Times New Roman CYR"/>
        </w:rPr>
        <w:t xml:space="preserve"> в полной темноте; одни </w:t>
      </w:r>
      <w:proofErr w:type="spellStart"/>
      <w:r w:rsidRPr="00B42A67">
        <w:rPr>
          <w:rFonts w:ascii="Times New Roman CYR" w:hAnsi="Times New Roman CYR" w:cs="Times New Roman CYR"/>
        </w:rPr>
        <w:t>англичанины</w:t>
      </w:r>
      <w:proofErr w:type="spellEnd"/>
      <w:r w:rsidRPr="00B42A67">
        <w:rPr>
          <w:rFonts w:ascii="Times New Roman CYR" w:hAnsi="Times New Roman CYR" w:cs="Times New Roman CYR"/>
        </w:rPr>
        <w:t xml:space="preserve">; спортсмены в </w:t>
      </w:r>
      <w:proofErr w:type="spellStart"/>
      <w:r w:rsidRPr="00B42A67">
        <w:rPr>
          <w:rFonts w:ascii="Times New Roman CYR" w:hAnsi="Times New Roman CYR" w:cs="Times New Roman CYR"/>
        </w:rPr>
        <w:t>каноях</w:t>
      </w:r>
      <w:proofErr w:type="spellEnd"/>
      <w:r w:rsidRPr="00B42A67">
        <w:rPr>
          <w:rFonts w:ascii="Times New Roman CYR" w:hAnsi="Times New Roman CYR" w:cs="Times New Roman CYR"/>
        </w:rPr>
        <w:t xml:space="preserve">; </w:t>
      </w:r>
      <w:proofErr w:type="spellStart"/>
      <w:r w:rsidRPr="00B42A67">
        <w:rPr>
          <w:rFonts w:ascii="Times New Roman CYR" w:hAnsi="Times New Roman CYR" w:cs="Times New Roman CYR"/>
        </w:rPr>
        <w:t>ихний</w:t>
      </w:r>
      <w:proofErr w:type="spellEnd"/>
      <w:r w:rsidRPr="00B42A67">
        <w:rPr>
          <w:rFonts w:ascii="Times New Roman CYR" w:hAnsi="Times New Roman CYR" w:cs="Times New Roman CYR"/>
        </w:rPr>
        <w:t xml:space="preserve"> </w:t>
      </w:r>
      <w:proofErr w:type="spellStart"/>
      <w:r w:rsidRPr="00B42A67">
        <w:rPr>
          <w:rFonts w:ascii="Times New Roman CYR" w:hAnsi="Times New Roman CYR" w:cs="Times New Roman CYR"/>
        </w:rPr>
        <w:t>улыбающий</w:t>
      </w:r>
      <w:proofErr w:type="spellEnd"/>
      <w:r w:rsidRPr="00B42A67">
        <w:rPr>
          <w:rFonts w:ascii="Times New Roman CYR" w:hAnsi="Times New Roman CYR" w:cs="Times New Roman CYR"/>
        </w:rPr>
        <w:t xml:space="preserve"> ребенок; </w:t>
      </w:r>
      <w:proofErr w:type="spellStart"/>
      <w:r w:rsidRPr="00B42A67">
        <w:rPr>
          <w:rFonts w:ascii="Times New Roman CYR" w:hAnsi="Times New Roman CYR" w:cs="Times New Roman CYR"/>
        </w:rPr>
        <w:t>ложит</w:t>
      </w:r>
      <w:proofErr w:type="spellEnd"/>
      <w:r w:rsidRPr="00B42A67">
        <w:rPr>
          <w:rFonts w:ascii="Times New Roman CYR" w:hAnsi="Times New Roman CYR" w:cs="Times New Roman CYR"/>
        </w:rPr>
        <w:t xml:space="preserve"> и т.д.)</w:t>
      </w:r>
    </w:p>
    <w:p w:rsidR="00B314D8" w:rsidRPr="00B42A67" w:rsidRDefault="00B314D8" w:rsidP="00B314D8">
      <w:pPr>
        <w:widowControl w:val="0"/>
        <w:numPr>
          <w:ilvl w:val="0"/>
          <w:numId w:val="51"/>
        </w:numPr>
        <w:shd w:val="clear" w:color="auto" w:fill="FFFFFF"/>
        <w:tabs>
          <w:tab w:val="left" w:pos="168"/>
        </w:tabs>
        <w:suppressAutoHyphens w:val="0"/>
        <w:autoSpaceDE w:val="0"/>
        <w:autoSpaceDN w:val="0"/>
        <w:adjustRightInd w:val="0"/>
        <w:rPr>
          <w:rFonts w:ascii="Times New Roman CYR" w:hAnsi="Times New Roman CYR" w:cs="Times New Roman CYR"/>
          <w:b/>
          <w:bCs/>
          <w:i/>
          <w:iCs/>
        </w:rPr>
      </w:pPr>
      <w:r w:rsidRPr="00B42A67">
        <w:rPr>
          <w:rFonts w:ascii="Times New Roman CYR" w:hAnsi="Times New Roman CYR" w:cs="Times New Roman CYR"/>
          <w:b/>
          <w:bCs/>
          <w:i/>
          <w:iCs/>
        </w:rPr>
        <w:t>Синтаксические</w:t>
      </w:r>
    </w:p>
    <w:p w:rsidR="00B314D8" w:rsidRPr="00B42A67" w:rsidRDefault="00B314D8" w:rsidP="00B314D8">
      <w:pPr>
        <w:shd w:val="clear" w:color="auto" w:fill="FFFFFF"/>
        <w:tabs>
          <w:tab w:val="left" w:pos="245"/>
        </w:tabs>
        <w:autoSpaceDE w:val="0"/>
        <w:autoSpaceDN w:val="0"/>
        <w:adjustRightInd w:val="0"/>
        <w:ind w:firstLine="709"/>
        <w:rPr>
          <w:rFonts w:ascii="Times New Roman CYR" w:hAnsi="Times New Roman CYR" w:cs="Times New Roman CYR"/>
        </w:rPr>
      </w:pPr>
      <w:r w:rsidRPr="00B42A67">
        <w:rPr>
          <w:rFonts w:ascii="Times New Roman CYR" w:hAnsi="Times New Roman CYR" w:cs="Times New Roman CYR"/>
        </w:rPr>
        <w:t>а)</w:t>
      </w:r>
      <w:r w:rsidRPr="00B42A67">
        <w:rPr>
          <w:rFonts w:ascii="Times New Roman CYR" w:hAnsi="Times New Roman CYR" w:cs="Times New Roman CYR"/>
        </w:rPr>
        <w:tab/>
        <w:t>Ошибки в структуре словосочетаний, в согласовании и управлении, например: браконьерам, нарушающих закон; жажда к славе;</w:t>
      </w:r>
    </w:p>
    <w:p w:rsidR="00B314D8" w:rsidRPr="00B42A67" w:rsidRDefault="00B314D8" w:rsidP="00B314D8">
      <w:pPr>
        <w:shd w:val="clear" w:color="auto" w:fill="FFFFFF"/>
        <w:tabs>
          <w:tab w:val="left" w:pos="245"/>
        </w:tabs>
        <w:autoSpaceDE w:val="0"/>
        <w:autoSpaceDN w:val="0"/>
        <w:adjustRightInd w:val="0"/>
        <w:ind w:firstLine="709"/>
        <w:rPr>
          <w:rFonts w:ascii="Times New Roman CYR" w:hAnsi="Times New Roman CYR" w:cs="Times New Roman CYR"/>
        </w:rPr>
      </w:pPr>
      <w:r w:rsidRPr="00B42A67">
        <w:rPr>
          <w:rFonts w:ascii="Times New Roman CYR" w:hAnsi="Times New Roman CYR" w:cs="Times New Roman CYR"/>
        </w:rPr>
        <w:t>б)</w:t>
      </w:r>
      <w:r w:rsidRPr="00B42A67">
        <w:rPr>
          <w:rFonts w:ascii="Times New Roman CYR" w:hAnsi="Times New Roman CYR" w:cs="Times New Roman CYR"/>
        </w:rPr>
        <w:tab/>
        <w:t>ошибки в структуре простого предложения:</w:t>
      </w:r>
    </w:p>
    <w:p w:rsidR="00B314D8" w:rsidRPr="00B42A67" w:rsidRDefault="00B314D8" w:rsidP="00B314D8">
      <w:pPr>
        <w:shd w:val="clear" w:color="auto" w:fill="FFFFFF"/>
        <w:tabs>
          <w:tab w:val="left" w:pos="226"/>
        </w:tabs>
        <w:autoSpaceDE w:val="0"/>
        <w:autoSpaceDN w:val="0"/>
        <w:adjustRightInd w:val="0"/>
        <w:jc w:val="both"/>
        <w:rPr>
          <w:rFonts w:ascii="Times New Roman CYR" w:hAnsi="Times New Roman CYR" w:cs="Times New Roman CYR"/>
        </w:rPr>
      </w:pPr>
      <w:r w:rsidRPr="00B42A67">
        <w:rPr>
          <w:rFonts w:ascii="Times New Roman CYR" w:hAnsi="Times New Roman CYR" w:cs="Times New Roman CYR"/>
        </w:rPr>
        <w:t>- нарушение связи между подлежащим и сказуемым, например: солнце села; но не вечно ни юность, ни лето; это было моей единственной книгой в дни войны;</w:t>
      </w:r>
    </w:p>
    <w:p w:rsidR="00B314D8" w:rsidRPr="00B42A67" w:rsidRDefault="00B314D8" w:rsidP="00B314D8">
      <w:pPr>
        <w:shd w:val="clear" w:color="auto" w:fill="FFFFFF"/>
        <w:tabs>
          <w:tab w:val="left" w:pos="226"/>
        </w:tabs>
        <w:autoSpaceDE w:val="0"/>
        <w:autoSpaceDN w:val="0"/>
        <w:adjustRightInd w:val="0"/>
        <w:jc w:val="both"/>
        <w:rPr>
          <w:rFonts w:ascii="Times New Roman CYR" w:hAnsi="Times New Roman CYR" w:cs="Times New Roman CYR"/>
        </w:rPr>
      </w:pPr>
      <w:r w:rsidRPr="00B42A67">
        <w:rPr>
          <w:rFonts w:ascii="Times New Roman CYR" w:hAnsi="Times New Roman CYR" w:cs="Times New Roman CYR"/>
        </w:rPr>
        <w:lastRenderedPageBreak/>
        <w:t>- нарушение границы предложения, например: Собаки напали на след зайца. И стали гонять его по вырубке;</w:t>
      </w:r>
    </w:p>
    <w:p w:rsidR="00B314D8" w:rsidRPr="00B42A67" w:rsidRDefault="00B314D8" w:rsidP="00B314D8">
      <w:pPr>
        <w:shd w:val="clear" w:color="auto" w:fill="FFFFFF"/>
        <w:tabs>
          <w:tab w:val="left" w:pos="226"/>
        </w:tabs>
        <w:autoSpaceDE w:val="0"/>
        <w:autoSpaceDN w:val="0"/>
        <w:adjustRightInd w:val="0"/>
        <w:jc w:val="both"/>
        <w:rPr>
          <w:rFonts w:ascii="Times New Roman CYR" w:hAnsi="Times New Roman CYR" w:cs="Times New Roman CYR"/>
        </w:rPr>
      </w:pPr>
      <w:r w:rsidRPr="00B42A67">
        <w:rPr>
          <w:rFonts w:ascii="Times New Roman CYR" w:hAnsi="Times New Roman CYR" w:cs="Times New Roman CYR"/>
        </w:rPr>
        <w:t xml:space="preserve">- разрушение ряда однородных членов, например: настоящий учитель верен своему делу и никогда не </w:t>
      </w:r>
      <w:proofErr w:type="gramStart"/>
      <w:r w:rsidRPr="00B42A67">
        <w:rPr>
          <w:rFonts w:ascii="Times New Roman CYR" w:hAnsi="Times New Roman CYR" w:cs="Times New Roman CYR"/>
        </w:rPr>
        <w:t>отступать</w:t>
      </w:r>
      <w:proofErr w:type="gramEnd"/>
      <w:r w:rsidRPr="00B42A67">
        <w:rPr>
          <w:rFonts w:ascii="Times New Roman CYR" w:hAnsi="Times New Roman CYR" w:cs="Times New Roman CYR"/>
        </w:rPr>
        <w:t xml:space="preserve"> от своих принципов. Почти все вещи в доме большие: шкафы, двери, а еще грузовик и комбайн;</w:t>
      </w:r>
    </w:p>
    <w:p w:rsidR="00B314D8" w:rsidRPr="00B42A67" w:rsidRDefault="00B314D8" w:rsidP="00B314D8">
      <w:pPr>
        <w:shd w:val="clear" w:color="auto" w:fill="FFFFFF"/>
        <w:tabs>
          <w:tab w:val="left" w:pos="202"/>
        </w:tabs>
        <w:autoSpaceDE w:val="0"/>
        <w:autoSpaceDN w:val="0"/>
        <w:adjustRightInd w:val="0"/>
        <w:jc w:val="both"/>
        <w:rPr>
          <w:rFonts w:ascii="Times New Roman CYR" w:hAnsi="Times New Roman CYR" w:cs="Times New Roman CYR"/>
        </w:rPr>
      </w:pPr>
      <w:r w:rsidRPr="00B42A67">
        <w:rPr>
          <w:rFonts w:ascii="Times New Roman CYR" w:hAnsi="Times New Roman CYR" w:cs="Times New Roman CYR"/>
        </w:rPr>
        <w:t>- ошибки в предложениях с причастными и деепричастными оборотами, например; причалившая лодка к берегу; На картине «Вратарь» изображен мальчик, широко расставив ноги, упершись руками в колени;</w:t>
      </w:r>
    </w:p>
    <w:p w:rsidR="00B314D8" w:rsidRPr="00B42A67" w:rsidRDefault="00B314D8" w:rsidP="00B314D8">
      <w:pPr>
        <w:shd w:val="clear" w:color="auto" w:fill="FFFFFF"/>
        <w:tabs>
          <w:tab w:val="left" w:pos="202"/>
        </w:tabs>
        <w:autoSpaceDE w:val="0"/>
        <w:autoSpaceDN w:val="0"/>
        <w:adjustRightInd w:val="0"/>
        <w:jc w:val="both"/>
        <w:rPr>
          <w:rFonts w:ascii="Times New Roman CYR" w:hAnsi="Times New Roman CYR" w:cs="Times New Roman CYR"/>
        </w:rPr>
      </w:pPr>
      <w:r w:rsidRPr="00B42A67">
        <w:rPr>
          <w:rFonts w:ascii="Times New Roman CYR" w:hAnsi="Times New Roman CYR" w:cs="Times New Roman CYR"/>
        </w:rPr>
        <w:t>- местоименное дублирование одного из членов предложения, чаще подлежащего, например: Кусты, они покрывали берег реки;</w:t>
      </w:r>
    </w:p>
    <w:p w:rsidR="00B314D8" w:rsidRPr="00B42A67" w:rsidRDefault="00B314D8" w:rsidP="00B314D8">
      <w:pPr>
        <w:shd w:val="clear" w:color="auto" w:fill="FFFFFF"/>
        <w:tabs>
          <w:tab w:val="left" w:pos="202"/>
        </w:tabs>
        <w:autoSpaceDE w:val="0"/>
        <w:autoSpaceDN w:val="0"/>
        <w:adjustRightInd w:val="0"/>
        <w:jc w:val="both"/>
        <w:rPr>
          <w:rFonts w:ascii="Times New Roman CYR" w:hAnsi="Times New Roman CYR" w:cs="Times New Roman CYR"/>
        </w:rPr>
      </w:pPr>
      <w:r w:rsidRPr="00B42A67">
        <w:rPr>
          <w:rFonts w:ascii="Times New Roman CYR" w:hAnsi="Times New Roman CYR" w:cs="Times New Roman CYR"/>
        </w:rPr>
        <w:t>- пропуски необходимых слов, например: Владик прибил доску и побежал в волейбол.</w:t>
      </w:r>
    </w:p>
    <w:p w:rsidR="00B314D8" w:rsidRPr="00B42A67" w:rsidRDefault="00B314D8" w:rsidP="00B314D8">
      <w:pPr>
        <w:shd w:val="clear" w:color="auto" w:fill="FFFFFF"/>
        <w:tabs>
          <w:tab w:val="left" w:pos="202"/>
        </w:tabs>
        <w:autoSpaceDE w:val="0"/>
        <w:autoSpaceDN w:val="0"/>
        <w:adjustRightInd w:val="0"/>
        <w:ind w:firstLine="709"/>
        <w:jc w:val="both"/>
        <w:rPr>
          <w:rFonts w:ascii="Times New Roman CYR" w:hAnsi="Times New Roman CYR" w:cs="Times New Roman CYR"/>
        </w:rPr>
      </w:pPr>
      <w:r w:rsidRPr="00B42A67">
        <w:rPr>
          <w:rFonts w:ascii="Times New Roman CYR" w:hAnsi="Times New Roman CYR" w:cs="Times New Roman CYR"/>
        </w:rPr>
        <w:t>в) ошибки в структуре сложного предложения:</w:t>
      </w:r>
    </w:p>
    <w:p w:rsidR="00B314D8" w:rsidRPr="00B42A67" w:rsidRDefault="00B314D8" w:rsidP="00B314D8">
      <w:pPr>
        <w:shd w:val="clear" w:color="auto" w:fill="FFFFFF"/>
        <w:tabs>
          <w:tab w:val="left" w:pos="202"/>
        </w:tabs>
        <w:autoSpaceDE w:val="0"/>
        <w:autoSpaceDN w:val="0"/>
        <w:adjustRightInd w:val="0"/>
        <w:jc w:val="both"/>
        <w:rPr>
          <w:rFonts w:ascii="Times New Roman CYR" w:hAnsi="Times New Roman CYR" w:cs="Times New Roman CYR"/>
        </w:rPr>
      </w:pPr>
      <w:r w:rsidRPr="00B42A67">
        <w:rPr>
          <w:rFonts w:ascii="Times New Roman CYR" w:hAnsi="Times New Roman CYR" w:cs="Times New Roman CYR"/>
        </w:rPr>
        <w:t>- смешение сочинительной и подчинительной связи, например: Когда ветер усиливается, и кроны деревьев шумят под его порывами;</w:t>
      </w:r>
    </w:p>
    <w:p w:rsidR="00B314D8" w:rsidRPr="00B42A67" w:rsidRDefault="00B314D8" w:rsidP="00B314D8">
      <w:pPr>
        <w:shd w:val="clear" w:color="auto" w:fill="FFFFFF"/>
        <w:tabs>
          <w:tab w:val="left" w:pos="202"/>
        </w:tabs>
        <w:autoSpaceDE w:val="0"/>
        <w:autoSpaceDN w:val="0"/>
        <w:adjustRightInd w:val="0"/>
        <w:jc w:val="both"/>
        <w:rPr>
          <w:rFonts w:ascii="Times New Roman CYR" w:hAnsi="Times New Roman CYR" w:cs="Times New Roman CYR"/>
        </w:rPr>
      </w:pPr>
      <w:proofErr w:type="gramStart"/>
      <w:r w:rsidRPr="00B42A67">
        <w:rPr>
          <w:rFonts w:ascii="Times New Roman CYR" w:hAnsi="Times New Roman CYR" w:cs="Times New Roman CYR"/>
        </w:rPr>
        <w:t>- отрыв придаточного от определяемого слова, например:</w:t>
      </w:r>
      <w:proofErr w:type="gramEnd"/>
      <w:r w:rsidRPr="00B42A67">
        <w:rPr>
          <w:rFonts w:ascii="Times New Roman CYR" w:hAnsi="Times New Roman CYR" w:cs="Times New Roman CYR"/>
        </w:rPr>
        <w:t xml:space="preserve"> Сыновья Тараса только что слезли с коней, которые учились в Киевской бурсе;</w:t>
      </w:r>
    </w:p>
    <w:p w:rsidR="00B314D8" w:rsidRPr="00B42A67" w:rsidRDefault="00B314D8" w:rsidP="00B314D8">
      <w:pPr>
        <w:shd w:val="clear" w:color="auto" w:fill="FFFFFF"/>
        <w:tabs>
          <w:tab w:val="left" w:pos="202"/>
        </w:tabs>
        <w:autoSpaceDE w:val="0"/>
        <w:autoSpaceDN w:val="0"/>
        <w:adjustRightInd w:val="0"/>
        <w:ind w:firstLine="709"/>
        <w:jc w:val="both"/>
        <w:rPr>
          <w:rFonts w:ascii="Times New Roman CYR" w:hAnsi="Times New Roman CYR" w:cs="Times New Roman CYR"/>
        </w:rPr>
      </w:pPr>
      <w:r w:rsidRPr="00B42A67">
        <w:rPr>
          <w:rFonts w:ascii="Times New Roman CYR" w:hAnsi="Times New Roman CYR" w:cs="Times New Roman CYR"/>
        </w:rPr>
        <w:t>г) смешение прямой и косвенной речи;</w:t>
      </w:r>
    </w:p>
    <w:p w:rsidR="00B314D8" w:rsidRPr="00B42A67" w:rsidRDefault="00B314D8" w:rsidP="00B314D8">
      <w:pPr>
        <w:shd w:val="clear" w:color="auto" w:fill="FFFFFF"/>
        <w:tabs>
          <w:tab w:val="left" w:pos="202"/>
        </w:tabs>
        <w:autoSpaceDE w:val="0"/>
        <w:autoSpaceDN w:val="0"/>
        <w:adjustRightInd w:val="0"/>
        <w:ind w:firstLine="709"/>
        <w:jc w:val="both"/>
        <w:rPr>
          <w:rFonts w:ascii="Times New Roman CYR" w:hAnsi="Times New Roman CYR" w:cs="Times New Roman CYR"/>
        </w:rPr>
      </w:pPr>
      <w:r w:rsidRPr="00B42A67">
        <w:rPr>
          <w:rFonts w:ascii="Times New Roman CYR" w:hAnsi="Times New Roman CYR" w:cs="Times New Roman CYR"/>
        </w:rPr>
        <w:t xml:space="preserve">д) разрушение фразеологического оборота без особой стилистической установки, например: терпеть не могу </w:t>
      </w:r>
      <w:proofErr w:type="gramStart"/>
      <w:r w:rsidRPr="00B42A67">
        <w:rPr>
          <w:rFonts w:ascii="Times New Roman CYR" w:hAnsi="Times New Roman CYR" w:cs="Times New Roman CYR"/>
        </w:rPr>
        <w:t>сидеть</w:t>
      </w:r>
      <w:proofErr w:type="gramEnd"/>
      <w:r w:rsidRPr="00B42A67">
        <w:rPr>
          <w:rFonts w:ascii="Times New Roman CYR" w:hAnsi="Times New Roman CYR" w:cs="Times New Roman CYR"/>
        </w:rPr>
        <w:t xml:space="preserve"> сложив руки; хохотала как резаная.</w:t>
      </w:r>
    </w:p>
    <w:p w:rsidR="00B314D8" w:rsidRPr="00B42A67" w:rsidRDefault="00B314D8" w:rsidP="00B314D8">
      <w:pPr>
        <w:shd w:val="clear" w:color="auto" w:fill="FFFFFF"/>
        <w:autoSpaceDE w:val="0"/>
        <w:autoSpaceDN w:val="0"/>
        <w:adjustRightInd w:val="0"/>
        <w:ind w:firstLine="709"/>
        <w:jc w:val="both"/>
        <w:rPr>
          <w:rFonts w:ascii="Times New Roman CYR" w:hAnsi="Times New Roman CYR" w:cs="Times New Roman CYR"/>
        </w:rPr>
      </w:pPr>
      <w:r w:rsidRPr="00B42A67">
        <w:rPr>
          <w:rFonts w:ascii="Times New Roman CYR" w:hAnsi="Times New Roman CYR" w:cs="Times New Roman CYR"/>
          <w:u w:val="single"/>
        </w:rPr>
        <w:t xml:space="preserve">Грамматические ошибки следует отличать от </w:t>
      </w:r>
      <w:proofErr w:type="gramStart"/>
      <w:r w:rsidRPr="00B42A67">
        <w:rPr>
          <w:rFonts w:ascii="Times New Roman CYR" w:hAnsi="Times New Roman CYR" w:cs="Times New Roman CYR"/>
          <w:u w:val="single"/>
        </w:rPr>
        <w:t>орфографических</w:t>
      </w:r>
      <w:proofErr w:type="gramEnd"/>
      <w:r w:rsidRPr="00B42A67">
        <w:rPr>
          <w:rFonts w:ascii="Times New Roman CYR" w:hAnsi="Times New Roman CYR" w:cs="Times New Roman CYR"/>
          <w:u w:val="single"/>
        </w:rPr>
        <w:t>.</w:t>
      </w:r>
      <w:r w:rsidRPr="00B42A67">
        <w:rPr>
          <w:rFonts w:ascii="Times New Roman CYR" w:hAnsi="Times New Roman CYR" w:cs="Times New Roman CYR"/>
        </w:rPr>
        <w:t xml:space="preserve"> Орфографическая ошибка может быть допущена только на письме, ее нельзя услышать. Грамматическая ошибка не только видима, но и слышима. Простой прием чтения вслух по орфоэпическим правилам помогает разграничить грамматические и орфографические ошибки. </w:t>
      </w:r>
      <w:proofErr w:type="gramStart"/>
      <w:r w:rsidRPr="00B42A67">
        <w:rPr>
          <w:rFonts w:ascii="Times New Roman CYR" w:hAnsi="Times New Roman CYR" w:cs="Times New Roman CYR"/>
        </w:rPr>
        <w:t>К примеру, ошибка в окончании браконьерам, промышляющих в лесах не орфографическая, а грамматическая, так как нарушено согласование, что является грамматической нормой.</w:t>
      </w:r>
      <w:proofErr w:type="gramEnd"/>
      <w:r w:rsidRPr="00B42A67">
        <w:rPr>
          <w:rFonts w:ascii="Times New Roman CYR" w:hAnsi="Times New Roman CYR" w:cs="Times New Roman CYR"/>
        </w:rPr>
        <w:t xml:space="preserve"> И, наоборот, в окончании умчался в </w:t>
      </w:r>
      <w:proofErr w:type="gramStart"/>
      <w:r w:rsidRPr="00B42A67">
        <w:rPr>
          <w:rFonts w:ascii="Times New Roman CYR" w:hAnsi="Times New Roman CYR" w:cs="Times New Roman CYR"/>
        </w:rPr>
        <w:t>синею</w:t>
      </w:r>
      <w:proofErr w:type="gramEnd"/>
      <w:r w:rsidRPr="00B42A67">
        <w:rPr>
          <w:rFonts w:ascii="Times New Roman CYR" w:hAnsi="Times New Roman CYR" w:cs="Times New Roman CYR"/>
        </w:rPr>
        <w:t xml:space="preserve"> даль ошибка орфографическая, так как вместо </w:t>
      </w:r>
      <w:proofErr w:type="spellStart"/>
      <w:r w:rsidRPr="00B42A67">
        <w:rPr>
          <w:rFonts w:ascii="Times New Roman CYR" w:hAnsi="Times New Roman CYR" w:cs="Times New Roman CYR"/>
        </w:rPr>
        <w:t>юю</w:t>
      </w:r>
      <w:proofErr w:type="spellEnd"/>
      <w:r w:rsidRPr="00B42A67">
        <w:rPr>
          <w:rFonts w:ascii="Times New Roman CYR" w:hAnsi="Times New Roman CYR" w:cs="Times New Roman CYR"/>
        </w:rPr>
        <w:t xml:space="preserve"> по правилу написано другое.</w:t>
      </w:r>
    </w:p>
    <w:p w:rsidR="00B314D8" w:rsidRPr="00B42A67" w:rsidRDefault="00B314D8" w:rsidP="00B314D8">
      <w:pPr>
        <w:keepNext/>
        <w:autoSpaceDE w:val="0"/>
        <w:autoSpaceDN w:val="0"/>
        <w:adjustRightInd w:val="0"/>
        <w:ind w:left="360"/>
        <w:jc w:val="both"/>
        <w:rPr>
          <w:rFonts w:ascii="Times New Roman CYR" w:hAnsi="Times New Roman CYR" w:cs="Times New Roman CYR"/>
        </w:rPr>
      </w:pPr>
      <w:r w:rsidRPr="00B42A67">
        <w:rPr>
          <w:rFonts w:ascii="Times New Roman CYR" w:hAnsi="Times New Roman CYR" w:cs="Times New Roman CYR"/>
        </w:rPr>
        <w:t xml:space="preserve"> </w:t>
      </w:r>
    </w:p>
    <w:p w:rsidR="00B314D8" w:rsidRPr="00B42A67" w:rsidRDefault="00B314D8" w:rsidP="00B314D8">
      <w:pPr>
        <w:keepNext/>
        <w:autoSpaceDE w:val="0"/>
        <w:autoSpaceDN w:val="0"/>
        <w:adjustRightInd w:val="0"/>
        <w:spacing w:before="240" w:after="60"/>
        <w:rPr>
          <w:rFonts w:ascii="Times New Roman CYR" w:hAnsi="Times New Roman CYR" w:cs="Times New Roman CYR"/>
          <w:b/>
          <w:bCs/>
          <w:i/>
          <w:iCs/>
        </w:rPr>
      </w:pPr>
      <w:r w:rsidRPr="00B42A67">
        <w:rPr>
          <w:rFonts w:ascii="Times New Roman CYR" w:hAnsi="Times New Roman CYR" w:cs="Times New Roman CYR"/>
          <w:b/>
          <w:bCs/>
          <w:i/>
          <w:iCs/>
        </w:rPr>
        <w:t xml:space="preserve">                                       Оценка обучающих работ</w:t>
      </w:r>
    </w:p>
    <w:p w:rsidR="00B314D8" w:rsidRPr="00B42A67" w:rsidRDefault="00B314D8" w:rsidP="00B314D8">
      <w:pPr>
        <w:autoSpaceDE w:val="0"/>
        <w:autoSpaceDN w:val="0"/>
        <w:adjustRightInd w:val="0"/>
        <w:rPr>
          <w:rFonts w:ascii="Times New Roman CYR" w:hAnsi="Times New Roman CYR" w:cs="Times New Roman CYR"/>
        </w:rPr>
      </w:pPr>
    </w:p>
    <w:p w:rsidR="00B314D8" w:rsidRPr="00B42A67" w:rsidRDefault="00B314D8" w:rsidP="00B314D8">
      <w:pPr>
        <w:autoSpaceDE w:val="0"/>
        <w:autoSpaceDN w:val="0"/>
        <w:adjustRightInd w:val="0"/>
        <w:ind w:firstLine="709"/>
        <w:jc w:val="both"/>
        <w:rPr>
          <w:rFonts w:ascii="Times New Roman CYR" w:hAnsi="Times New Roman CYR" w:cs="Times New Roman CYR"/>
        </w:rPr>
      </w:pPr>
      <w:r w:rsidRPr="00B42A67">
        <w:rPr>
          <w:rFonts w:ascii="Times New Roman CYR" w:hAnsi="Times New Roman CYR" w:cs="Times New Roman CYR"/>
        </w:rPr>
        <w:t xml:space="preserve">        Обучающие работы (различные упражнения и диктанты неконтрольного характера) оцениваются более строго, чем контрольные работы.</w:t>
      </w:r>
    </w:p>
    <w:p w:rsidR="00B314D8" w:rsidRPr="00B42A67" w:rsidRDefault="00B314D8" w:rsidP="00B314D8">
      <w:pPr>
        <w:autoSpaceDE w:val="0"/>
        <w:autoSpaceDN w:val="0"/>
        <w:adjustRightInd w:val="0"/>
        <w:ind w:firstLine="709"/>
        <w:jc w:val="both"/>
        <w:rPr>
          <w:rFonts w:ascii="Times New Roman CYR" w:hAnsi="Times New Roman CYR" w:cs="Times New Roman CYR"/>
        </w:rPr>
      </w:pPr>
      <w:r w:rsidRPr="00B42A67">
        <w:rPr>
          <w:rFonts w:ascii="Times New Roman CYR" w:hAnsi="Times New Roman CYR" w:cs="Times New Roman CYR"/>
        </w:rPr>
        <w:t xml:space="preserve">        При оценке обучающихся работ учитывается: 1) степень самостоятельности учащегося; 2) этап обучения; 3) объем работы; 4) четкость, аккуратность, каллиграфическая правильность письма.</w:t>
      </w:r>
    </w:p>
    <w:p w:rsidR="00B314D8" w:rsidRPr="00B42A67" w:rsidRDefault="00B314D8" w:rsidP="00B314D8">
      <w:pPr>
        <w:autoSpaceDE w:val="0"/>
        <w:autoSpaceDN w:val="0"/>
        <w:adjustRightInd w:val="0"/>
        <w:ind w:firstLine="709"/>
        <w:jc w:val="both"/>
        <w:rPr>
          <w:rFonts w:ascii="Times New Roman CYR" w:hAnsi="Times New Roman CYR" w:cs="Times New Roman CYR"/>
        </w:rPr>
      </w:pPr>
      <w:r w:rsidRPr="00B42A67">
        <w:rPr>
          <w:rFonts w:ascii="Times New Roman CYR" w:hAnsi="Times New Roman CYR" w:cs="Times New Roman CYR"/>
        </w:rPr>
        <w:t xml:space="preserve">        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rsidR="00B314D8" w:rsidRPr="00B42A67" w:rsidRDefault="00B314D8" w:rsidP="00B314D8">
      <w:pPr>
        <w:autoSpaceDE w:val="0"/>
        <w:autoSpaceDN w:val="0"/>
        <w:adjustRightInd w:val="0"/>
        <w:ind w:firstLine="709"/>
        <w:jc w:val="both"/>
        <w:rPr>
          <w:rFonts w:ascii="Times New Roman CYR" w:hAnsi="Times New Roman CYR" w:cs="Times New Roman CYR"/>
        </w:rPr>
      </w:pPr>
      <w:r w:rsidRPr="00B42A67">
        <w:rPr>
          <w:rFonts w:ascii="Times New Roman CYR" w:hAnsi="Times New Roman CYR" w:cs="Times New Roman CYR"/>
        </w:rPr>
        <w:t xml:space="preserve">         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w:t>
      </w:r>
    </w:p>
    <w:p w:rsidR="00B314D8" w:rsidRPr="00B42A67" w:rsidRDefault="00B314D8" w:rsidP="00B314D8">
      <w:pPr>
        <w:autoSpaceDE w:val="0"/>
        <w:autoSpaceDN w:val="0"/>
        <w:adjustRightInd w:val="0"/>
        <w:jc w:val="both"/>
        <w:rPr>
          <w:rFonts w:ascii="Times New Roman CYR" w:hAnsi="Times New Roman CYR" w:cs="Times New Roman CYR"/>
        </w:rPr>
      </w:pPr>
      <w:r w:rsidRPr="00B42A67">
        <w:rPr>
          <w:rFonts w:ascii="Times New Roman CYR" w:hAnsi="Times New Roman CYR" w:cs="Times New Roman CYR"/>
        </w:rPr>
        <w:t xml:space="preserve">         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B314D8" w:rsidRPr="00B42A67" w:rsidRDefault="00B314D8" w:rsidP="00B314D8">
      <w:pPr>
        <w:autoSpaceDE w:val="0"/>
        <w:autoSpaceDN w:val="0"/>
        <w:adjustRightInd w:val="0"/>
        <w:jc w:val="center"/>
        <w:rPr>
          <w:rFonts w:ascii="Times New Roman CYR" w:hAnsi="Times New Roman CYR" w:cs="Times New Roman CYR"/>
          <w:b/>
          <w:bCs/>
          <w:i/>
          <w:iCs/>
        </w:rPr>
      </w:pPr>
    </w:p>
    <w:p w:rsidR="00B314D8" w:rsidRPr="00B42A67" w:rsidRDefault="00B314D8" w:rsidP="00B314D8">
      <w:pPr>
        <w:autoSpaceDE w:val="0"/>
        <w:autoSpaceDN w:val="0"/>
        <w:adjustRightInd w:val="0"/>
        <w:jc w:val="center"/>
        <w:rPr>
          <w:rFonts w:ascii="Times New Roman CYR" w:hAnsi="Times New Roman CYR" w:cs="Times New Roman CYR"/>
          <w:b/>
          <w:bCs/>
          <w:i/>
          <w:iCs/>
        </w:rPr>
      </w:pPr>
    </w:p>
    <w:p w:rsidR="00B314D8" w:rsidRPr="00B42A67" w:rsidRDefault="00B314D8" w:rsidP="00B314D8">
      <w:pPr>
        <w:autoSpaceDE w:val="0"/>
        <w:autoSpaceDN w:val="0"/>
        <w:adjustRightInd w:val="0"/>
        <w:jc w:val="center"/>
        <w:rPr>
          <w:rFonts w:ascii="Times New Roman CYR" w:hAnsi="Times New Roman CYR" w:cs="Times New Roman CYR"/>
          <w:b/>
          <w:bCs/>
          <w:i/>
          <w:iCs/>
        </w:rPr>
      </w:pPr>
      <w:r w:rsidRPr="00B42A67">
        <w:rPr>
          <w:rFonts w:ascii="Times New Roman CYR" w:hAnsi="Times New Roman CYR" w:cs="Times New Roman CYR"/>
          <w:b/>
          <w:bCs/>
          <w:i/>
          <w:iCs/>
        </w:rPr>
        <w:t>Оценка тестов </w:t>
      </w:r>
    </w:p>
    <w:p w:rsidR="00B314D8" w:rsidRPr="00B42A67" w:rsidRDefault="00B314D8" w:rsidP="00B314D8">
      <w:pPr>
        <w:autoSpaceDE w:val="0"/>
        <w:autoSpaceDN w:val="0"/>
        <w:adjustRightInd w:val="0"/>
        <w:rPr>
          <w:rFonts w:ascii="Times New Roman CYR" w:hAnsi="Times New Roman CYR" w:cs="Times New Roman CYR"/>
        </w:rPr>
      </w:pPr>
      <w:r w:rsidRPr="00B42A67">
        <w:rPr>
          <w:rFonts w:ascii="Times New Roman CYR" w:hAnsi="Times New Roman CYR" w:cs="Times New Roman CYR"/>
        </w:rPr>
        <w:t>При проведении тестовых работ критерии оценок следующие:</w:t>
      </w:r>
    </w:p>
    <w:p w:rsidR="00B314D8" w:rsidRPr="00B42A67" w:rsidRDefault="00B314D8" w:rsidP="00B314D8">
      <w:pPr>
        <w:autoSpaceDE w:val="0"/>
        <w:autoSpaceDN w:val="0"/>
        <w:adjustRightInd w:val="0"/>
        <w:ind w:firstLine="567"/>
        <w:jc w:val="both"/>
        <w:rPr>
          <w:rFonts w:ascii="Times New Roman CYR" w:hAnsi="Times New Roman CYR" w:cs="Times New Roman CYR"/>
        </w:rPr>
      </w:pPr>
      <w:r w:rsidRPr="00B42A67">
        <w:rPr>
          <w:rFonts w:ascii="Times New Roman CYR" w:hAnsi="Times New Roman CYR" w:cs="Times New Roman CYR"/>
          <w:b/>
          <w:bCs/>
        </w:rPr>
        <w:t xml:space="preserve">«5» - </w:t>
      </w:r>
      <w:r w:rsidRPr="00B42A67">
        <w:rPr>
          <w:rFonts w:ascii="Times New Roman CYR" w:hAnsi="Times New Roman CYR" w:cs="Times New Roman CYR"/>
        </w:rPr>
        <w:t>90 – 100 %;</w:t>
      </w:r>
    </w:p>
    <w:p w:rsidR="00B314D8" w:rsidRPr="00B42A67" w:rsidRDefault="00B314D8" w:rsidP="00B314D8">
      <w:pPr>
        <w:autoSpaceDE w:val="0"/>
        <w:autoSpaceDN w:val="0"/>
        <w:adjustRightInd w:val="0"/>
        <w:ind w:firstLine="567"/>
        <w:jc w:val="both"/>
        <w:rPr>
          <w:rFonts w:ascii="Times New Roman CYR" w:hAnsi="Times New Roman CYR" w:cs="Times New Roman CYR"/>
        </w:rPr>
      </w:pPr>
      <w:r w:rsidRPr="00B42A67">
        <w:rPr>
          <w:rFonts w:ascii="Times New Roman CYR" w:hAnsi="Times New Roman CYR" w:cs="Times New Roman CYR"/>
          <w:b/>
          <w:bCs/>
        </w:rPr>
        <w:t xml:space="preserve">«4» - </w:t>
      </w:r>
      <w:r w:rsidRPr="00B42A67">
        <w:rPr>
          <w:rFonts w:ascii="Times New Roman CYR" w:hAnsi="Times New Roman CYR" w:cs="Times New Roman CYR"/>
        </w:rPr>
        <w:t>78 – 89 %;</w:t>
      </w:r>
    </w:p>
    <w:p w:rsidR="00B314D8" w:rsidRPr="00B42A67" w:rsidRDefault="00B314D8" w:rsidP="00B314D8">
      <w:pPr>
        <w:autoSpaceDE w:val="0"/>
        <w:autoSpaceDN w:val="0"/>
        <w:adjustRightInd w:val="0"/>
        <w:ind w:firstLine="567"/>
        <w:jc w:val="both"/>
        <w:rPr>
          <w:rFonts w:ascii="Times New Roman CYR" w:hAnsi="Times New Roman CYR" w:cs="Times New Roman CYR"/>
        </w:rPr>
      </w:pPr>
      <w:r w:rsidRPr="00B42A67">
        <w:rPr>
          <w:rFonts w:ascii="Times New Roman CYR" w:hAnsi="Times New Roman CYR" w:cs="Times New Roman CYR"/>
          <w:b/>
          <w:bCs/>
        </w:rPr>
        <w:t xml:space="preserve">«3» - </w:t>
      </w:r>
      <w:r w:rsidRPr="00B42A67">
        <w:rPr>
          <w:rFonts w:ascii="Times New Roman CYR" w:hAnsi="Times New Roman CYR" w:cs="Times New Roman CYR"/>
        </w:rPr>
        <w:t>60 – 77 %;</w:t>
      </w:r>
    </w:p>
    <w:p w:rsidR="00B314D8" w:rsidRPr="00B42A67" w:rsidRDefault="00B314D8" w:rsidP="00B314D8">
      <w:pPr>
        <w:autoSpaceDE w:val="0"/>
        <w:autoSpaceDN w:val="0"/>
        <w:adjustRightInd w:val="0"/>
        <w:ind w:firstLine="567"/>
        <w:jc w:val="both"/>
        <w:rPr>
          <w:rFonts w:ascii="Times New Roman CYR" w:hAnsi="Times New Roman CYR" w:cs="Times New Roman CYR"/>
          <w:b/>
          <w:bCs/>
        </w:rPr>
      </w:pPr>
      <w:r w:rsidRPr="00B42A67">
        <w:rPr>
          <w:rFonts w:ascii="Times New Roman CYR" w:hAnsi="Times New Roman CYR" w:cs="Times New Roman CYR"/>
          <w:b/>
          <w:bCs/>
        </w:rPr>
        <w:t xml:space="preserve">«2»- </w:t>
      </w:r>
      <w:r w:rsidRPr="00B42A67">
        <w:rPr>
          <w:rFonts w:ascii="Times New Roman CYR" w:hAnsi="Times New Roman CYR" w:cs="Times New Roman CYR"/>
        </w:rPr>
        <w:t>менее 59 %.</w:t>
      </w:r>
      <w:r w:rsidRPr="00B42A67">
        <w:rPr>
          <w:rFonts w:ascii="Times New Roman CYR" w:hAnsi="Times New Roman CYR" w:cs="Times New Roman CYR"/>
          <w:b/>
          <w:bCs/>
        </w:rPr>
        <w:t xml:space="preserve"> </w:t>
      </w:r>
    </w:p>
    <w:p w:rsidR="00B314D8" w:rsidRPr="00B42A67" w:rsidRDefault="00B314D8" w:rsidP="00B314D8">
      <w:pPr>
        <w:autoSpaceDE w:val="0"/>
        <w:autoSpaceDN w:val="0"/>
        <w:adjustRightInd w:val="0"/>
        <w:ind w:firstLine="567"/>
        <w:jc w:val="both"/>
        <w:rPr>
          <w:rFonts w:ascii="Times New Roman CYR" w:hAnsi="Times New Roman CYR" w:cs="Times New Roman CYR"/>
          <w:b/>
          <w:bCs/>
        </w:rPr>
      </w:pPr>
    </w:p>
    <w:p w:rsidR="00B314D8" w:rsidRPr="00B42A67" w:rsidRDefault="00B314D8" w:rsidP="00B314D8">
      <w:pPr>
        <w:autoSpaceDE w:val="0"/>
        <w:autoSpaceDN w:val="0"/>
        <w:adjustRightInd w:val="0"/>
        <w:ind w:firstLine="567"/>
        <w:jc w:val="both"/>
        <w:rPr>
          <w:rFonts w:ascii="Times New Roman CYR" w:hAnsi="Times New Roman CYR" w:cs="Times New Roman CYR"/>
          <w:b/>
          <w:bCs/>
        </w:rPr>
      </w:pPr>
    </w:p>
    <w:p w:rsidR="00B314D8" w:rsidRPr="00B42A67" w:rsidRDefault="00B314D8" w:rsidP="00B314D8">
      <w:pPr>
        <w:autoSpaceDE w:val="0"/>
        <w:autoSpaceDN w:val="0"/>
        <w:adjustRightInd w:val="0"/>
        <w:jc w:val="center"/>
        <w:rPr>
          <w:rFonts w:ascii="Times New Roman CYR" w:hAnsi="Times New Roman CYR" w:cs="Times New Roman CYR"/>
          <w:b/>
          <w:bCs/>
        </w:rPr>
      </w:pPr>
      <w:bookmarkStart w:id="2" w:name="_GoBack"/>
      <w:bookmarkEnd w:id="2"/>
    </w:p>
    <w:p w:rsidR="00B314D8" w:rsidRDefault="00B314D8" w:rsidP="00B314D8">
      <w:pPr>
        <w:autoSpaceDE w:val="0"/>
        <w:autoSpaceDN w:val="0"/>
        <w:adjustRightInd w:val="0"/>
        <w:jc w:val="center"/>
        <w:rPr>
          <w:rFonts w:ascii="Times New Roman CYR" w:hAnsi="Times New Roman CYR" w:cs="Times New Roman CYR"/>
          <w:b/>
          <w:bCs/>
          <w:i/>
          <w:iCs/>
          <w:lang w:val="en-US"/>
        </w:rPr>
      </w:pPr>
    </w:p>
    <w:p w:rsidR="00B314D8" w:rsidRDefault="00B314D8" w:rsidP="00B314D8">
      <w:pPr>
        <w:autoSpaceDE w:val="0"/>
        <w:autoSpaceDN w:val="0"/>
        <w:adjustRightInd w:val="0"/>
        <w:jc w:val="center"/>
        <w:rPr>
          <w:rFonts w:ascii="Times New Roman CYR" w:hAnsi="Times New Roman CYR" w:cs="Times New Roman CYR"/>
          <w:b/>
          <w:bCs/>
          <w:i/>
          <w:iCs/>
          <w:lang w:val="en-US"/>
        </w:rPr>
      </w:pPr>
    </w:p>
    <w:p w:rsidR="00B314D8" w:rsidRPr="00B314D8" w:rsidRDefault="00B314D8" w:rsidP="00B314D8">
      <w:pPr>
        <w:autoSpaceDE w:val="0"/>
        <w:autoSpaceDN w:val="0"/>
        <w:adjustRightInd w:val="0"/>
        <w:jc w:val="center"/>
        <w:rPr>
          <w:rFonts w:ascii="Times New Roman CYR" w:hAnsi="Times New Roman CYR" w:cs="Times New Roman CYR"/>
          <w:i/>
          <w:iCs/>
          <w:sz w:val="24"/>
        </w:rPr>
      </w:pPr>
      <w:r w:rsidRPr="00B314D8">
        <w:rPr>
          <w:rFonts w:ascii="Times New Roman CYR" w:hAnsi="Times New Roman CYR" w:cs="Times New Roman CYR"/>
          <w:b/>
          <w:bCs/>
          <w:i/>
          <w:iCs/>
          <w:sz w:val="24"/>
        </w:rPr>
        <w:lastRenderedPageBreak/>
        <w:t>Выведение итоговых отметок</w:t>
      </w:r>
    </w:p>
    <w:p w:rsidR="00B314D8" w:rsidRPr="00B314D8" w:rsidRDefault="00B314D8" w:rsidP="00B314D8">
      <w:pPr>
        <w:widowControl w:val="0"/>
        <w:autoSpaceDE w:val="0"/>
        <w:autoSpaceDN w:val="0"/>
        <w:adjustRightInd w:val="0"/>
        <w:ind w:firstLine="850"/>
        <w:jc w:val="center"/>
        <w:rPr>
          <w:rFonts w:ascii="Times New Roman CYR" w:hAnsi="Times New Roman CYR" w:cs="Times New Roman CYR"/>
          <w:b/>
          <w:bCs/>
          <w:sz w:val="24"/>
        </w:rPr>
      </w:pPr>
    </w:p>
    <w:p w:rsidR="00B314D8" w:rsidRPr="00B314D8" w:rsidRDefault="00B314D8" w:rsidP="00B314D8">
      <w:pPr>
        <w:widowControl w:val="0"/>
        <w:autoSpaceDE w:val="0"/>
        <w:autoSpaceDN w:val="0"/>
        <w:adjustRightInd w:val="0"/>
        <w:ind w:firstLine="850"/>
        <w:jc w:val="both"/>
        <w:rPr>
          <w:rFonts w:ascii="Times New Roman CYR" w:hAnsi="Times New Roman CYR" w:cs="Times New Roman CYR"/>
          <w:sz w:val="24"/>
        </w:rPr>
      </w:pPr>
      <w:r w:rsidRPr="00B314D8">
        <w:rPr>
          <w:rFonts w:ascii="Times New Roman CYR" w:hAnsi="Times New Roman CYR" w:cs="Times New Roman CYR"/>
          <w:sz w:val="24"/>
        </w:rPr>
        <w:t>За учебную четверть и учебный год ставится итоговая отметка. Она является единой и отражает в обобщенном виде все стороны подготовки ученика по русскому языку: усвоение теоретического материала, овладе</w:t>
      </w:r>
      <w:r w:rsidRPr="00B314D8">
        <w:rPr>
          <w:rFonts w:ascii="Times New Roman CYR" w:hAnsi="Times New Roman CYR" w:cs="Times New Roman CYR"/>
          <w:sz w:val="24"/>
        </w:rPr>
        <w:softHyphen/>
        <w:t>ние умениями, речевое развитие, уровень орфографической и пунктуаци</w:t>
      </w:r>
      <w:r w:rsidRPr="00B314D8">
        <w:rPr>
          <w:rFonts w:ascii="Times New Roman CYR" w:hAnsi="Times New Roman CYR" w:cs="Times New Roman CYR"/>
          <w:sz w:val="24"/>
        </w:rPr>
        <w:softHyphen/>
        <w:t>онной грамотности.</w:t>
      </w:r>
    </w:p>
    <w:p w:rsidR="00B314D8" w:rsidRPr="00B314D8" w:rsidRDefault="00B314D8" w:rsidP="00B314D8">
      <w:pPr>
        <w:widowControl w:val="0"/>
        <w:autoSpaceDE w:val="0"/>
        <w:autoSpaceDN w:val="0"/>
        <w:adjustRightInd w:val="0"/>
        <w:ind w:firstLine="850"/>
        <w:jc w:val="both"/>
        <w:rPr>
          <w:rFonts w:ascii="Times New Roman CYR" w:hAnsi="Times New Roman CYR" w:cs="Times New Roman CYR"/>
          <w:sz w:val="24"/>
        </w:rPr>
      </w:pPr>
      <w:r w:rsidRPr="00B314D8">
        <w:rPr>
          <w:rFonts w:ascii="Times New Roman CYR" w:hAnsi="Times New Roman CYR" w:cs="Times New Roman CYR"/>
          <w:sz w:val="24"/>
        </w:rPr>
        <w:t>Итоговая отметка не должна выводиться механически, как среднее арифметическое предшествующих отметок. Решающим при ее определе</w:t>
      </w:r>
      <w:r w:rsidRPr="00B314D8">
        <w:rPr>
          <w:rFonts w:ascii="Times New Roman CYR" w:hAnsi="Times New Roman CYR" w:cs="Times New Roman CYR"/>
          <w:sz w:val="24"/>
        </w:rPr>
        <w:softHyphen/>
        <w:t>нии следует считать фактическую подготовку ученика по всем показате</w:t>
      </w:r>
      <w:r w:rsidRPr="00B314D8">
        <w:rPr>
          <w:rFonts w:ascii="Times New Roman CYR" w:hAnsi="Times New Roman CYR" w:cs="Times New Roman CYR"/>
          <w:sz w:val="24"/>
        </w:rPr>
        <w:softHyphen/>
        <w:t>лям ко времени выведения этой отметки. Однако для того, чтобы стиму</w:t>
      </w:r>
      <w:r w:rsidRPr="00B314D8">
        <w:rPr>
          <w:rFonts w:ascii="Times New Roman CYR" w:hAnsi="Times New Roman CYR" w:cs="Times New Roman CYR"/>
          <w:sz w:val="24"/>
        </w:rPr>
        <w:softHyphen/>
        <w:t>лировать серьезное отношение учащихся к занятиям на протяжении всего учебного года, при выведении итоговых отметок необходимо учитывать результаты их текущей успеваемости.</w:t>
      </w:r>
    </w:p>
    <w:p w:rsidR="00B314D8" w:rsidRPr="00B314D8" w:rsidRDefault="00B314D8" w:rsidP="00B314D8">
      <w:pPr>
        <w:widowControl w:val="0"/>
        <w:autoSpaceDE w:val="0"/>
        <w:autoSpaceDN w:val="0"/>
        <w:adjustRightInd w:val="0"/>
        <w:ind w:firstLine="850"/>
        <w:jc w:val="both"/>
        <w:rPr>
          <w:rFonts w:ascii="Times New Roman CYR" w:hAnsi="Times New Roman CYR" w:cs="Times New Roman CYR"/>
          <w:sz w:val="24"/>
        </w:rPr>
      </w:pPr>
      <w:r w:rsidRPr="00B314D8">
        <w:rPr>
          <w:rFonts w:ascii="Times New Roman CYR" w:hAnsi="Times New Roman CYR" w:cs="Times New Roman CYR"/>
          <w:sz w:val="24"/>
        </w:rPr>
        <w:t>При выведении итоговой отметки преимущественное значение при</w:t>
      </w:r>
      <w:r w:rsidRPr="00B314D8">
        <w:rPr>
          <w:rFonts w:ascii="Times New Roman CYR" w:hAnsi="Times New Roman CYR" w:cs="Times New Roman CYR"/>
          <w:sz w:val="24"/>
        </w:rPr>
        <w:softHyphen/>
        <w:t>дается отметкам, отражающим степень владения навыками (орфографическими, пунктуационными, речевыми). Поэтому итоговая от</w:t>
      </w:r>
      <w:r w:rsidRPr="00B314D8">
        <w:rPr>
          <w:rFonts w:ascii="Times New Roman CYR" w:hAnsi="Times New Roman CYR" w:cs="Times New Roman CYR"/>
          <w:sz w:val="24"/>
        </w:rPr>
        <w:softHyphen/>
        <w:t>метка за грамотность не может быть положительной, если на протяжении четверти (года) большинство контрольных диктантов, сочинений, изложе</w:t>
      </w:r>
      <w:r w:rsidRPr="00B314D8">
        <w:rPr>
          <w:rFonts w:ascii="Times New Roman CYR" w:hAnsi="Times New Roman CYR" w:cs="Times New Roman CYR"/>
          <w:sz w:val="24"/>
        </w:rPr>
        <w:softHyphen/>
        <w:t>ний за орфографическую, пунктуационную, речевую грамотность оцени</w:t>
      </w:r>
      <w:r w:rsidRPr="00B314D8">
        <w:rPr>
          <w:rFonts w:ascii="Times New Roman CYR" w:hAnsi="Times New Roman CYR" w:cs="Times New Roman CYR"/>
          <w:sz w:val="24"/>
        </w:rPr>
        <w:softHyphen/>
        <w:t>вались баллом "2" и «1» с учетом работы над ошибками.</w:t>
      </w:r>
    </w:p>
    <w:p w:rsidR="00B314D8" w:rsidRPr="00B314D8" w:rsidRDefault="00B314D8" w:rsidP="00B314D8">
      <w:pPr>
        <w:keepNext/>
        <w:autoSpaceDE w:val="0"/>
        <w:autoSpaceDN w:val="0"/>
        <w:adjustRightInd w:val="0"/>
        <w:spacing w:before="240" w:after="60"/>
        <w:ind w:firstLine="709"/>
        <w:rPr>
          <w:rFonts w:ascii="Arial CYR" w:hAnsi="Arial CYR" w:cs="Arial CYR"/>
          <w:b/>
          <w:bCs/>
          <w:i/>
          <w:iCs/>
          <w:color w:val="7F0000"/>
          <w:sz w:val="24"/>
        </w:rPr>
      </w:pPr>
    </w:p>
    <w:p w:rsidR="00B314D8" w:rsidRPr="00B42A67" w:rsidRDefault="00B314D8" w:rsidP="00B314D8">
      <w:pPr>
        <w:autoSpaceDE w:val="0"/>
        <w:autoSpaceDN w:val="0"/>
        <w:adjustRightInd w:val="0"/>
        <w:rPr>
          <w:rFonts w:ascii="Times New Roman CYR" w:hAnsi="Times New Roman CYR" w:cs="Times New Roman CYR"/>
          <w:i/>
          <w:iCs/>
        </w:rPr>
      </w:pPr>
      <w:r w:rsidRPr="00B42A67">
        <w:rPr>
          <w:rFonts w:ascii="Times New Roman CYR" w:hAnsi="Times New Roman CYR" w:cs="Times New Roman CYR"/>
          <w:i/>
          <w:iCs/>
        </w:rPr>
        <w:t xml:space="preserve">                       </w:t>
      </w:r>
    </w:p>
    <w:p w:rsidR="00B314D8" w:rsidRPr="00B42A67" w:rsidRDefault="00B314D8" w:rsidP="00B314D8">
      <w:pPr>
        <w:autoSpaceDE w:val="0"/>
        <w:autoSpaceDN w:val="0"/>
        <w:adjustRightInd w:val="0"/>
        <w:rPr>
          <w:rFonts w:ascii="Times New Roman CYR" w:hAnsi="Times New Roman CYR" w:cs="Times New Roman CYR"/>
          <w:i/>
          <w:iCs/>
        </w:rPr>
      </w:pPr>
      <w:r w:rsidRPr="00B42A67">
        <w:rPr>
          <w:rFonts w:ascii="Times New Roman CYR" w:hAnsi="Times New Roman CYR" w:cs="Times New Roman CYR"/>
          <w:i/>
          <w:iCs/>
        </w:rPr>
        <w:t xml:space="preserve">                                  </w:t>
      </w:r>
    </w:p>
    <w:p w:rsidR="00B314D8" w:rsidRPr="00B42A67" w:rsidRDefault="00B314D8" w:rsidP="00B314D8">
      <w:pPr>
        <w:autoSpaceDE w:val="0"/>
        <w:autoSpaceDN w:val="0"/>
        <w:adjustRightInd w:val="0"/>
        <w:jc w:val="both"/>
        <w:rPr>
          <w:rFonts w:ascii="Times New Roman CYR" w:hAnsi="Times New Roman CYR" w:cs="Times New Roman CYR"/>
        </w:rPr>
      </w:pPr>
    </w:p>
    <w:p w:rsidR="00B314D8" w:rsidRPr="00B42A67" w:rsidRDefault="00B314D8" w:rsidP="00B314D8">
      <w:pPr>
        <w:autoSpaceDE w:val="0"/>
        <w:autoSpaceDN w:val="0"/>
        <w:adjustRightInd w:val="0"/>
        <w:jc w:val="both"/>
        <w:rPr>
          <w:rFonts w:ascii="Times New Roman CYR" w:hAnsi="Times New Roman CYR" w:cs="Times New Roman CYR"/>
        </w:rPr>
      </w:pPr>
    </w:p>
    <w:p w:rsidR="00B314D8" w:rsidRPr="00B42A67" w:rsidRDefault="00B314D8" w:rsidP="00B314D8">
      <w:pPr>
        <w:autoSpaceDE w:val="0"/>
        <w:autoSpaceDN w:val="0"/>
        <w:adjustRightInd w:val="0"/>
        <w:jc w:val="both"/>
        <w:rPr>
          <w:rFonts w:ascii="Times New Roman CYR" w:hAnsi="Times New Roman CYR" w:cs="Times New Roman CYR"/>
        </w:rPr>
      </w:pPr>
    </w:p>
    <w:p w:rsidR="00B314D8" w:rsidRPr="00B42A67" w:rsidRDefault="00B314D8" w:rsidP="00B314D8">
      <w:pPr>
        <w:autoSpaceDE w:val="0"/>
        <w:autoSpaceDN w:val="0"/>
        <w:adjustRightInd w:val="0"/>
        <w:jc w:val="both"/>
        <w:rPr>
          <w:rFonts w:ascii="Times New Roman CYR" w:hAnsi="Times New Roman CYR" w:cs="Times New Roman CYR"/>
        </w:rPr>
      </w:pPr>
    </w:p>
    <w:p w:rsidR="00B314D8" w:rsidRDefault="00B314D8" w:rsidP="00B314D8"/>
    <w:p w:rsidR="00B314D8" w:rsidRDefault="00B314D8" w:rsidP="00B314D8">
      <w:pPr>
        <w:widowControl w:val="0"/>
        <w:autoSpaceDE w:val="0"/>
        <w:autoSpaceDN w:val="0"/>
        <w:adjustRightInd w:val="0"/>
        <w:jc w:val="both"/>
        <w:rPr>
          <w:rFonts w:ascii="Calibri" w:eastAsia="Calibri" w:hAnsi="Calibri"/>
          <w:b/>
          <w:sz w:val="28"/>
          <w:szCs w:val="28"/>
        </w:rPr>
      </w:pPr>
    </w:p>
    <w:p w:rsidR="00B314D8" w:rsidRDefault="00B314D8" w:rsidP="00B314D8">
      <w:pPr>
        <w:jc w:val="both"/>
        <w:rPr>
          <w:rFonts w:ascii="Calibri" w:eastAsia="Calibri" w:hAnsi="Calibri"/>
        </w:rPr>
      </w:pPr>
    </w:p>
    <w:p w:rsidR="00B314D8" w:rsidRDefault="00B314D8" w:rsidP="00B314D8">
      <w:pPr>
        <w:jc w:val="center"/>
        <w:rPr>
          <w:rFonts w:ascii="Calibri" w:eastAsia="Calibri" w:hAnsi="Calibri"/>
          <w:b/>
          <w:sz w:val="36"/>
          <w:szCs w:val="36"/>
        </w:rPr>
      </w:pPr>
    </w:p>
    <w:p w:rsidR="00B314D8" w:rsidRDefault="00B314D8" w:rsidP="00B314D8">
      <w:pPr>
        <w:jc w:val="center"/>
        <w:rPr>
          <w:rFonts w:ascii="Calibri" w:eastAsia="Calibri" w:hAnsi="Calibri"/>
          <w:b/>
          <w:sz w:val="28"/>
          <w:szCs w:val="28"/>
        </w:rPr>
      </w:pPr>
    </w:p>
    <w:p w:rsidR="00B314D8" w:rsidRDefault="00B314D8" w:rsidP="00B314D8">
      <w:pPr>
        <w:rPr>
          <w:rFonts w:ascii="Calibri" w:eastAsia="Calibri" w:hAnsi="Calibri"/>
        </w:rPr>
      </w:pPr>
    </w:p>
    <w:p w:rsidR="00B314D8" w:rsidRDefault="00B314D8" w:rsidP="00B314D8">
      <w:pPr>
        <w:rPr>
          <w:rFonts w:ascii="Calibri" w:eastAsia="Calibri" w:hAnsi="Calibri"/>
        </w:rPr>
      </w:pPr>
    </w:p>
    <w:p w:rsidR="00B314D8" w:rsidRDefault="00B314D8" w:rsidP="00B314D8">
      <w:pPr>
        <w:rPr>
          <w:rFonts w:ascii="Calibri" w:eastAsia="Calibri" w:hAnsi="Calibri"/>
        </w:rPr>
      </w:pPr>
    </w:p>
    <w:p w:rsidR="00B314D8" w:rsidRDefault="00B314D8" w:rsidP="00B314D8">
      <w:pPr>
        <w:rPr>
          <w:rFonts w:ascii="Calibri" w:eastAsia="Calibri" w:hAnsi="Calibri"/>
        </w:rPr>
      </w:pPr>
    </w:p>
    <w:p w:rsidR="00B314D8" w:rsidRDefault="00B314D8" w:rsidP="00B314D8">
      <w:pPr>
        <w:rPr>
          <w:rFonts w:ascii="Calibri" w:eastAsia="Calibri" w:hAnsi="Calibri"/>
        </w:rPr>
      </w:pPr>
    </w:p>
    <w:p w:rsidR="00B314D8" w:rsidRPr="00AE22DB" w:rsidRDefault="00B314D8" w:rsidP="00B314D8"/>
    <w:p w:rsidR="00B314D8" w:rsidRPr="00B314D8" w:rsidRDefault="00B314D8" w:rsidP="00272C42">
      <w:pPr>
        <w:snapToGrid w:val="0"/>
        <w:jc w:val="both"/>
        <w:rPr>
          <w:sz w:val="24"/>
          <w:szCs w:val="24"/>
        </w:rPr>
      </w:pPr>
    </w:p>
    <w:sectPr w:rsidR="00B314D8" w:rsidRPr="00B314D8" w:rsidSect="008F1D25">
      <w:pgSz w:w="16838" w:h="11906" w:orient="landscape"/>
      <w:pgMar w:top="567"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59E9754"/>
    <w:lvl w:ilvl="0">
      <w:numFmt w:val="bullet"/>
      <w:lvlText w:val="*"/>
      <w:lvlJc w:val="left"/>
      <w:pPr>
        <w:ind w:left="0" w:firstLine="0"/>
      </w:pPr>
    </w:lvl>
  </w:abstractNum>
  <w:abstractNum w:abstractNumId="1">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singleLevel"/>
    <w:tmpl w:val="00000002"/>
    <w:name w:val="WW8Num2"/>
    <w:lvl w:ilvl="0">
      <w:start w:val="10"/>
      <w:numFmt w:val="decimal"/>
      <w:lvlText w:val="%1."/>
      <w:lvlJc w:val="left"/>
      <w:pPr>
        <w:tabs>
          <w:tab w:val="num" w:pos="0"/>
        </w:tabs>
        <w:ind w:left="0" w:firstLine="0"/>
      </w:pPr>
      <w:rPr>
        <w:rFonts w:ascii="Arial" w:hAnsi="Arial" w:cs="Arial"/>
      </w:rPr>
    </w:lvl>
  </w:abstractNum>
  <w:abstractNum w:abstractNumId="3">
    <w:nsid w:val="00000003"/>
    <w:multiLevelType w:val="multilevel"/>
    <w:tmpl w:val="00000003"/>
    <w:name w:val="WW8Num3"/>
    <w:lvl w:ilvl="0">
      <w:start w:val="1"/>
      <w:numFmt w:val="bullet"/>
      <w:lvlText w:val=""/>
      <w:lvlJc w:val="left"/>
      <w:pPr>
        <w:tabs>
          <w:tab w:val="num" w:pos="567"/>
        </w:tabs>
        <w:ind w:left="567" w:hanging="567"/>
      </w:pPr>
      <w:rPr>
        <w:rFonts w:ascii="Symbol" w:hAnsi="Symbol"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singleLevel"/>
    <w:tmpl w:val="00000005"/>
    <w:name w:val="WW8Num5"/>
    <w:lvl w:ilvl="0">
      <w:start w:val="1"/>
      <w:numFmt w:val="decimal"/>
      <w:lvlText w:val="%1."/>
      <w:lvlJc w:val="left"/>
      <w:pPr>
        <w:tabs>
          <w:tab w:val="num" w:pos="0"/>
        </w:tabs>
        <w:ind w:left="0" w:firstLine="0"/>
      </w:pPr>
      <w:rPr>
        <w:rFonts w:ascii="Arial" w:hAnsi="Arial" w:cs="Arial"/>
      </w:rPr>
    </w:lvl>
  </w:abstractNum>
  <w:abstractNum w:abstractNumId="5">
    <w:nsid w:val="00000006"/>
    <w:multiLevelType w:val="singleLevel"/>
    <w:tmpl w:val="00000006"/>
    <w:name w:val="WW8Num6"/>
    <w:lvl w:ilvl="0">
      <w:start w:val="10"/>
      <w:numFmt w:val="decimal"/>
      <w:lvlText w:val="%1."/>
      <w:lvlJc w:val="left"/>
      <w:pPr>
        <w:tabs>
          <w:tab w:val="num" w:pos="0"/>
        </w:tabs>
        <w:ind w:left="0" w:firstLine="0"/>
      </w:pPr>
      <w:rPr>
        <w:rFonts w:ascii="Arial" w:hAnsi="Arial" w:cs="Arial"/>
      </w:rPr>
    </w:lvl>
  </w:abstractNum>
  <w:abstractNum w:abstractNumId="6">
    <w:nsid w:val="00000007"/>
    <w:multiLevelType w:val="multilevel"/>
    <w:tmpl w:val="00000007"/>
    <w:name w:val="WW8Num7"/>
    <w:lvl w:ilvl="0">
      <w:start w:val="1"/>
      <w:numFmt w:val="bullet"/>
      <w:lvlText w:val=""/>
      <w:lvlJc w:val="left"/>
      <w:pPr>
        <w:tabs>
          <w:tab w:val="num" w:pos="567"/>
        </w:tabs>
        <w:ind w:left="567" w:hanging="567"/>
      </w:pPr>
      <w:rPr>
        <w:rFonts w:ascii="Symbol" w:hAnsi="Symbol" w:cs="Aria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singleLevel"/>
    <w:tmpl w:val="00000008"/>
    <w:name w:val="WW8Num8"/>
    <w:lvl w:ilvl="0">
      <w:start w:val="4"/>
      <w:numFmt w:val="decimal"/>
      <w:lvlText w:val="%1."/>
      <w:lvlJc w:val="left"/>
      <w:pPr>
        <w:tabs>
          <w:tab w:val="num" w:pos="0"/>
        </w:tabs>
        <w:ind w:left="0" w:firstLine="0"/>
      </w:pPr>
      <w:rPr>
        <w:rFonts w:ascii="Symbol" w:hAnsi="Symbol"/>
        <w:sz w:val="22"/>
      </w:rPr>
    </w:lvl>
  </w:abstractNum>
  <w:abstractNum w:abstractNumId="8">
    <w:nsid w:val="00000009"/>
    <w:multiLevelType w:val="singleLevel"/>
    <w:tmpl w:val="00000009"/>
    <w:name w:val="WW8Num9"/>
    <w:lvl w:ilvl="0">
      <w:start w:val="1"/>
      <w:numFmt w:val="bullet"/>
      <w:lvlText w:val=""/>
      <w:lvlJc w:val="left"/>
      <w:pPr>
        <w:tabs>
          <w:tab w:val="num" w:pos="567"/>
        </w:tabs>
        <w:ind w:left="567" w:hanging="567"/>
      </w:pPr>
      <w:rPr>
        <w:rFonts w:ascii="Symbol" w:hAnsi="Symbol" w:cs="Times New Roman"/>
      </w:rPr>
    </w:lvl>
  </w:abstractNum>
  <w:abstractNum w:abstractNumId="9">
    <w:nsid w:val="0000000A"/>
    <w:multiLevelType w:val="multilevel"/>
    <w:tmpl w:val="0000000A"/>
    <w:name w:val="WW8Num10"/>
    <w:lvl w:ilvl="0">
      <w:start w:val="1"/>
      <w:numFmt w:val="bullet"/>
      <w:lvlText w:val=""/>
      <w:lvlJc w:val="left"/>
      <w:pPr>
        <w:tabs>
          <w:tab w:val="num" w:pos="587"/>
        </w:tabs>
        <w:ind w:left="0" w:firstLine="227"/>
      </w:pPr>
      <w:rPr>
        <w:rFonts w:ascii="Symbol" w:hAnsi="Symbol" w:cs="Arial"/>
      </w:rPr>
    </w:lvl>
    <w:lvl w:ilvl="1">
      <w:start w:val="1"/>
      <w:numFmt w:val="bullet"/>
      <w:lvlText w:val=""/>
      <w:lvlJc w:val="left"/>
      <w:pPr>
        <w:tabs>
          <w:tab w:val="num" w:pos="567"/>
        </w:tabs>
        <w:ind w:left="567" w:hanging="567"/>
      </w:pPr>
      <w:rPr>
        <w:rFonts w:ascii="Symbol" w:hAnsi="Symbol"/>
        <w:sz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B"/>
    <w:multiLevelType w:val="singleLevel"/>
    <w:tmpl w:val="0000000B"/>
    <w:name w:val="WW8Num11"/>
    <w:lvl w:ilvl="0">
      <w:start w:val="1"/>
      <w:numFmt w:val="bullet"/>
      <w:lvlText w:val=""/>
      <w:lvlJc w:val="left"/>
      <w:pPr>
        <w:tabs>
          <w:tab w:val="num" w:pos="0"/>
        </w:tabs>
        <w:ind w:left="1267" w:hanging="360"/>
      </w:pPr>
      <w:rPr>
        <w:rFonts w:ascii="Symbol" w:hAnsi="Symbol" w:cs="Times New Roman"/>
      </w:rPr>
    </w:lvl>
  </w:abstractNum>
  <w:abstractNum w:abstractNumId="11">
    <w:nsid w:val="0000000C"/>
    <w:multiLevelType w:val="singleLevel"/>
    <w:tmpl w:val="0000000C"/>
    <w:name w:val="WW8Num12"/>
    <w:lvl w:ilvl="0">
      <w:start w:val="1"/>
      <w:numFmt w:val="decimal"/>
      <w:lvlText w:val="%1."/>
      <w:lvlJc w:val="left"/>
      <w:pPr>
        <w:tabs>
          <w:tab w:val="num" w:pos="0"/>
        </w:tabs>
        <w:ind w:left="0" w:firstLine="0"/>
      </w:pPr>
      <w:rPr>
        <w:rFonts w:ascii="Symbol" w:hAnsi="Symbol"/>
      </w:rPr>
    </w:lvl>
  </w:abstractNum>
  <w:abstractNum w:abstractNumId="12">
    <w:nsid w:val="0000000D"/>
    <w:multiLevelType w:val="singleLevel"/>
    <w:tmpl w:val="0000000D"/>
    <w:name w:val="WW8Num13"/>
    <w:lvl w:ilvl="0">
      <w:start w:val="1"/>
      <w:numFmt w:val="decimal"/>
      <w:lvlText w:val="%1."/>
      <w:lvlJc w:val="left"/>
      <w:pPr>
        <w:tabs>
          <w:tab w:val="num" w:pos="0"/>
        </w:tabs>
        <w:ind w:left="720" w:hanging="360"/>
      </w:pPr>
    </w:lvl>
  </w:abstractNum>
  <w:abstractNum w:abstractNumId="13">
    <w:nsid w:val="0000000E"/>
    <w:multiLevelType w:val="singleLevel"/>
    <w:tmpl w:val="0000000E"/>
    <w:name w:val="WW8Num14"/>
    <w:lvl w:ilvl="0">
      <w:start w:val="7"/>
      <w:numFmt w:val="decimal"/>
      <w:lvlText w:val="%1."/>
      <w:lvlJc w:val="left"/>
      <w:pPr>
        <w:tabs>
          <w:tab w:val="num" w:pos="0"/>
        </w:tabs>
        <w:ind w:left="0" w:firstLine="0"/>
      </w:pPr>
      <w:rPr>
        <w:rFonts w:ascii="Symbol" w:hAnsi="Symbol"/>
      </w:rPr>
    </w:lvl>
  </w:abstractNum>
  <w:abstractNum w:abstractNumId="14">
    <w:nsid w:val="0000000F"/>
    <w:multiLevelType w:val="singleLevel"/>
    <w:tmpl w:val="0000000F"/>
    <w:name w:val="WW8Num15"/>
    <w:lvl w:ilvl="0">
      <w:numFmt w:val="bullet"/>
      <w:lvlText w:val="•"/>
      <w:lvlJc w:val="left"/>
      <w:pPr>
        <w:tabs>
          <w:tab w:val="num" w:pos="0"/>
        </w:tabs>
        <w:ind w:left="0" w:firstLine="0"/>
      </w:pPr>
      <w:rPr>
        <w:rFonts w:ascii="Arial" w:hAnsi="Arial" w:cs="Times New Roman"/>
      </w:rPr>
    </w:lvl>
  </w:abstractNum>
  <w:abstractNum w:abstractNumId="15">
    <w:nsid w:val="00000010"/>
    <w:multiLevelType w:val="singleLevel"/>
    <w:tmpl w:val="00000010"/>
    <w:name w:val="WW8Num16"/>
    <w:lvl w:ilvl="0">
      <w:numFmt w:val="bullet"/>
      <w:lvlText w:val="•"/>
      <w:lvlJc w:val="left"/>
      <w:pPr>
        <w:tabs>
          <w:tab w:val="num" w:pos="0"/>
        </w:tabs>
        <w:ind w:left="0" w:firstLine="0"/>
      </w:pPr>
      <w:rPr>
        <w:rFonts w:ascii="Arial" w:hAnsi="Arial" w:cs="Arial"/>
      </w:rPr>
    </w:lvl>
  </w:abstractNum>
  <w:abstractNum w:abstractNumId="16">
    <w:nsid w:val="00000011"/>
    <w:multiLevelType w:val="singleLevel"/>
    <w:tmpl w:val="00000011"/>
    <w:name w:val="WW8Num17"/>
    <w:lvl w:ilvl="0">
      <w:numFmt w:val="bullet"/>
      <w:lvlText w:val="•"/>
      <w:lvlJc w:val="left"/>
      <w:pPr>
        <w:tabs>
          <w:tab w:val="num" w:pos="0"/>
        </w:tabs>
        <w:ind w:left="0" w:firstLine="0"/>
      </w:pPr>
      <w:rPr>
        <w:rFonts w:ascii="Arial" w:hAnsi="Arial" w:cs="Arial"/>
      </w:rPr>
    </w:lvl>
  </w:abstractNum>
  <w:abstractNum w:abstractNumId="17">
    <w:nsid w:val="00000012"/>
    <w:multiLevelType w:val="singleLevel"/>
    <w:tmpl w:val="00000012"/>
    <w:name w:val="WW8Num18"/>
    <w:lvl w:ilvl="0">
      <w:numFmt w:val="bullet"/>
      <w:lvlText w:val="•"/>
      <w:lvlJc w:val="left"/>
      <w:pPr>
        <w:tabs>
          <w:tab w:val="num" w:pos="0"/>
        </w:tabs>
        <w:ind w:left="0" w:firstLine="0"/>
      </w:pPr>
      <w:rPr>
        <w:rFonts w:ascii="Arial" w:hAnsi="Arial" w:cs="Arial"/>
      </w:rPr>
    </w:lvl>
  </w:abstractNum>
  <w:abstractNum w:abstractNumId="18">
    <w:nsid w:val="03C12367"/>
    <w:multiLevelType w:val="hybridMultilevel"/>
    <w:tmpl w:val="D7DA53F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05D57941"/>
    <w:multiLevelType w:val="hybridMultilevel"/>
    <w:tmpl w:val="E912EB4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08793E87"/>
    <w:multiLevelType w:val="hybridMultilevel"/>
    <w:tmpl w:val="F0EAF6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0ACA209F"/>
    <w:multiLevelType w:val="hybridMultilevel"/>
    <w:tmpl w:val="66E029BA"/>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10577A3F"/>
    <w:multiLevelType w:val="hybridMultilevel"/>
    <w:tmpl w:val="13A0299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16C23F2C"/>
    <w:multiLevelType w:val="hybridMultilevel"/>
    <w:tmpl w:val="981265E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19A213C2"/>
    <w:multiLevelType w:val="hybridMultilevel"/>
    <w:tmpl w:val="63647D1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1B0C4396"/>
    <w:multiLevelType w:val="hybridMultilevel"/>
    <w:tmpl w:val="46CC786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246F7F0E"/>
    <w:multiLevelType w:val="hybridMultilevel"/>
    <w:tmpl w:val="2556E23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24B97F34"/>
    <w:multiLevelType w:val="hybridMultilevel"/>
    <w:tmpl w:val="7EC6F7F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2520747E"/>
    <w:multiLevelType w:val="hybridMultilevel"/>
    <w:tmpl w:val="C82EFFB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282E2C17"/>
    <w:multiLevelType w:val="hybridMultilevel"/>
    <w:tmpl w:val="6882DD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2A8A34A3"/>
    <w:multiLevelType w:val="hybridMultilevel"/>
    <w:tmpl w:val="2B860EE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2FA059D7"/>
    <w:multiLevelType w:val="hybridMultilevel"/>
    <w:tmpl w:val="B556203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325C42D6"/>
    <w:multiLevelType w:val="hybridMultilevel"/>
    <w:tmpl w:val="AEE2A6C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396E7204"/>
    <w:multiLevelType w:val="hybridMultilevel"/>
    <w:tmpl w:val="AD983F8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3F2E7719"/>
    <w:multiLevelType w:val="hybridMultilevel"/>
    <w:tmpl w:val="8B98B72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40E14C2D"/>
    <w:multiLevelType w:val="hybridMultilevel"/>
    <w:tmpl w:val="45C4CA4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41FF03FD"/>
    <w:multiLevelType w:val="hybridMultilevel"/>
    <w:tmpl w:val="4078C3A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49685BFD"/>
    <w:multiLevelType w:val="hybridMultilevel"/>
    <w:tmpl w:val="76E243D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4D02058A"/>
    <w:multiLevelType w:val="hybridMultilevel"/>
    <w:tmpl w:val="555E729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4E3F1A64"/>
    <w:multiLevelType w:val="hybridMultilevel"/>
    <w:tmpl w:val="3E20CEE8"/>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4F6D5B06"/>
    <w:multiLevelType w:val="hybridMultilevel"/>
    <w:tmpl w:val="7C14A85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55CD5D1F"/>
    <w:multiLevelType w:val="hybridMultilevel"/>
    <w:tmpl w:val="8BA4B1D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57FB0EC8"/>
    <w:multiLevelType w:val="hybridMultilevel"/>
    <w:tmpl w:val="6CA0B6E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63190CDA"/>
    <w:multiLevelType w:val="hybridMultilevel"/>
    <w:tmpl w:val="7C02C2C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64F0219B"/>
    <w:multiLevelType w:val="hybridMultilevel"/>
    <w:tmpl w:val="D43E000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685259B5"/>
    <w:multiLevelType w:val="hybridMultilevel"/>
    <w:tmpl w:val="956CE5B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68FD0EDB"/>
    <w:multiLevelType w:val="hybridMultilevel"/>
    <w:tmpl w:val="1B40ED10"/>
    <w:lvl w:ilvl="0" w:tplc="04190001">
      <w:start w:val="1"/>
      <w:numFmt w:val="bullet"/>
      <w:lvlText w:val=""/>
      <w:lvlJc w:val="left"/>
      <w:pPr>
        <w:tabs>
          <w:tab w:val="num" w:pos="1305"/>
        </w:tabs>
        <w:ind w:left="130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73571590"/>
    <w:multiLevelType w:val="hybridMultilevel"/>
    <w:tmpl w:val="F80ECA9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737B09BC"/>
    <w:multiLevelType w:val="hybridMultilevel"/>
    <w:tmpl w:val="4AB0B2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7A211563"/>
    <w:multiLevelType w:val="hybridMultilevel"/>
    <w:tmpl w:val="5734ED9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7B640017"/>
    <w:multiLevelType w:val="hybridMultilevel"/>
    <w:tmpl w:val="34E22BB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lvlOverride w:ilvl="0">
      <w:lvl w:ilvl="0">
        <w:numFmt w:val="bullet"/>
        <w:lvlText w:val=""/>
        <w:legacy w:legacy="1" w:legacySpace="0" w:legacyIndent="168"/>
        <w:lvlJc w:val="left"/>
        <w:pPr>
          <w:ind w:left="0" w:firstLine="0"/>
        </w:pPr>
        <w:rPr>
          <w:rFonts w:ascii="Symbol" w:hAnsi="Symbol" w:hint="default"/>
        </w:rPr>
      </w:lvl>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72C42"/>
    <w:rsid w:val="00007A2D"/>
    <w:rsid w:val="000602D2"/>
    <w:rsid w:val="000A13FE"/>
    <w:rsid w:val="000A4634"/>
    <w:rsid w:val="000E0451"/>
    <w:rsid w:val="000E7FBF"/>
    <w:rsid w:val="00133D48"/>
    <w:rsid w:val="00185951"/>
    <w:rsid w:val="0018752D"/>
    <w:rsid w:val="002053BD"/>
    <w:rsid w:val="00272C42"/>
    <w:rsid w:val="00352B9C"/>
    <w:rsid w:val="003831D9"/>
    <w:rsid w:val="003970EA"/>
    <w:rsid w:val="004E03BD"/>
    <w:rsid w:val="004F7502"/>
    <w:rsid w:val="00593F83"/>
    <w:rsid w:val="005E1DC5"/>
    <w:rsid w:val="005E54F5"/>
    <w:rsid w:val="00666C32"/>
    <w:rsid w:val="006B3B87"/>
    <w:rsid w:val="006C0C0F"/>
    <w:rsid w:val="007C0115"/>
    <w:rsid w:val="00870E87"/>
    <w:rsid w:val="00874781"/>
    <w:rsid w:val="008E42AD"/>
    <w:rsid w:val="009323A0"/>
    <w:rsid w:val="009B537A"/>
    <w:rsid w:val="00A15CB9"/>
    <w:rsid w:val="00A73CA9"/>
    <w:rsid w:val="00A97FFD"/>
    <w:rsid w:val="00B314D8"/>
    <w:rsid w:val="00B41AAD"/>
    <w:rsid w:val="00B420AE"/>
    <w:rsid w:val="00B61213"/>
    <w:rsid w:val="00D26DF6"/>
    <w:rsid w:val="00D625C7"/>
    <w:rsid w:val="00DD3654"/>
    <w:rsid w:val="00E6092D"/>
    <w:rsid w:val="00ED0C8A"/>
    <w:rsid w:val="00F80B81"/>
    <w:rsid w:val="00FD5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C42"/>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272C42"/>
    <w:pPr>
      <w:keepNext/>
      <w:tabs>
        <w:tab w:val="num" w:pos="432"/>
      </w:tabs>
      <w:ind w:left="432" w:hanging="432"/>
      <w:jc w:val="right"/>
      <w:outlineLvl w:val="0"/>
    </w:pPr>
    <w:rPr>
      <w:b/>
      <w:i/>
      <w:sz w:val="24"/>
    </w:rPr>
  </w:style>
  <w:style w:type="paragraph" w:styleId="5">
    <w:name w:val="heading 5"/>
    <w:basedOn w:val="a"/>
    <w:next w:val="a"/>
    <w:link w:val="50"/>
    <w:qFormat/>
    <w:rsid w:val="00272C42"/>
    <w:pPr>
      <w:keepNext/>
      <w:tabs>
        <w:tab w:val="num" w:pos="1008"/>
      </w:tabs>
      <w:spacing w:line="360" w:lineRule="auto"/>
      <w:ind w:left="1008" w:hanging="1008"/>
      <w:jc w:val="both"/>
      <w:outlineLvl w:val="4"/>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2C42"/>
    <w:rPr>
      <w:rFonts w:ascii="Times New Roman" w:eastAsia="Times New Roman" w:hAnsi="Times New Roman" w:cs="Times New Roman"/>
      <w:b/>
      <w:i/>
      <w:sz w:val="24"/>
      <w:szCs w:val="20"/>
      <w:lang w:eastAsia="ar-SA"/>
    </w:rPr>
  </w:style>
  <w:style w:type="character" w:customStyle="1" w:styleId="50">
    <w:name w:val="Заголовок 5 Знак"/>
    <w:basedOn w:val="a0"/>
    <w:link w:val="5"/>
    <w:rsid w:val="00272C42"/>
    <w:rPr>
      <w:rFonts w:ascii="Times New Roman" w:eastAsia="Times New Roman" w:hAnsi="Times New Roman" w:cs="Times New Roman"/>
      <w:b/>
      <w:sz w:val="24"/>
      <w:szCs w:val="20"/>
      <w:lang w:eastAsia="ar-SA"/>
    </w:rPr>
  </w:style>
  <w:style w:type="paragraph" w:customStyle="1" w:styleId="21">
    <w:name w:val="Основной текст с отступом 21"/>
    <w:basedOn w:val="a"/>
    <w:rsid w:val="00272C42"/>
    <w:pPr>
      <w:spacing w:before="60" w:line="252" w:lineRule="auto"/>
      <w:ind w:firstLine="567"/>
      <w:jc w:val="both"/>
    </w:pPr>
    <w:rPr>
      <w:sz w:val="24"/>
    </w:rPr>
  </w:style>
  <w:style w:type="paragraph" w:styleId="a3">
    <w:name w:val="Title"/>
    <w:basedOn w:val="a"/>
    <w:next w:val="a4"/>
    <w:link w:val="a5"/>
    <w:qFormat/>
    <w:rsid w:val="00272C42"/>
    <w:pPr>
      <w:jc w:val="center"/>
    </w:pPr>
    <w:rPr>
      <w:b/>
      <w:sz w:val="22"/>
    </w:rPr>
  </w:style>
  <w:style w:type="character" w:customStyle="1" w:styleId="a5">
    <w:name w:val="Название Знак"/>
    <w:basedOn w:val="a0"/>
    <w:link w:val="a3"/>
    <w:rsid w:val="00272C42"/>
    <w:rPr>
      <w:rFonts w:ascii="Times New Roman" w:eastAsia="Times New Roman" w:hAnsi="Times New Roman" w:cs="Times New Roman"/>
      <w:b/>
      <w:szCs w:val="20"/>
      <w:lang w:eastAsia="ar-SA"/>
    </w:rPr>
  </w:style>
  <w:style w:type="paragraph" w:styleId="a6">
    <w:name w:val="Body Text Indent"/>
    <w:basedOn w:val="a"/>
    <w:link w:val="a7"/>
    <w:rsid w:val="00272C42"/>
    <w:pPr>
      <w:spacing w:line="252" w:lineRule="auto"/>
      <w:ind w:firstLine="567"/>
      <w:jc w:val="both"/>
    </w:pPr>
    <w:rPr>
      <w:b/>
      <w:sz w:val="24"/>
    </w:rPr>
  </w:style>
  <w:style w:type="character" w:customStyle="1" w:styleId="a7">
    <w:name w:val="Основной текст с отступом Знак"/>
    <w:basedOn w:val="a0"/>
    <w:link w:val="a6"/>
    <w:rsid w:val="00272C42"/>
    <w:rPr>
      <w:rFonts w:ascii="Times New Roman" w:eastAsia="Times New Roman" w:hAnsi="Times New Roman" w:cs="Times New Roman"/>
      <w:b/>
      <w:sz w:val="24"/>
      <w:szCs w:val="20"/>
      <w:lang w:eastAsia="ar-SA"/>
    </w:rPr>
  </w:style>
  <w:style w:type="paragraph" w:styleId="a8">
    <w:name w:val="List Paragraph"/>
    <w:basedOn w:val="a"/>
    <w:qFormat/>
    <w:rsid w:val="00272C42"/>
    <w:pPr>
      <w:widowControl w:val="0"/>
      <w:autoSpaceDE w:val="0"/>
      <w:ind w:left="720"/>
    </w:pPr>
    <w:rPr>
      <w:rFonts w:ascii="Arial" w:hAnsi="Arial" w:cs="Arial"/>
    </w:rPr>
  </w:style>
  <w:style w:type="paragraph" w:styleId="a4">
    <w:name w:val="Subtitle"/>
    <w:basedOn w:val="a"/>
    <w:next w:val="a"/>
    <w:link w:val="a9"/>
    <w:uiPriority w:val="11"/>
    <w:qFormat/>
    <w:rsid w:val="00272C4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4"/>
    <w:uiPriority w:val="11"/>
    <w:rsid w:val="00272C42"/>
    <w:rPr>
      <w:rFonts w:asciiTheme="majorHAnsi" w:eastAsiaTheme="majorEastAsia" w:hAnsiTheme="majorHAnsi" w:cstheme="majorBidi"/>
      <w:i/>
      <w:iCs/>
      <w:color w:val="4F81BD" w:themeColor="accent1"/>
      <w:spacing w:val="15"/>
      <w:sz w:val="24"/>
      <w:szCs w:val="24"/>
      <w:lang w:eastAsia="ar-SA"/>
    </w:rPr>
  </w:style>
  <w:style w:type="character" w:styleId="aa">
    <w:name w:val="Hyperlink"/>
    <w:basedOn w:val="a0"/>
    <w:uiPriority w:val="99"/>
    <w:unhideWhenUsed/>
    <w:rsid w:val="00007A2D"/>
    <w:rPr>
      <w:color w:val="0000FF" w:themeColor="hyperlink"/>
      <w:u w:val="single"/>
    </w:rPr>
  </w:style>
  <w:style w:type="paragraph" w:customStyle="1" w:styleId="c3">
    <w:name w:val="c3"/>
    <w:basedOn w:val="a"/>
    <w:rsid w:val="003831D9"/>
    <w:pPr>
      <w:suppressAutoHyphens w:val="0"/>
      <w:spacing w:before="100" w:beforeAutospacing="1" w:after="100" w:afterAutospacing="1"/>
    </w:pPr>
    <w:rPr>
      <w:sz w:val="24"/>
      <w:szCs w:val="24"/>
      <w:lang w:eastAsia="ru-RU"/>
    </w:rPr>
  </w:style>
  <w:style w:type="character" w:customStyle="1" w:styleId="c8">
    <w:name w:val="c8"/>
    <w:basedOn w:val="a0"/>
    <w:rsid w:val="003831D9"/>
  </w:style>
  <w:style w:type="character" w:customStyle="1" w:styleId="apple-converted-space">
    <w:name w:val="apple-converted-space"/>
    <w:basedOn w:val="a0"/>
    <w:rsid w:val="003831D9"/>
  </w:style>
  <w:style w:type="paragraph" w:styleId="ab">
    <w:name w:val="No Spacing"/>
    <w:qFormat/>
    <w:rsid w:val="00B314D8"/>
    <w:pPr>
      <w:spacing w:after="0" w:line="240" w:lineRule="auto"/>
    </w:pPr>
    <w:rPr>
      <w:rFonts w:ascii="Calibri" w:eastAsia="Times New Roman" w:hAnsi="Calibri" w:cs="Times New Roman"/>
      <w:lang w:eastAsia="ru-RU"/>
    </w:rPr>
  </w:style>
  <w:style w:type="paragraph" w:styleId="ac">
    <w:name w:val="Body Text"/>
    <w:basedOn w:val="a"/>
    <w:link w:val="ad"/>
    <w:uiPriority w:val="99"/>
    <w:semiHidden/>
    <w:unhideWhenUsed/>
    <w:rsid w:val="00B314D8"/>
    <w:pPr>
      <w:spacing w:after="120"/>
    </w:pPr>
  </w:style>
  <w:style w:type="character" w:customStyle="1" w:styleId="ad">
    <w:name w:val="Основной текст Знак"/>
    <w:basedOn w:val="a0"/>
    <w:link w:val="ac"/>
    <w:uiPriority w:val="99"/>
    <w:semiHidden/>
    <w:rsid w:val="00B314D8"/>
    <w:rPr>
      <w:rFonts w:ascii="Times New Roman" w:eastAsia="Times New Roman" w:hAnsi="Times New Roman" w:cs="Times New Roman"/>
      <w:sz w:val="20"/>
      <w:szCs w:val="20"/>
      <w:lang w:eastAsia="ar-SA"/>
    </w:rPr>
  </w:style>
  <w:style w:type="paragraph" w:customStyle="1" w:styleId="2">
    <w:name w:val="стиль2"/>
    <w:basedOn w:val="a"/>
    <w:rsid w:val="00B314D8"/>
    <w:pPr>
      <w:suppressAutoHyphens w:val="0"/>
      <w:autoSpaceDE w:val="0"/>
      <w:autoSpaceDN w:val="0"/>
      <w:adjustRightInd w:val="0"/>
      <w:spacing w:before="100" w:after="100"/>
    </w:pPr>
    <w:rPr>
      <w:rFonts w:ascii="Tahoma" w:hAnsi="Tahoma" w:cs="Tahoma"/>
      <w:lang w:eastAsia="ru-RU"/>
    </w:rPr>
  </w:style>
  <w:style w:type="character" w:customStyle="1" w:styleId="3">
    <w:name w:val="Заголовок №3"/>
    <w:basedOn w:val="a0"/>
    <w:rsid w:val="00B314D8"/>
    <w:rPr>
      <w:rFonts w:ascii="Times New Roman" w:eastAsia="Times New Roman" w:hAnsi="Times New Roman" w:cs="Times New Roman"/>
      <w:b w:val="0"/>
      <w:bCs w:val="0"/>
      <w:i w:val="0"/>
      <w:iCs w:val="0"/>
      <w:smallCaps w:val="0"/>
      <w:strike w:val="0"/>
      <w:spacing w:val="0"/>
      <w:sz w:val="18"/>
      <w:szCs w:val="18"/>
    </w:rPr>
  </w:style>
  <w:style w:type="character" w:customStyle="1" w:styleId="30">
    <w:name w:val="Заголовок №3 + Не полужирный"/>
    <w:rsid w:val="00B314D8"/>
    <w:rPr>
      <w:rFonts w:ascii="Times New Roman" w:eastAsia="Times New Roman" w:hAnsi="Times New Roman" w:cs="Times New Roman"/>
      <w:b/>
      <w:bCs/>
      <w:i w:val="0"/>
      <w:iCs w:val="0"/>
      <w:smallCaps w:val="0"/>
      <w:strike w:val="0"/>
      <w:spacing w:val="0"/>
      <w:sz w:val="18"/>
      <w:szCs w:val="18"/>
      <w:lang w:val="en-US"/>
    </w:rPr>
  </w:style>
  <w:style w:type="character" w:customStyle="1" w:styleId="51">
    <w:name w:val="Основной текст (5)"/>
    <w:basedOn w:val="a0"/>
    <w:rsid w:val="00B314D8"/>
    <w:rPr>
      <w:rFonts w:ascii="Times New Roman" w:eastAsia="Times New Roman" w:hAnsi="Times New Roman" w:cs="Times New Roman"/>
      <w:b w:val="0"/>
      <w:bCs w:val="0"/>
      <w:i w:val="0"/>
      <w:iCs w:val="0"/>
      <w:smallCaps w:val="0"/>
      <w:strike w:val="0"/>
      <w:spacing w:val="0"/>
      <w:sz w:val="18"/>
      <w:szCs w:val="18"/>
    </w:rPr>
  </w:style>
  <w:style w:type="character" w:customStyle="1" w:styleId="ae">
    <w:name w:val="Основной текст_"/>
    <w:link w:val="59"/>
    <w:rsid w:val="00B314D8"/>
    <w:rPr>
      <w:rFonts w:ascii="Times New Roman" w:eastAsia="Times New Roman" w:hAnsi="Times New Roman"/>
      <w:sz w:val="18"/>
      <w:szCs w:val="18"/>
      <w:shd w:val="clear" w:color="auto" w:fill="FFFFFF"/>
    </w:rPr>
  </w:style>
  <w:style w:type="paragraph" w:customStyle="1" w:styleId="59">
    <w:name w:val="Основной текст59"/>
    <w:basedOn w:val="a"/>
    <w:link w:val="ae"/>
    <w:rsid w:val="00B314D8"/>
    <w:pPr>
      <w:shd w:val="clear" w:color="auto" w:fill="FFFFFF"/>
      <w:suppressAutoHyphens w:val="0"/>
      <w:spacing w:before="300" w:line="230" w:lineRule="exact"/>
      <w:ind w:hanging="280"/>
      <w:jc w:val="both"/>
    </w:pPr>
    <w:rPr>
      <w:rFonts w:cstheme="minorBidi"/>
      <w:sz w:val="18"/>
      <w:szCs w:val="18"/>
      <w:lang w:eastAsia="en-US"/>
    </w:rPr>
  </w:style>
  <w:style w:type="character" w:customStyle="1" w:styleId="af">
    <w:name w:val="Основной текст + Полужирный"/>
    <w:rsid w:val="00B314D8"/>
    <w:rPr>
      <w:rFonts w:ascii="Times New Roman" w:eastAsia="Times New Roman" w:hAnsi="Times New Roman" w:cs="Times New Roman"/>
      <w:b/>
      <w:bCs/>
      <w:i w:val="0"/>
      <w:iCs w:val="0"/>
      <w:smallCaps w:val="0"/>
      <w:strike w:val="0"/>
      <w:spacing w:val="0"/>
      <w:sz w:val="18"/>
      <w:szCs w:val="18"/>
    </w:rPr>
  </w:style>
  <w:style w:type="character" w:customStyle="1" w:styleId="52">
    <w:name w:val="Основной текст (5) + Не полужирный"/>
    <w:rsid w:val="00B314D8"/>
    <w:rPr>
      <w:rFonts w:ascii="Times New Roman" w:eastAsia="Times New Roman" w:hAnsi="Times New Roman" w:cs="Times New Roman"/>
      <w:b/>
      <w:bCs/>
      <w:i w:val="0"/>
      <w:iCs w:val="0"/>
      <w:smallCaps w:val="0"/>
      <w:strike w:val="0"/>
      <w:spacing w:val="0"/>
      <w:sz w:val="18"/>
      <w:szCs w:val="18"/>
      <w:lang w:val="en-US"/>
    </w:rPr>
  </w:style>
  <w:style w:type="character" w:customStyle="1" w:styleId="27">
    <w:name w:val="Основной текст27"/>
    <w:basedOn w:val="ae"/>
    <w:rsid w:val="00B314D8"/>
    <w:rPr>
      <w:rFonts w:ascii="Times New Roman" w:eastAsia="Times New Roman" w:hAnsi="Times New Roman"/>
      <w:sz w:val="18"/>
      <w:szCs w:val="18"/>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16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indow.edu.ru/window/catalog" TargetMode="External"/><Relationship Id="rId13" Type="http://schemas.openxmlformats.org/officeDocument/2006/relationships/hyperlink" Target="http://language.edu.ru" TargetMode="External"/><Relationship Id="rId18" Type="http://schemas.openxmlformats.org/officeDocument/2006/relationships/hyperlink" Target="http://mapryal.russkoeslovo.org" TargetMode="External"/><Relationship Id="rId3" Type="http://schemas.microsoft.com/office/2007/relationships/stylesWithEffects" Target="stylesWithEffects.xml"/><Relationship Id="rId7" Type="http://schemas.openxmlformats.org/officeDocument/2006/relationships/hyperlink" Target="http://www.edunews.ru" TargetMode="External"/><Relationship Id="rId12" Type="http://schemas.openxmlformats.org/officeDocument/2006/relationships/hyperlink" Target="http://rus.1september.ru" TargetMode="External"/><Relationship Id="rId17" Type="http://schemas.openxmlformats.org/officeDocument/2006/relationships/hyperlink" Target="http://cfrl.ruslang.ru" TargetMode="External"/><Relationship Id="rId2" Type="http://schemas.openxmlformats.org/officeDocument/2006/relationships/styles" Target="styles.xml"/><Relationship Id="rId16" Type="http://schemas.openxmlformats.org/officeDocument/2006/relationships/hyperlink" Target="http://www.rm.kirov.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labirint.ru/software/135117/" TargetMode="External"/><Relationship Id="rId11" Type="http://schemas.openxmlformats.org/officeDocument/2006/relationships/hyperlink" Target="http://www.gramota.ru" TargetMode="External"/><Relationship Id="rId5" Type="http://schemas.openxmlformats.org/officeDocument/2006/relationships/webSettings" Target="webSettings.xml"/><Relationship Id="rId15" Type="http://schemas.openxmlformats.org/officeDocument/2006/relationships/hyperlink" Target="http://ruslit.ioso.ru" TargetMode="External"/><Relationship Id="rId10" Type="http://schemas.openxmlformats.org/officeDocument/2006/relationships/hyperlink" Target="http://shkola.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atalog.iot.ru" TargetMode="External"/><Relationship Id="rId14" Type="http://schemas.openxmlformats.org/officeDocument/2006/relationships/hyperlink" Target="http://www.philolog.ru/dah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68</Pages>
  <Words>24203</Words>
  <Characters>137961</Characters>
  <Application>Microsoft Office Word</Application>
  <DocSecurity>0</DocSecurity>
  <Lines>1149</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nat</cp:lastModifiedBy>
  <cp:revision>2</cp:revision>
  <cp:lastPrinted>2013-09-07T14:00:00Z</cp:lastPrinted>
  <dcterms:created xsi:type="dcterms:W3CDTF">2014-09-30T16:24:00Z</dcterms:created>
  <dcterms:modified xsi:type="dcterms:W3CDTF">2014-09-30T16:24:00Z</dcterms:modified>
</cp:coreProperties>
</file>